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1A" w:rsidRPr="0097601A" w:rsidRDefault="0097601A" w:rsidP="0097601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0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  <w:r w:rsidRPr="0097601A"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01A" w:rsidRPr="0097601A" w:rsidRDefault="0097601A" w:rsidP="009760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601A">
        <w:rPr>
          <w:rFonts w:ascii="Times New Roman" w:eastAsia="Times New Roman" w:hAnsi="Times New Roman"/>
          <w:sz w:val="28"/>
          <w:szCs w:val="28"/>
          <w:lang w:val="ru-RU" w:eastAsia="ru-RU"/>
        </w:rPr>
        <w:t>Смол</w:t>
      </w:r>
      <w:r w:rsidRPr="0097601A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Start"/>
      <w:r w:rsidRPr="0097601A">
        <w:rPr>
          <w:rFonts w:ascii="Times New Roman" w:eastAsia="Times New Roman" w:hAnsi="Times New Roman"/>
          <w:sz w:val="28"/>
          <w:szCs w:val="28"/>
          <w:lang w:val="ru-RU" w:eastAsia="ru-RU"/>
        </w:rPr>
        <w:t>нська</w:t>
      </w:r>
      <w:proofErr w:type="spellEnd"/>
      <w:r w:rsidRPr="0097601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7601A">
        <w:rPr>
          <w:rFonts w:ascii="Times New Roman" w:eastAsia="Times New Roman" w:hAnsi="Times New Roman"/>
          <w:sz w:val="28"/>
          <w:szCs w:val="28"/>
          <w:lang w:val="ru-RU" w:eastAsia="ru-RU"/>
        </w:rPr>
        <w:t>селищна</w:t>
      </w:r>
      <w:proofErr w:type="spellEnd"/>
      <w:r w:rsidRPr="0097601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рада</w:t>
      </w:r>
    </w:p>
    <w:p w:rsidR="0097601A" w:rsidRPr="0097601A" w:rsidRDefault="0097601A" w:rsidP="009760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97601A">
        <w:rPr>
          <w:rFonts w:ascii="Times New Roman" w:eastAsia="Times New Roman" w:hAnsi="Times New Roman"/>
          <w:sz w:val="28"/>
          <w:szCs w:val="28"/>
          <w:lang w:val="ru-RU" w:eastAsia="ru-RU"/>
        </w:rPr>
        <w:t>Маловиск</w:t>
      </w:r>
      <w:proofErr w:type="spellEnd"/>
      <w:r w:rsidRPr="0097601A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Start"/>
      <w:r w:rsidRPr="0097601A">
        <w:rPr>
          <w:rFonts w:ascii="Times New Roman" w:eastAsia="Times New Roman" w:hAnsi="Times New Roman"/>
          <w:sz w:val="28"/>
          <w:szCs w:val="28"/>
          <w:lang w:val="ru-RU" w:eastAsia="ru-RU"/>
        </w:rPr>
        <w:t>вського</w:t>
      </w:r>
      <w:proofErr w:type="spellEnd"/>
      <w:r w:rsidRPr="0097601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району К</w:t>
      </w:r>
      <w:r w:rsidRPr="0097601A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Start"/>
      <w:r w:rsidRPr="0097601A">
        <w:rPr>
          <w:rFonts w:ascii="Times New Roman" w:eastAsia="Times New Roman" w:hAnsi="Times New Roman"/>
          <w:sz w:val="28"/>
          <w:szCs w:val="28"/>
          <w:lang w:val="ru-RU" w:eastAsia="ru-RU"/>
        </w:rPr>
        <w:t>ровоградсько</w:t>
      </w:r>
      <w:proofErr w:type="spellEnd"/>
      <w:r w:rsidRPr="0097601A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 w:rsidRPr="0097601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7601A">
        <w:rPr>
          <w:rFonts w:ascii="Times New Roman" w:eastAsia="Times New Roman" w:hAnsi="Times New Roman"/>
          <w:sz w:val="28"/>
          <w:szCs w:val="28"/>
          <w:lang w:val="ru-RU" w:eastAsia="ru-RU"/>
        </w:rPr>
        <w:t>област</w:t>
      </w:r>
      <w:proofErr w:type="spellEnd"/>
      <w:r w:rsidRPr="0097601A">
        <w:rPr>
          <w:rFonts w:ascii="Times New Roman" w:eastAsia="Times New Roman" w:hAnsi="Times New Roman"/>
          <w:sz w:val="28"/>
          <w:szCs w:val="28"/>
          <w:lang w:eastAsia="ru-RU"/>
        </w:rPr>
        <w:t>і</w:t>
      </w:r>
    </w:p>
    <w:p w:rsidR="0097601A" w:rsidRPr="0097601A" w:rsidRDefault="0097601A" w:rsidP="009760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7601A">
        <w:rPr>
          <w:rFonts w:ascii="Times New Roman" w:eastAsia="Times New Roman" w:hAnsi="Times New Roman"/>
          <w:sz w:val="28"/>
          <w:szCs w:val="28"/>
          <w:lang w:val="ru-RU" w:eastAsia="ru-RU"/>
        </w:rPr>
        <w:t>Виконавчий</w:t>
      </w:r>
      <w:proofErr w:type="spellEnd"/>
      <w:r w:rsidRPr="0097601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ком</w:t>
      </w:r>
      <w:r w:rsidRPr="0097601A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Start"/>
      <w:r w:rsidRPr="0097601A">
        <w:rPr>
          <w:rFonts w:ascii="Times New Roman" w:eastAsia="Times New Roman" w:hAnsi="Times New Roman"/>
          <w:sz w:val="28"/>
          <w:szCs w:val="28"/>
          <w:lang w:val="ru-RU" w:eastAsia="ru-RU"/>
        </w:rPr>
        <w:t>тет</w:t>
      </w:r>
      <w:proofErr w:type="spellEnd"/>
    </w:p>
    <w:p w:rsidR="0097601A" w:rsidRPr="0097601A" w:rsidRDefault="0097601A" w:rsidP="009760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01A" w:rsidRPr="0097601A" w:rsidRDefault="0097601A" w:rsidP="009760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601A">
        <w:rPr>
          <w:rFonts w:ascii="Times New Roman" w:eastAsia="Times New Roman" w:hAnsi="Times New Roman"/>
          <w:sz w:val="28"/>
          <w:szCs w:val="28"/>
          <w:lang w:val="ru-RU" w:eastAsia="ru-RU"/>
        </w:rPr>
        <w:t>РІШЕННЯ</w:t>
      </w:r>
    </w:p>
    <w:p w:rsidR="0097601A" w:rsidRPr="0097601A" w:rsidRDefault="0097601A" w:rsidP="009760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601A">
        <w:rPr>
          <w:rFonts w:ascii="Times New Roman" w:eastAsia="Times New Roman" w:hAnsi="Times New Roman"/>
          <w:sz w:val="28"/>
          <w:szCs w:val="28"/>
          <w:lang w:eastAsia="ru-RU"/>
        </w:rPr>
        <w:tab/>
        <w:t>23 жовтня 2018 року</w:t>
      </w:r>
      <w:r w:rsidRPr="009760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760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760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760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760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760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7601A">
        <w:rPr>
          <w:rFonts w:ascii="Times New Roman" w:eastAsia="Times New Roman" w:hAnsi="Times New Roman"/>
          <w:sz w:val="28"/>
          <w:szCs w:val="28"/>
          <w:lang w:eastAsia="ru-RU"/>
        </w:rPr>
        <w:tab/>
        <w:t>№ 9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7</w:t>
      </w:r>
    </w:p>
    <w:p w:rsidR="0097601A" w:rsidRPr="0097601A" w:rsidRDefault="0097601A" w:rsidP="009760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0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760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760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760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760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7601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смт Смоліне</w:t>
      </w:r>
    </w:p>
    <w:p w:rsidR="0097601A" w:rsidRPr="0097601A" w:rsidRDefault="0097601A" w:rsidP="009760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01A" w:rsidRPr="0097601A" w:rsidRDefault="0097601A" w:rsidP="0097601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0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 підтримку </w:t>
      </w:r>
      <w:bookmarkStart w:id="0" w:name="_GoBack"/>
      <w:bookmarkEnd w:id="0"/>
      <w:r w:rsidRPr="009760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звернення</w:t>
      </w:r>
    </w:p>
    <w:p w:rsidR="0097601A" w:rsidRPr="0097601A" w:rsidRDefault="0097601A" w:rsidP="0097601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0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Відповідно до Конституції Украї</w:t>
      </w:r>
      <w:r w:rsidRPr="00056CE4">
        <w:rPr>
          <w:rFonts w:ascii="Times New Roman" w:hAnsi="Times New Roman"/>
          <w:sz w:val="28"/>
          <w:szCs w:val="28"/>
        </w:rPr>
        <w:t>ни, стат</w:t>
      </w:r>
      <w:r>
        <w:rPr>
          <w:rFonts w:ascii="Times New Roman" w:hAnsi="Times New Roman"/>
          <w:sz w:val="28"/>
          <w:szCs w:val="28"/>
        </w:rPr>
        <w:t>ті</w:t>
      </w:r>
      <w:r w:rsidRPr="00056CE4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056CE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</w:t>
      </w:r>
      <w:r w:rsidRPr="009760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601A" w:rsidRPr="0097601A" w:rsidRDefault="0097601A" w:rsidP="0097601A">
      <w:pPr>
        <w:spacing w:after="0" w:line="36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01A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виконавчий комітет селищної ради </w:t>
      </w:r>
    </w:p>
    <w:p w:rsidR="0097601A" w:rsidRPr="0097601A" w:rsidRDefault="0097601A" w:rsidP="009760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01A">
        <w:rPr>
          <w:rFonts w:ascii="Times New Roman" w:eastAsia="Times New Roman" w:hAnsi="Times New Roman"/>
          <w:sz w:val="28"/>
          <w:szCs w:val="28"/>
          <w:lang w:eastAsia="ru-RU"/>
        </w:rPr>
        <w:t>В И Р І Ш И В:</w:t>
      </w:r>
    </w:p>
    <w:p w:rsidR="0097601A" w:rsidRDefault="0097601A" w:rsidP="00976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01A" w:rsidRDefault="0097601A" w:rsidP="00976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01A" w:rsidRPr="00056CE4" w:rsidRDefault="0097601A" w:rsidP="00976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CE4">
        <w:rPr>
          <w:rFonts w:ascii="Times New Roman" w:hAnsi="Times New Roman"/>
          <w:sz w:val="28"/>
          <w:szCs w:val="28"/>
        </w:rPr>
        <w:t>1. Підтримати зверне</w:t>
      </w:r>
      <w:r>
        <w:rPr>
          <w:rFonts w:ascii="Times New Roman" w:hAnsi="Times New Roman"/>
          <w:sz w:val="28"/>
          <w:szCs w:val="28"/>
        </w:rPr>
        <w:t xml:space="preserve">ння </w:t>
      </w:r>
      <w:r w:rsidR="00FF5766">
        <w:rPr>
          <w:rFonts w:ascii="Times New Roman" w:hAnsi="Times New Roman"/>
          <w:sz w:val="28"/>
          <w:szCs w:val="28"/>
        </w:rPr>
        <w:t>членів виконавчого комітету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FF5766">
        <w:rPr>
          <w:rFonts w:ascii="Times New Roman" w:hAnsi="Times New Roman"/>
          <w:sz w:val="28"/>
          <w:szCs w:val="28"/>
        </w:rPr>
        <w:t xml:space="preserve">Смолінської селищної ради  </w:t>
      </w:r>
      <w:proofErr w:type="spellStart"/>
      <w:r w:rsidR="00FF5766">
        <w:rPr>
          <w:rFonts w:ascii="Times New Roman" w:hAnsi="Times New Roman"/>
          <w:sz w:val="28"/>
          <w:szCs w:val="28"/>
        </w:rPr>
        <w:t>Маловисківського</w:t>
      </w:r>
      <w:proofErr w:type="spellEnd"/>
      <w:r w:rsidR="00FF5766">
        <w:rPr>
          <w:rFonts w:ascii="Times New Roman" w:hAnsi="Times New Roman"/>
          <w:sz w:val="28"/>
          <w:szCs w:val="28"/>
        </w:rPr>
        <w:t xml:space="preserve"> району Кіровоградської області</w:t>
      </w:r>
      <w:r w:rsidRPr="00056CE4">
        <w:rPr>
          <w:rFonts w:ascii="Times New Roman" w:hAnsi="Times New Roman"/>
          <w:sz w:val="28"/>
          <w:szCs w:val="28"/>
        </w:rPr>
        <w:t xml:space="preserve"> </w:t>
      </w:r>
      <w:r w:rsidRPr="00056CE4">
        <w:rPr>
          <w:rFonts w:ascii="Times New Roman" w:hAnsi="Times New Roman"/>
          <w:bCs/>
          <w:sz w:val="28"/>
          <w:szCs w:val="28"/>
        </w:rPr>
        <w:t xml:space="preserve">до </w:t>
      </w:r>
      <w:r w:rsidRPr="00056CE4">
        <w:rPr>
          <w:rFonts w:ascii="Times New Roman" w:hAnsi="Times New Roman"/>
          <w:sz w:val="28"/>
          <w:szCs w:val="28"/>
          <w:bdr w:val="none" w:sz="0" w:space="0" w:color="auto" w:frame="1"/>
        </w:rPr>
        <w:t>Президента Україн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 </w:t>
      </w:r>
      <w:r w:rsidRPr="00056CE4">
        <w:rPr>
          <w:rFonts w:ascii="Times New Roman" w:hAnsi="Times New Roman"/>
          <w:sz w:val="28"/>
          <w:szCs w:val="28"/>
          <w:bdr w:val="none" w:sz="0" w:space="0" w:color="auto" w:frame="1"/>
        </w:rPr>
        <w:t>щодо</w:t>
      </w:r>
      <w:r w:rsidRPr="00056C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негайного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скасування постанови Кабінету Міністрів України про </w:t>
      </w:r>
      <w:r w:rsidRPr="00056CE4">
        <w:rPr>
          <w:rFonts w:ascii="Times New Roman" w:hAnsi="Times New Roman"/>
          <w:sz w:val="28"/>
          <w:szCs w:val="28"/>
          <w:bdr w:val="none" w:sz="0" w:space="0" w:color="auto" w:frame="1"/>
        </w:rPr>
        <w:t>підвищення ціни на газ для населення</w:t>
      </w:r>
      <w:r w:rsidRPr="00056CE4">
        <w:rPr>
          <w:rFonts w:ascii="Times New Roman" w:hAnsi="Times New Roman"/>
          <w:sz w:val="28"/>
          <w:szCs w:val="28"/>
        </w:rPr>
        <w:t>, що додається.</w:t>
      </w:r>
    </w:p>
    <w:p w:rsidR="0097601A" w:rsidRPr="00056CE4" w:rsidRDefault="0097601A" w:rsidP="0097601A">
      <w:pPr>
        <w:tabs>
          <w:tab w:val="left" w:pos="8760"/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601A" w:rsidRPr="00056CE4" w:rsidRDefault="0097601A" w:rsidP="00976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CE4">
        <w:rPr>
          <w:rFonts w:ascii="Times New Roman" w:hAnsi="Times New Roman"/>
          <w:sz w:val="28"/>
          <w:szCs w:val="28"/>
        </w:rPr>
        <w:t>2. Направити депутатське звернення за належністю для відповідного розгляду.</w:t>
      </w:r>
    </w:p>
    <w:p w:rsidR="00655A5A" w:rsidRDefault="00655A5A"/>
    <w:p w:rsidR="0097601A" w:rsidRDefault="0097601A" w:rsidP="009760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97601A" w:rsidRDefault="0097601A" w:rsidP="009760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01A" w:rsidRDefault="0097601A" w:rsidP="009760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01A" w:rsidRDefault="0097601A" w:rsidP="009760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01A" w:rsidRPr="0097601A" w:rsidRDefault="0097601A" w:rsidP="009760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97601A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 ради </w:t>
      </w:r>
      <w:r w:rsidRPr="009760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760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760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7601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  <w:r w:rsidRPr="0097601A">
        <w:rPr>
          <w:rFonts w:ascii="Times New Roman" w:eastAsia="Times New Roman" w:hAnsi="Times New Roman"/>
          <w:sz w:val="28"/>
          <w:szCs w:val="28"/>
          <w:lang w:eastAsia="ru-RU"/>
        </w:rPr>
        <w:tab/>
        <w:t>Є.П. Гордієнко</w:t>
      </w:r>
    </w:p>
    <w:p w:rsidR="0097601A" w:rsidRDefault="0097601A"/>
    <w:p w:rsidR="0097601A" w:rsidRDefault="0097601A"/>
    <w:p w:rsidR="0097601A" w:rsidRDefault="0097601A"/>
    <w:p w:rsidR="0097601A" w:rsidRDefault="0097601A"/>
    <w:p w:rsidR="0097601A" w:rsidRDefault="0097601A"/>
    <w:p w:rsidR="0097601A" w:rsidRDefault="0097601A"/>
    <w:p w:rsidR="0097601A" w:rsidRDefault="0097601A"/>
    <w:p w:rsidR="0097601A" w:rsidRDefault="00FF5766" w:rsidP="009760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lastRenderedPageBreak/>
        <w:t xml:space="preserve"> </w:t>
      </w:r>
      <w:r w:rsidR="0097601A">
        <w:rPr>
          <w:b/>
          <w:sz w:val="28"/>
          <w:szCs w:val="28"/>
          <w:bdr w:val="none" w:sz="0" w:space="0" w:color="auto" w:frame="1"/>
        </w:rPr>
        <w:t>ЗВЕРНЕННЯ</w:t>
      </w:r>
    </w:p>
    <w:p w:rsidR="0097601A" w:rsidRDefault="0097601A" w:rsidP="009760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членів виконавчого комітету Смолінської селищної ради </w:t>
      </w:r>
      <w:proofErr w:type="spellStart"/>
      <w:r>
        <w:rPr>
          <w:b/>
          <w:sz w:val="28"/>
          <w:szCs w:val="28"/>
          <w:bdr w:val="none" w:sz="0" w:space="0" w:color="auto" w:frame="1"/>
        </w:rPr>
        <w:t>Маловисківського</w:t>
      </w:r>
      <w:proofErr w:type="spellEnd"/>
      <w:r>
        <w:rPr>
          <w:b/>
          <w:sz w:val="28"/>
          <w:szCs w:val="28"/>
          <w:bdr w:val="none" w:sz="0" w:space="0" w:color="auto" w:frame="1"/>
        </w:rPr>
        <w:t xml:space="preserve"> району Кіровоградської області</w:t>
      </w:r>
    </w:p>
    <w:p w:rsidR="0097601A" w:rsidRDefault="0097601A" w:rsidP="009760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  щодо</w:t>
      </w:r>
      <w:r>
        <w:rPr>
          <w:b/>
          <w:sz w:val="28"/>
          <w:szCs w:val="28"/>
        </w:rPr>
        <w:t xml:space="preserve"> негайного </w:t>
      </w:r>
      <w:r>
        <w:rPr>
          <w:b/>
          <w:sz w:val="28"/>
          <w:szCs w:val="28"/>
          <w:bdr w:val="none" w:sz="0" w:space="0" w:color="auto" w:frame="1"/>
        </w:rPr>
        <w:t>скасування постанови Кабінету Міністрів України про підвищення ціни на газ для населення</w:t>
      </w:r>
    </w:p>
    <w:p w:rsidR="0097601A" w:rsidRDefault="0097601A" w:rsidP="0097601A">
      <w:pPr>
        <w:pStyle w:val="a3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97601A" w:rsidRDefault="0097601A" w:rsidP="0097601A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en-US"/>
        </w:rPr>
      </w:pPr>
      <w:r>
        <w:rPr>
          <w:sz w:val="28"/>
          <w:szCs w:val="28"/>
          <w:bdr w:val="none" w:sz="0" w:space="0" w:color="auto" w:frame="1"/>
        </w:rPr>
        <w:t xml:space="preserve">Прем’єр-міністр України Володимир </w:t>
      </w:r>
      <w:proofErr w:type="spellStart"/>
      <w:r>
        <w:rPr>
          <w:sz w:val="28"/>
          <w:szCs w:val="28"/>
          <w:bdr w:val="none" w:sz="0" w:space="0" w:color="auto" w:frame="1"/>
        </w:rPr>
        <w:t>Гройсман</w:t>
      </w:r>
      <w:proofErr w:type="spellEnd"/>
      <w:r>
        <w:rPr>
          <w:sz w:val="28"/>
          <w:szCs w:val="28"/>
          <w:bdr w:val="none" w:sz="0" w:space="0" w:color="auto" w:frame="1"/>
        </w:rPr>
        <w:t xml:space="preserve"> заявив, що рішенням уряду від 19 жовтня 2018 року було прийнято рішення уряду про підвищення ціни на газ для населення на 23</w:t>
      </w:r>
      <w:r>
        <w:rPr>
          <w:sz w:val="28"/>
          <w:szCs w:val="28"/>
          <w:bdr w:val="none" w:sz="0" w:space="0" w:color="auto" w:frame="1"/>
          <w:lang w:val="en-US"/>
        </w:rPr>
        <w:t>%.</w:t>
      </w:r>
    </w:p>
    <w:p w:rsidR="0097601A" w:rsidRDefault="0097601A" w:rsidP="0097601A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en-US"/>
        </w:rPr>
      </w:pPr>
      <w:r>
        <w:rPr>
          <w:sz w:val="28"/>
          <w:szCs w:val="28"/>
          <w:bdr w:val="none" w:sz="0" w:space="0" w:color="auto" w:frame="1"/>
        </w:rPr>
        <w:t>За рішенням Уряду з 1 листопада поточного року ціна газу для населення складатиме 8550 грн за тисячу кубометрів.</w:t>
      </w:r>
    </w:p>
    <w:p w:rsidR="0097601A" w:rsidRDefault="0097601A" w:rsidP="0097601A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rFonts w:eastAsiaTheme="minorHAnsi"/>
          <w:color w:val="1D1D1B"/>
          <w:sz w:val="28"/>
          <w:szCs w:val="28"/>
          <w:lang w:val="ru-RU" w:eastAsia="ru-RU"/>
        </w:rPr>
      </w:pPr>
      <w:r>
        <w:rPr>
          <w:sz w:val="28"/>
          <w:szCs w:val="28"/>
          <w:bdr w:val="none" w:sz="0" w:space="0" w:color="auto" w:frame="1"/>
        </w:rPr>
        <w:t>Традиційно Голова Уряду аргументував такі дії виконанням вимог МВФ для виділення чергового кредитного траншу. Крим того, було наголошено, що</w:t>
      </w:r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раніше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Урядом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під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це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зобов’язання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були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взяті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багатомільярдні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кредити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які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збільшили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загальний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обсяг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державного боргу на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майже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50 млрд дол. І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наразі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настає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період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виплати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значної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частини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цього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боргу.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Аби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зробити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це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Україні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потрібно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знайти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прийнятні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фінансові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інструменти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Співпраця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з МВФ – один з таких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інструментів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. Але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активізувати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її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можна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лише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при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умові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виконання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зобов’язання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щодо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ціни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на газ для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населення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>.</w:t>
      </w:r>
    </w:p>
    <w:p w:rsidR="0097601A" w:rsidRDefault="0097601A" w:rsidP="0097601A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Тобто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, Уряд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черговий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раз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замість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вчинення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дій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щодо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розвитку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економіки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підтримки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бізнесу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країні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подолання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корупції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вчергове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намагається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залізти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кишеню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звичайних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громадян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саме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їх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рахунок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вирішити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питання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погашення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багатомільярдних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кредитів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отриманих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ним же та «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освоєних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» </w:t>
      </w:r>
      <w:proofErr w:type="spellStart"/>
      <w:r>
        <w:rPr>
          <w:rFonts w:eastAsiaTheme="minorHAnsi"/>
          <w:color w:val="1D1D1B"/>
          <w:sz w:val="28"/>
          <w:szCs w:val="28"/>
          <w:lang w:val="ru-RU" w:eastAsia="ru-RU"/>
        </w:rPr>
        <w:t>друзями</w:t>
      </w:r>
      <w:proofErr w:type="spellEnd"/>
      <w:r>
        <w:rPr>
          <w:rFonts w:eastAsiaTheme="minorHAnsi"/>
          <w:color w:val="1D1D1B"/>
          <w:sz w:val="28"/>
          <w:szCs w:val="28"/>
          <w:lang w:val="ru-RU" w:eastAsia="ru-RU"/>
        </w:rPr>
        <w:t xml:space="preserve"> президента.</w:t>
      </w:r>
    </w:p>
    <w:p w:rsidR="0097601A" w:rsidRDefault="0097601A" w:rsidP="0097601A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Насправді ж МВФ вимагає лише збалансувати економіку, привести до оптимальних показників дефіцит державного бюджету та боргових зобов’язань.</w:t>
      </w:r>
    </w:p>
    <w:p w:rsidR="0097601A" w:rsidRDefault="0097601A" w:rsidP="0097601A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Ми, </w:t>
      </w:r>
      <w:r w:rsidR="00DE4B41" w:rsidRPr="00DE4B41">
        <w:rPr>
          <w:sz w:val="28"/>
          <w:szCs w:val="28"/>
          <w:bdr w:val="none" w:sz="0" w:space="0" w:color="auto" w:frame="1"/>
        </w:rPr>
        <w:t>член</w:t>
      </w:r>
      <w:r w:rsidR="00DE4B41">
        <w:rPr>
          <w:sz w:val="28"/>
          <w:szCs w:val="28"/>
          <w:bdr w:val="none" w:sz="0" w:space="0" w:color="auto" w:frame="1"/>
        </w:rPr>
        <w:t>и</w:t>
      </w:r>
      <w:r w:rsidR="00DE4B41" w:rsidRPr="00DE4B41">
        <w:rPr>
          <w:sz w:val="28"/>
          <w:szCs w:val="28"/>
          <w:bdr w:val="none" w:sz="0" w:space="0" w:color="auto" w:frame="1"/>
        </w:rPr>
        <w:t xml:space="preserve"> виконавчого комітету Смолінської селищної ради </w:t>
      </w:r>
      <w:proofErr w:type="spellStart"/>
      <w:r w:rsidR="00DE4B41" w:rsidRPr="00DE4B41">
        <w:rPr>
          <w:sz w:val="28"/>
          <w:szCs w:val="28"/>
          <w:bdr w:val="none" w:sz="0" w:space="0" w:color="auto" w:frame="1"/>
        </w:rPr>
        <w:t>Маловисківського</w:t>
      </w:r>
      <w:proofErr w:type="spellEnd"/>
      <w:r w:rsidR="00DE4B41" w:rsidRPr="00DE4B41">
        <w:rPr>
          <w:sz w:val="28"/>
          <w:szCs w:val="28"/>
          <w:bdr w:val="none" w:sz="0" w:space="0" w:color="auto" w:frame="1"/>
        </w:rPr>
        <w:t xml:space="preserve"> району Кіровоградської області</w:t>
      </w:r>
      <w:r>
        <w:rPr>
          <w:sz w:val="28"/>
          <w:szCs w:val="28"/>
          <w:bdr w:val="none" w:sz="0" w:space="0" w:color="auto" w:frame="1"/>
        </w:rPr>
        <w:t xml:space="preserve">, вважаєм рішення Уряду від 19 жовтня про підвищення ціни на газ для населення неприпустимим і таким, що порушує конституційні права громадян України на доступні житлово-комунальні послуги для всіх споживачів та порушенням їх конституційних прав на достойний рівень життя. Більше того, переконані, що боргова політика уряду є неефективною і такою, яка шкодить національним інтересам і вітчизняній економіці. Наголошуємо, що внутрішні резерви України за умови їх ефективного використання та викорінення корупції </w:t>
      </w:r>
      <w:r>
        <w:rPr>
          <w:sz w:val="28"/>
          <w:szCs w:val="28"/>
          <w:bdr w:val="none" w:sz="0" w:space="0" w:color="auto" w:frame="1"/>
        </w:rPr>
        <w:lastRenderedPageBreak/>
        <w:t>дозволять забезпечити економічну незалежність держави, у тому числі й енергетичну.</w:t>
      </w:r>
    </w:p>
    <w:p w:rsidR="0097601A" w:rsidRDefault="0097601A" w:rsidP="0097601A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«Укргазвидобування» та приватні компанії видобувають з українських надр понад 20 млрд кубометрів газу. У той же час населення України споживає 17 млрд кубометрів. Україна має чудові перспективи нарощувати видобуток власного газу видобуваючи не тільки поверхневий газ, а й горизонтальний та газ на великих глибинах, який залишається недоторканим. Цим газом Україна могла б покривати усі свої потреби та продавати його на експорт.</w:t>
      </w:r>
    </w:p>
    <w:p w:rsidR="0097601A" w:rsidRDefault="0097601A" w:rsidP="0097601A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Поважне експертне середовище зазначає, що об’єктивна вартість українського газу – від 1500 до 2000 грн за тисячу кубометрів. Навіть існуюча до 19 жовтня 2018 року ціна для українців (6957 грн за тисячу кубометрів) у 3,5-4,5 рази більше за оголошену експертами. Відтак, яке економічне обґрунтування дозволило уряду вчергове підвищити ціни на газ для населення?</w:t>
      </w:r>
    </w:p>
    <w:p w:rsidR="0097601A" w:rsidRDefault="0097601A" w:rsidP="0097601A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Крім того, аналіз поточної ситуації в Україні засвідчує</w:t>
      </w:r>
      <w:r>
        <w:rPr>
          <w:sz w:val="28"/>
          <w:szCs w:val="28"/>
          <w:shd w:val="clear" w:color="auto" w:fill="FFFFFF"/>
        </w:rPr>
        <w:t xml:space="preserve"> випередження зростання тарифів над зростанням доходів населення. Останні протягом 3  років зросли щонайменше у 5 разів при тому, що за даними Держслужби статистики України у 2015 році номінальна заробітна плата українця зросла на 20,5% проти 2014 року, а реальна – зменшилась на 20,2%. Протягом 2017 року реальна зарплата збільшилась на 19% у порівнянні з 2016 роком (довідково: 2016 рік </w:t>
      </w:r>
      <w:r>
        <w:rPr>
          <w:sz w:val="28"/>
          <w:szCs w:val="28"/>
          <w:bdr w:val="none" w:sz="0" w:space="0" w:color="auto" w:frame="1"/>
        </w:rPr>
        <w:t xml:space="preserve">до 2015 року – 9%). </w:t>
      </w:r>
    </w:p>
    <w:p w:rsidR="0097601A" w:rsidRDefault="0097601A" w:rsidP="0097601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Паралельно з цим ще скасовуються субсидії, які багато людей отримували в попередні роки. Скасовуються субсидії, навіть якщо одна людина з родини виїхала працювати за кордон, навіть якщо вони десь там комусь перерахували пенсії. І це масове скасування субсидій – це ще один удар по українцях. </w:t>
      </w:r>
    </w:p>
    <w:p w:rsidR="0097601A" w:rsidRDefault="0097601A" w:rsidP="0097601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 саме тому, в такій тяжкій ситуації зобов’язані стати на захист людей, що нас обирали та звернутися до Президента України з вимогою скасувати цей злочин перед людьми, це ще одне необґрунтоване підвищення тарифів на газ та на тепло.</w:t>
      </w:r>
    </w:p>
    <w:p w:rsidR="0097601A" w:rsidRDefault="0097601A" w:rsidP="0097601A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У відповідності до п.15 ст.106 Конституції України Президент України зупиняє дію актів Кабінету Міністрів України з мотивів невідповідності цій Конституції з одночасним зверненням до Конституційного Суду України щодо їх конституційності</w:t>
      </w:r>
      <w:bookmarkStart w:id="1" w:name="n5131"/>
      <w:bookmarkEnd w:id="1"/>
      <w:r>
        <w:rPr>
          <w:sz w:val="28"/>
          <w:szCs w:val="28"/>
          <w:bdr w:val="none" w:sz="0" w:space="0" w:color="auto" w:frame="1"/>
        </w:rPr>
        <w:t>.</w:t>
      </w:r>
    </w:p>
    <w:p w:rsidR="0097601A" w:rsidRDefault="0097601A" w:rsidP="0097601A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Враховуючи вищевикладене, вимагаємо від Президента України виконати конституційний </w:t>
      </w:r>
      <w:proofErr w:type="spellStart"/>
      <w:r>
        <w:rPr>
          <w:sz w:val="28"/>
          <w:szCs w:val="28"/>
          <w:bdr w:val="none" w:sz="0" w:space="0" w:color="auto" w:frame="1"/>
        </w:rPr>
        <w:t>обов</w:t>
      </w:r>
      <w:proofErr w:type="spellEnd"/>
      <w:r>
        <w:rPr>
          <w:sz w:val="28"/>
          <w:szCs w:val="28"/>
          <w:bdr w:val="none" w:sz="0" w:space="0" w:color="auto" w:frame="1"/>
          <w:lang w:val="en-US"/>
        </w:rPr>
        <w:t>’</w:t>
      </w:r>
      <w:proofErr w:type="spellStart"/>
      <w:r>
        <w:rPr>
          <w:sz w:val="28"/>
          <w:szCs w:val="28"/>
          <w:bdr w:val="none" w:sz="0" w:space="0" w:color="auto" w:frame="1"/>
        </w:rPr>
        <w:t>язок</w:t>
      </w:r>
      <w:proofErr w:type="spellEnd"/>
      <w:r>
        <w:rPr>
          <w:sz w:val="28"/>
          <w:szCs w:val="28"/>
          <w:bdr w:val="none" w:sz="0" w:space="0" w:color="auto" w:frame="1"/>
        </w:rPr>
        <w:t xml:space="preserve"> перед власними громадянами і зупинити дію Постанови Кабінету Міністрів України від 19 жовтня 2018 року щодо </w:t>
      </w:r>
      <w:r>
        <w:rPr>
          <w:sz w:val="28"/>
          <w:szCs w:val="28"/>
          <w:bdr w:val="none" w:sz="0" w:space="0" w:color="auto" w:frame="1"/>
        </w:rPr>
        <w:lastRenderedPageBreak/>
        <w:t>підвищення ціни на газ для населення та вжити заходів щодо скасування вказаної Постанови Кабінету Міністрів України.</w:t>
      </w:r>
    </w:p>
    <w:p w:rsidR="0097601A" w:rsidRDefault="0097601A" w:rsidP="0097601A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97601A" w:rsidRDefault="0097601A" w:rsidP="0097601A">
      <w:pPr>
        <w:pStyle w:val="a3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97601A" w:rsidRDefault="0097601A" w:rsidP="0097601A">
      <w:pPr>
        <w:shd w:val="clear" w:color="auto" w:fill="FFFFFF"/>
        <w:spacing w:after="0"/>
        <w:ind w:left="5222" w:hanging="260"/>
        <w:rPr>
          <w:rFonts w:ascii="Times New Roman" w:hAnsi="Times New Roman"/>
          <w:b/>
          <w:bCs/>
          <w:sz w:val="28"/>
          <w:szCs w:val="28"/>
        </w:rPr>
      </w:pPr>
    </w:p>
    <w:p w:rsidR="0097601A" w:rsidRDefault="0097601A"/>
    <w:p w:rsidR="0097601A" w:rsidRDefault="0097601A"/>
    <w:p w:rsidR="0097601A" w:rsidRDefault="0097601A"/>
    <w:p w:rsidR="0097601A" w:rsidRDefault="0097601A"/>
    <w:p w:rsidR="0097601A" w:rsidRDefault="0097601A"/>
    <w:p w:rsidR="0097601A" w:rsidRDefault="0097601A"/>
    <w:p w:rsidR="0097601A" w:rsidRDefault="0097601A"/>
    <w:p w:rsidR="0097601A" w:rsidRDefault="0097601A"/>
    <w:p w:rsidR="0097601A" w:rsidRDefault="0097601A"/>
    <w:sectPr w:rsidR="0097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E5"/>
    <w:rsid w:val="004809F4"/>
    <w:rsid w:val="004B1AE5"/>
    <w:rsid w:val="00655A5A"/>
    <w:rsid w:val="0097601A"/>
    <w:rsid w:val="00DE4B41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9B8C0-9447-49D0-8E8B-94CAC0BA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01A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97601A"/>
  </w:style>
  <w:style w:type="paragraph" w:styleId="a3">
    <w:name w:val="Normal (Web)"/>
    <w:basedOn w:val="a"/>
    <w:uiPriority w:val="99"/>
    <w:semiHidden/>
    <w:unhideWhenUsed/>
    <w:rsid w:val="009760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E4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B41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7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2018-10-24T12:55:00Z</cp:lastPrinted>
  <dcterms:created xsi:type="dcterms:W3CDTF">2018-10-24T11:40:00Z</dcterms:created>
  <dcterms:modified xsi:type="dcterms:W3CDTF">2018-10-24T12:57:00Z</dcterms:modified>
</cp:coreProperties>
</file>