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72F" w:rsidRPr="009B7A5F" w:rsidRDefault="005A372F" w:rsidP="005A372F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A5F"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 wp14:anchorId="1E26390C" wp14:editId="3B67501C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72F" w:rsidRPr="009B7A5F" w:rsidRDefault="005A372F" w:rsidP="005A372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B7A5F">
        <w:rPr>
          <w:rFonts w:ascii="Times New Roman" w:hAnsi="Times New Roman" w:cs="Times New Roman"/>
          <w:sz w:val="28"/>
          <w:szCs w:val="28"/>
          <w:lang w:val="ru-RU"/>
        </w:rPr>
        <w:t>Смол</w:t>
      </w:r>
      <w:r w:rsidRPr="009B7A5F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9B7A5F">
        <w:rPr>
          <w:rFonts w:ascii="Times New Roman" w:hAnsi="Times New Roman" w:cs="Times New Roman"/>
          <w:sz w:val="28"/>
          <w:szCs w:val="28"/>
          <w:lang w:val="ru-RU"/>
        </w:rPr>
        <w:t>нська</w:t>
      </w:r>
      <w:proofErr w:type="spellEnd"/>
      <w:r w:rsidRPr="009B7A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A5F">
        <w:rPr>
          <w:rFonts w:ascii="Times New Roman" w:hAnsi="Times New Roman" w:cs="Times New Roman"/>
          <w:sz w:val="28"/>
          <w:szCs w:val="28"/>
          <w:lang w:val="ru-RU"/>
        </w:rPr>
        <w:t>селищна</w:t>
      </w:r>
      <w:proofErr w:type="spellEnd"/>
      <w:r w:rsidRPr="009B7A5F">
        <w:rPr>
          <w:rFonts w:ascii="Times New Roman" w:hAnsi="Times New Roman" w:cs="Times New Roman"/>
          <w:sz w:val="28"/>
          <w:szCs w:val="28"/>
          <w:lang w:val="ru-RU"/>
        </w:rPr>
        <w:t xml:space="preserve"> рада</w:t>
      </w:r>
    </w:p>
    <w:p w:rsidR="005A372F" w:rsidRPr="009B7A5F" w:rsidRDefault="005A372F" w:rsidP="005A372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B7A5F">
        <w:rPr>
          <w:rFonts w:ascii="Times New Roman" w:hAnsi="Times New Roman" w:cs="Times New Roman"/>
          <w:sz w:val="28"/>
          <w:szCs w:val="28"/>
          <w:lang w:val="ru-RU"/>
        </w:rPr>
        <w:t>Маловиск</w:t>
      </w:r>
      <w:proofErr w:type="spellEnd"/>
      <w:r w:rsidRPr="009B7A5F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9B7A5F">
        <w:rPr>
          <w:rFonts w:ascii="Times New Roman" w:hAnsi="Times New Roman" w:cs="Times New Roman"/>
          <w:sz w:val="28"/>
          <w:szCs w:val="28"/>
          <w:lang w:val="ru-RU"/>
        </w:rPr>
        <w:t>вського</w:t>
      </w:r>
      <w:proofErr w:type="spellEnd"/>
      <w:r w:rsidRPr="009B7A5F">
        <w:rPr>
          <w:rFonts w:ascii="Times New Roman" w:hAnsi="Times New Roman" w:cs="Times New Roman"/>
          <w:sz w:val="28"/>
          <w:szCs w:val="28"/>
          <w:lang w:val="ru-RU"/>
        </w:rPr>
        <w:t xml:space="preserve"> району К</w:t>
      </w:r>
      <w:r w:rsidRPr="009B7A5F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9B7A5F">
        <w:rPr>
          <w:rFonts w:ascii="Times New Roman" w:hAnsi="Times New Roman" w:cs="Times New Roman"/>
          <w:sz w:val="28"/>
          <w:szCs w:val="28"/>
          <w:lang w:val="ru-RU"/>
        </w:rPr>
        <w:t>ровоградсько</w:t>
      </w:r>
      <w:proofErr w:type="spellEnd"/>
      <w:r w:rsidRPr="009B7A5F">
        <w:rPr>
          <w:rFonts w:ascii="Times New Roman" w:hAnsi="Times New Roman" w:cs="Times New Roman"/>
          <w:sz w:val="28"/>
          <w:szCs w:val="28"/>
        </w:rPr>
        <w:t>ї</w:t>
      </w:r>
      <w:r w:rsidRPr="009B7A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B7A5F">
        <w:rPr>
          <w:rFonts w:ascii="Times New Roman" w:hAnsi="Times New Roman" w:cs="Times New Roman"/>
          <w:sz w:val="28"/>
          <w:szCs w:val="28"/>
          <w:lang w:val="ru-RU"/>
        </w:rPr>
        <w:t>област</w:t>
      </w:r>
      <w:proofErr w:type="spellEnd"/>
      <w:r w:rsidRPr="009B7A5F">
        <w:rPr>
          <w:rFonts w:ascii="Times New Roman" w:hAnsi="Times New Roman" w:cs="Times New Roman"/>
          <w:sz w:val="28"/>
          <w:szCs w:val="28"/>
        </w:rPr>
        <w:t>і</w:t>
      </w:r>
    </w:p>
    <w:p w:rsidR="005A372F" w:rsidRPr="009B7A5F" w:rsidRDefault="005A372F" w:rsidP="005A372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B7A5F">
        <w:rPr>
          <w:rFonts w:ascii="Times New Roman" w:hAnsi="Times New Roman" w:cs="Times New Roman"/>
          <w:sz w:val="28"/>
          <w:szCs w:val="28"/>
          <w:lang w:val="ru-RU"/>
        </w:rPr>
        <w:t>Виконавчий</w:t>
      </w:r>
      <w:proofErr w:type="spellEnd"/>
      <w:r w:rsidRPr="009B7A5F">
        <w:rPr>
          <w:rFonts w:ascii="Times New Roman" w:hAnsi="Times New Roman" w:cs="Times New Roman"/>
          <w:sz w:val="28"/>
          <w:szCs w:val="28"/>
          <w:lang w:val="ru-RU"/>
        </w:rPr>
        <w:t xml:space="preserve"> ком</w:t>
      </w:r>
      <w:r w:rsidRPr="009B7A5F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9B7A5F">
        <w:rPr>
          <w:rFonts w:ascii="Times New Roman" w:hAnsi="Times New Roman" w:cs="Times New Roman"/>
          <w:sz w:val="28"/>
          <w:szCs w:val="28"/>
          <w:lang w:val="ru-RU"/>
        </w:rPr>
        <w:t>тет</w:t>
      </w:r>
      <w:proofErr w:type="spellEnd"/>
    </w:p>
    <w:p w:rsidR="005A372F" w:rsidRPr="009B7A5F" w:rsidRDefault="005A372F" w:rsidP="005A3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72F" w:rsidRPr="009B7A5F" w:rsidRDefault="005A372F" w:rsidP="005A372F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A5F">
        <w:rPr>
          <w:rFonts w:ascii="Times New Roman" w:hAnsi="Times New Roman" w:cs="Times New Roman"/>
          <w:sz w:val="28"/>
          <w:szCs w:val="28"/>
        </w:rPr>
        <w:t>РІШЕННЯ</w:t>
      </w:r>
    </w:p>
    <w:p w:rsidR="005A372F" w:rsidRPr="009B7A5F" w:rsidRDefault="005A372F" w:rsidP="005A372F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A5F">
        <w:rPr>
          <w:rFonts w:ascii="Times New Roman" w:hAnsi="Times New Roman" w:cs="Times New Roman"/>
          <w:sz w:val="28"/>
          <w:szCs w:val="28"/>
        </w:rPr>
        <w:t>23 травня 2019 року</w:t>
      </w:r>
      <w:r w:rsidRPr="009B7A5F">
        <w:rPr>
          <w:rFonts w:ascii="Times New Roman" w:hAnsi="Times New Roman" w:cs="Times New Roman"/>
          <w:sz w:val="28"/>
          <w:szCs w:val="28"/>
        </w:rPr>
        <w:tab/>
      </w:r>
      <w:r w:rsidRPr="009B7A5F">
        <w:rPr>
          <w:rFonts w:ascii="Times New Roman" w:hAnsi="Times New Roman" w:cs="Times New Roman"/>
          <w:sz w:val="28"/>
          <w:szCs w:val="28"/>
        </w:rPr>
        <w:tab/>
      </w:r>
      <w:r w:rsidRPr="009B7A5F">
        <w:rPr>
          <w:rFonts w:ascii="Times New Roman" w:hAnsi="Times New Roman" w:cs="Times New Roman"/>
          <w:sz w:val="28"/>
          <w:szCs w:val="28"/>
        </w:rPr>
        <w:tab/>
      </w:r>
      <w:r w:rsidRPr="009B7A5F">
        <w:rPr>
          <w:rFonts w:ascii="Times New Roman" w:hAnsi="Times New Roman" w:cs="Times New Roman"/>
          <w:sz w:val="28"/>
          <w:szCs w:val="28"/>
        </w:rPr>
        <w:tab/>
      </w:r>
      <w:r w:rsidRPr="009B7A5F">
        <w:rPr>
          <w:rFonts w:ascii="Times New Roman" w:hAnsi="Times New Roman" w:cs="Times New Roman"/>
          <w:sz w:val="28"/>
          <w:szCs w:val="28"/>
        </w:rPr>
        <w:tab/>
      </w:r>
      <w:r w:rsidRPr="009B7A5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9B7A5F">
        <w:rPr>
          <w:rFonts w:ascii="Times New Roman" w:hAnsi="Times New Roman" w:cs="Times New Roman"/>
          <w:sz w:val="28"/>
          <w:szCs w:val="28"/>
        </w:rPr>
        <w:t xml:space="preserve">№ </w:t>
      </w:r>
      <w:r w:rsidR="009B7A5F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Pr="009B7A5F">
        <w:rPr>
          <w:rFonts w:ascii="Times New Roman" w:hAnsi="Times New Roman" w:cs="Times New Roman"/>
          <w:sz w:val="28"/>
          <w:szCs w:val="28"/>
        </w:rPr>
        <w:tab/>
      </w:r>
      <w:r w:rsidRPr="009B7A5F">
        <w:rPr>
          <w:rFonts w:ascii="Times New Roman" w:hAnsi="Times New Roman" w:cs="Times New Roman"/>
          <w:sz w:val="28"/>
          <w:szCs w:val="28"/>
        </w:rPr>
        <w:tab/>
        <w:t xml:space="preserve">    смт Смоліне</w:t>
      </w:r>
    </w:p>
    <w:p w:rsidR="005A372F" w:rsidRPr="009B7A5F" w:rsidRDefault="005A372F" w:rsidP="005A372F">
      <w:pPr>
        <w:rPr>
          <w:rFonts w:ascii="Times New Roman" w:hAnsi="Times New Roman" w:cs="Times New Roman"/>
          <w:sz w:val="28"/>
          <w:szCs w:val="28"/>
        </w:rPr>
      </w:pPr>
    </w:p>
    <w:p w:rsidR="005A372F" w:rsidRPr="009B7A5F" w:rsidRDefault="005A372F" w:rsidP="005A372F">
      <w:pPr>
        <w:rPr>
          <w:rFonts w:ascii="Times New Roman" w:hAnsi="Times New Roman" w:cs="Times New Roman"/>
          <w:sz w:val="28"/>
          <w:szCs w:val="28"/>
        </w:rPr>
      </w:pPr>
    </w:p>
    <w:p w:rsidR="005A372F" w:rsidRPr="009B7A5F" w:rsidRDefault="005A372F" w:rsidP="005A372F">
      <w:pPr>
        <w:rPr>
          <w:rFonts w:ascii="Times New Roman" w:hAnsi="Times New Roman" w:cs="Times New Roman"/>
          <w:sz w:val="28"/>
          <w:szCs w:val="28"/>
        </w:rPr>
      </w:pPr>
    </w:p>
    <w:p w:rsidR="005A372F" w:rsidRPr="009B7A5F" w:rsidRDefault="005A372F" w:rsidP="005A37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розпорядження голови Кіровоградської ОДА </w:t>
      </w:r>
    </w:p>
    <w:p w:rsidR="005A372F" w:rsidRPr="009B7A5F" w:rsidRDefault="005A372F" w:rsidP="005A37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20 травня 2019 року № 724-р «Про рекомендації </w:t>
      </w:r>
    </w:p>
    <w:p w:rsidR="005A372F" w:rsidRPr="009B7A5F" w:rsidRDefault="005A372F" w:rsidP="005A37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контроль за використанням у 2019 році коштів субвенції </w:t>
      </w:r>
    </w:p>
    <w:p w:rsidR="005A372F" w:rsidRPr="009B7A5F" w:rsidRDefault="005A372F" w:rsidP="005A37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державного бюджету місцевим бюджетам на реалізацію заходів, </w:t>
      </w:r>
    </w:p>
    <w:p w:rsidR="005A372F" w:rsidRPr="009B7A5F" w:rsidRDefault="005A372F" w:rsidP="005A372F">
      <w:pPr>
        <w:rPr>
          <w:sz w:val="28"/>
          <w:szCs w:val="28"/>
        </w:rPr>
      </w:pPr>
      <w:r w:rsidRPr="009B7A5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спрямованих на підвищення якості освіти».</w:t>
      </w:r>
      <w:bookmarkStart w:id="0" w:name="_GoBack"/>
      <w:bookmarkEnd w:id="0"/>
    </w:p>
    <w:p w:rsidR="005A372F" w:rsidRPr="009B7A5F" w:rsidRDefault="005A372F" w:rsidP="005A372F">
      <w:pPr>
        <w:rPr>
          <w:rFonts w:ascii="Times New Roman" w:hAnsi="Times New Roman" w:cs="Times New Roman"/>
          <w:sz w:val="28"/>
          <w:szCs w:val="28"/>
        </w:rPr>
      </w:pPr>
    </w:p>
    <w:p w:rsidR="005A372F" w:rsidRPr="009B7A5F" w:rsidRDefault="005A372F" w:rsidP="005A372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B7A5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9B7A5F">
        <w:rPr>
          <w:rFonts w:ascii="Times New Roman" w:hAnsi="Times New Roman" w:cs="Times New Roman"/>
          <w:sz w:val="28"/>
          <w:szCs w:val="28"/>
        </w:rPr>
        <w:t>статтей</w:t>
      </w:r>
      <w:proofErr w:type="spellEnd"/>
      <w:r w:rsidRPr="009B7A5F">
        <w:rPr>
          <w:rFonts w:ascii="Times New Roman" w:hAnsi="Times New Roman" w:cs="Times New Roman"/>
          <w:sz w:val="28"/>
          <w:szCs w:val="28"/>
        </w:rPr>
        <w:t xml:space="preserve"> 28,30 Закону України «Про місцеве самоврядування в Україні», </w:t>
      </w:r>
    </w:p>
    <w:p w:rsidR="005A372F" w:rsidRPr="009B7A5F" w:rsidRDefault="005A372F" w:rsidP="005A372F">
      <w:pPr>
        <w:rPr>
          <w:rFonts w:ascii="Times New Roman" w:hAnsi="Times New Roman" w:cs="Times New Roman"/>
          <w:sz w:val="28"/>
          <w:szCs w:val="28"/>
        </w:rPr>
      </w:pPr>
    </w:p>
    <w:p w:rsidR="005A372F" w:rsidRPr="009B7A5F" w:rsidRDefault="005A372F" w:rsidP="005A372F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A5F">
        <w:rPr>
          <w:rFonts w:ascii="Times New Roman" w:hAnsi="Times New Roman" w:cs="Times New Roman"/>
          <w:sz w:val="28"/>
          <w:szCs w:val="28"/>
        </w:rPr>
        <w:t>виконавчий комітет селищної ради</w:t>
      </w:r>
    </w:p>
    <w:p w:rsidR="005A372F" w:rsidRPr="009B7A5F" w:rsidRDefault="005A372F" w:rsidP="005A37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72F" w:rsidRDefault="005A372F" w:rsidP="005A372F">
      <w:pPr>
        <w:rPr>
          <w:rFonts w:ascii="Times New Roman" w:hAnsi="Times New Roman" w:cs="Times New Roman"/>
        </w:rPr>
      </w:pPr>
      <w:r w:rsidRPr="00522727">
        <w:rPr>
          <w:rFonts w:ascii="Times New Roman" w:hAnsi="Times New Roman" w:cs="Times New Roman"/>
        </w:rPr>
        <w:t xml:space="preserve">                                                                    В И Р І Ш И В:</w:t>
      </w:r>
    </w:p>
    <w:p w:rsidR="009B7A5F" w:rsidRPr="009B7A5F" w:rsidRDefault="009B7A5F" w:rsidP="009B7A5F">
      <w:pPr>
        <w:widowControl/>
        <w:numPr>
          <w:ilvl w:val="0"/>
          <w:numId w:val="2"/>
        </w:numPr>
        <w:spacing w:after="160" w:line="256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B7A5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Інформацію прийняти до відома.</w:t>
      </w:r>
    </w:p>
    <w:p w:rsidR="009B7A5F" w:rsidRPr="009B7A5F" w:rsidRDefault="009B7A5F" w:rsidP="009B7A5F">
      <w:pPr>
        <w:widowControl/>
        <w:ind w:left="36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9B7A5F" w:rsidRPr="009B7A5F" w:rsidRDefault="009B7A5F" w:rsidP="009B7A5F">
      <w:pPr>
        <w:widowControl/>
        <w:numPr>
          <w:ilvl w:val="0"/>
          <w:numId w:val="2"/>
        </w:numPr>
        <w:spacing w:after="160" w:line="25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B7A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Бухгалтерії Смолінської селищної ради спільно із начальником відділу освіти, культури та спорту Смолінської селищної ради забезпечити спрямування субвенції з державного бюдж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ету місцевому бюджету на придбання для закладів загальної середньої освіти комунальної власності за цільовим призначенням, визначеним постановою КМУ від 03 квітня 2019 року № 319 «Деякі питання надання субвенції з державного бюджету місцевим бюджетам на реалізацію заходів, спрямованих на підвищення якості освіти» та Рекомендаціями передбаченими вказаним розпорядженням</w:t>
      </w:r>
      <w:r w:rsidRPr="009B7A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9B7A5F" w:rsidRPr="009B7A5F" w:rsidRDefault="009B7A5F" w:rsidP="009B7A5F">
      <w:pPr>
        <w:widowControl/>
        <w:spacing w:after="160" w:line="256" w:lineRule="auto"/>
        <w:ind w:left="36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B7A5F" w:rsidRPr="009B7A5F" w:rsidRDefault="009B7A5F" w:rsidP="009B7A5F">
      <w:pPr>
        <w:widowControl/>
        <w:spacing w:after="160" w:line="256" w:lineRule="auto"/>
        <w:ind w:left="36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B7A5F" w:rsidRPr="009B7A5F" w:rsidRDefault="009B7A5F" w:rsidP="009B7A5F">
      <w:pPr>
        <w:widowControl/>
        <w:spacing w:after="160" w:line="256" w:lineRule="auto"/>
        <w:ind w:left="36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B7A5F" w:rsidRPr="009B7A5F" w:rsidRDefault="009B7A5F" w:rsidP="009B7A5F">
      <w:pPr>
        <w:widowControl/>
        <w:spacing w:after="160" w:line="256" w:lineRule="auto"/>
        <w:ind w:left="36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9B7A5F" w:rsidRPr="009B7A5F" w:rsidRDefault="009B7A5F" w:rsidP="009B7A5F">
      <w:pPr>
        <w:widowControl/>
        <w:spacing w:after="160" w:line="256" w:lineRule="auto"/>
        <w:ind w:left="36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B7A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Селищний голова                                                                      </w:t>
      </w:r>
      <w:proofErr w:type="spellStart"/>
      <w:r w:rsidRPr="009B7A5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М.Мазура</w:t>
      </w:r>
      <w:proofErr w:type="spellEnd"/>
    </w:p>
    <w:p w:rsidR="005A372F" w:rsidRPr="00B67485" w:rsidRDefault="005A372F" w:rsidP="005A372F">
      <w:pPr>
        <w:pStyle w:val="a3"/>
        <w:rPr>
          <w:rFonts w:ascii="Times New Roman" w:hAnsi="Times New Roman" w:cs="Times New Roman"/>
        </w:rPr>
      </w:pPr>
    </w:p>
    <w:p w:rsidR="005A372F" w:rsidRDefault="005A372F" w:rsidP="005A372F">
      <w:pPr>
        <w:rPr>
          <w:rFonts w:ascii="Times New Roman" w:hAnsi="Times New Roman" w:cs="Times New Roman"/>
        </w:rPr>
      </w:pPr>
    </w:p>
    <w:p w:rsidR="005A372F" w:rsidRDefault="005A372F" w:rsidP="005A372F">
      <w:pPr>
        <w:rPr>
          <w:rFonts w:ascii="Times New Roman" w:hAnsi="Times New Roman" w:cs="Times New Roman"/>
        </w:rPr>
      </w:pPr>
    </w:p>
    <w:p w:rsidR="005A372F" w:rsidRDefault="005A372F" w:rsidP="005A372F">
      <w:pPr>
        <w:rPr>
          <w:rFonts w:ascii="Times New Roman" w:hAnsi="Times New Roman" w:cs="Times New Roman"/>
        </w:rPr>
      </w:pPr>
    </w:p>
    <w:p w:rsidR="005A372F" w:rsidRDefault="005A372F" w:rsidP="005A372F">
      <w:pPr>
        <w:rPr>
          <w:rFonts w:ascii="Times New Roman" w:hAnsi="Times New Roman" w:cs="Times New Roman"/>
        </w:rPr>
      </w:pPr>
    </w:p>
    <w:p w:rsidR="005A372F" w:rsidRDefault="005A372F" w:rsidP="005A372F">
      <w:pPr>
        <w:rPr>
          <w:rFonts w:ascii="Times New Roman" w:hAnsi="Times New Roman" w:cs="Times New Roman"/>
        </w:rPr>
      </w:pPr>
    </w:p>
    <w:p w:rsidR="005A372F" w:rsidRDefault="005A372F" w:rsidP="005A372F">
      <w:pPr>
        <w:rPr>
          <w:rFonts w:ascii="Times New Roman" w:hAnsi="Times New Roman" w:cs="Times New Roman"/>
        </w:rPr>
      </w:pPr>
    </w:p>
    <w:p w:rsidR="005A372F" w:rsidRPr="00522727" w:rsidRDefault="005A372F" w:rsidP="005A372F">
      <w:pPr>
        <w:rPr>
          <w:rFonts w:ascii="Times New Roman" w:hAnsi="Times New Roman" w:cs="Times New Roman"/>
        </w:rPr>
      </w:pPr>
    </w:p>
    <w:p w:rsidR="00604D2A" w:rsidRDefault="00604D2A">
      <w:pPr>
        <w:rPr>
          <w:rFonts w:ascii="Times New Roman" w:eastAsia="Times New Roman" w:hAnsi="Times New Roman" w:cs="Times New Roman"/>
          <w:lang w:eastAsia="ru-RU"/>
        </w:rPr>
      </w:pPr>
    </w:p>
    <w:p w:rsidR="00604D2A" w:rsidRDefault="00604D2A">
      <w:pPr>
        <w:rPr>
          <w:rFonts w:ascii="Times New Roman" w:eastAsia="Times New Roman" w:hAnsi="Times New Roman" w:cs="Times New Roman"/>
          <w:lang w:eastAsia="ru-RU"/>
        </w:rPr>
      </w:pPr>
    </w:p>
    <w:p w:rsidR="00604D2A" w:rsidRDefault="00604D2A">
      <w:pPr>
        <w:rPr>
          <w:rFonts w:ascii="Times New Roman" w:eastAsia="Times New Roman" w:hAnsi="Times New Roman" w:cs="Times New Roman"/>
          <w:lang w:eastAsia="ru-RU"/>
        </w:rPr>
      </w:pPr>
    </w:p>
    <w:p w:rsidR="005A372F" w:rsidRDefault="005A372F"/>
    <w:sectPr w:rsidR="005A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F4FD1"/>
    <w:multiLevelType w:val="hybridMultilevel"/>
    <w:tmpl w:val="EF20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D69B7"/>
    <w:multiLevelType w:val="hybridMultilevel"/>
    <w:tmpl w:val="95741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59"/>
    <w:rsid w:val="005A372F"/>
    <w:rsid w:val="00604D2A"/>
    <w:rsid w:val="008C6359"/>
    <w:rsid w:val="009075CE"/>
    <w:rsid w:val="009B7A5F"/>
    <w:rsid w:val="00A8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DED13-A4DF-42CF-AE40-37CBA5A8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72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7A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7A5F"/>
    <w:rPr>
      <w:rFonts w:ascii="Segoe UI" w:eastAsia="Arial Unicode MS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2019-05-23T05:24:00Z</cp:lastPrinted>
  <dcterms:created xsi:type="dcterms:W3CDTF">2019-05-22T12:39:00Z</dcterms:created>
  <dcterms:modified xsi:type="dcterms:W3CDTF">2019-05-23T05:24:00Z</dcterms:modified>
</cp:coreProperties>
</file>