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84C" w:rsidRPr="005B684C" w:rsidRDefault="005B684C" w:rsidP="005B684C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684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</w:t>
      </w:r>
      <w:r w:rsidRPr="005B684C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684C" w:rsidRPr="005B684C" w:rsidRDefault="005B684C" w:rsidP="005B68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4C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Смол</w:t>
      </w:r>
      <w:r w:rsidRPr="005B68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proofErr w:type="spellStart"/>
      <w:r w:rsidRPr="005B684C">
        <w:rPr>
          <w:rFonts w:ascii="Times New Roman" w:eastAsia="Times New Roman" w:hAnsi="Times New Roman" w:cs="Times New Roman"/>
          <w:sz w:val="24"/>
          <w:szCs w:val="24"/>
          <w:lang w:eastAsia="ru-RU"/>
        </w:rPr>
        <w:t>нська</w:t>
      </w:r>
      <w:proofErr w:type="spellEnd"/>
      <w:r w:rsidRPr="005B6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684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селищна</w:t>
      </w:r>
      <w:proofErr w:type="spellEnd"/>
      <w:r w:rsidRPr="005B6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рада</w:t>
      </w:r>
    </w:p>
    <w:p w:rsidR="005B684C" w:rsidRPr="005B684C" w:rsidRDefault="005B684C" w:rsidP="005B68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B684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Маловиск</w:t>
      </w:r>
      <w:proofErr w:type="spellEnd"/>
      <w:r w:rsidRPr="005B68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 w:rsidRPr="005B684C">
        <w:rPr>
          <w:rFonts w:ascii="Times New Roman" w:eastAsia="Times New Roman" w:hAnsi="Times New Roman" w:cs="Times New Roman"/>
          <w:sz w:val="24"/>
          <w:szCs w:val="24"/>
          <w:lang w:eastAsia="ru-RU"/>
        </w:rPr>
        <w:t>вського району К</w:t>
      </w:r>
      <w:r w:rsidRPr="005B68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proofErr w:type="spellStart"/>
      <w:r w:rsidRPr="005B684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ровоградсько</w:t>
      </w:r>
      <w:proofErr w:type="spellEnd"/>
      <w:r w:rsidRPr="005B68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ї</w:t>
      </w:r>
      <w:r w:rsidRPr="005B6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684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</w:t>
      </w:r>
      <w:proofErr w:type="spellEnd"/>
      <w:r w:rsidRPr="005B68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</w:p>
    <w:p w:rsidR="005B684C" w:rsidRPr="005B684C" w:rsidRDefault="005B684C" w:rsidP="005B68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5B684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Виконавчий</w:t>
      </w:r>
      <w:proofErr w:type="spellEnd"/>
      <w:r w:rsidRPr="005B6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</w:t>
      </w:r>
      <w:r w:rsidRPr="005B68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proofErr w:type="spellStart"/>
      <w:r w:rsidRPr="005B684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</w:t>
      </w:r>
      <w:proofErr w:type="spellEnd"/>
    </w:p>
    <w:p w:rsidR="005B684C" w:rsidRPr="005B684C" w:rsidRDefault="005B684C" w:rsidP="005B6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68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</w:t>
      </w:r>
    </w:p>
    <w:p w:rsidR="005B684C" w:rsidRPr="005B684C" w:rsidRDefault="005B684C" w:rsidP="005B6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68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РІШЕННЯ</w:t>
      </w:r>
    </w:p>
    <w:p w:rsidR="005B684C" w:rsidRPr="005B684C" w:rsidRDefault="005B684C" w:rsidP="005B6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B684C" w:rsidRPr="005B684C" w:rsidRDefault="005B684C" w:rsidP="005B684C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31</w:t>
      </w:r>
      <w:r w:rsidRPr="005B68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жовтня</w:t>
      </w:r>
      <w:r w:rsidRPr="005B68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  <w:r w:rsidRPr="005B68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</w:t>
      </w:r>
      <w:r w:rsidRPr="005B68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5B68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                        </w:t>
      </w:r>
      <w:r w:rsidRPr="005B68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5B68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5B68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98</w:t>
      </w:r>
      <w:r w:rsidRPr="005B68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5B68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5B68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                                                        смт Смоліне</w:t>
      </w:r>
    </w:p>
    <w:p w:rsidR="005B684C" w:rsidRPr="005B684C" w:rsidRDefault="005B684C" w:rsidP="005B684C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B684C" w:rsidRDefault="005B684C" w:rsidP="005B6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</w:t>
      </w:r>
      <w:proofErr w:type="spellStart"/>
      <w:r w:rsidRPr="005B684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розпорядження</w:t>
      </w:r>
      <w:proofErr w:type="spellEnd"/>
      <w:r w:rsidRPr="005B6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684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голови</w:t>
      </w:r>
      <w:proofErr w:type="spellEnd"/>
      <w:r w:rsidRPr="005B6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Кіровоградської ОДА </w:t>
      </w:r>
    </w:p>
    <w:p w:rsidR="005B684C" w:rsidRDefault="005B684C" w:rsidP="005B6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B684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5B6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07.10.2019 </w:t>
      </w:r>
      <w:proofErr w:type="spellStart"/>
      <w:r w:rsidRPr="005B684C">
        <w:rPr>
          <w:rFonts w:ascii="Times New Roman" w:eastAsia="Times New Roman" w:hAnsi="Times New Roman" w:cs="Times New Roman"/>
          <w:sz w:val="24"/>
          <w:szCs w:val="24"/>
          <w:lang w:eastAsia="ru-RU"/>
        </w:rPr>
        <w:t>рроку</w:t>
      </w:r>
      <w:proofErr w:type="spellEnd"/>
      <w:r w:rsidRPr="005B6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5B6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</w:t>
      </w:r>
      <w:proofErr w:type="spellStart"/>
      <w:r w:rsidRPr="005B684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5B6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684C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Pr="005B6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Плану </w:t>
      </w:r>
    </w:p>
    <w:p w:rsidR="005B684C" w:rsidRDefault="005B684C" w:rsidP="005B6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B684C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спроможних</w:t>
      </w:r>
      <w:proofErr w:type="spellEnd"/>
      <w:r w:rsidRPr="005B6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мереж </w:t>
      </w:r>
      <w:proofErr w:type="spellStart"/>
      <w:r w:rsidRPr="005B684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5B6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684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первинної</w:t>
      </w:r>
      <w:proofErr w:type="spellEnd"/>
      <w:r w:rsidRPr="005B6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684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медичної</w:t>
      </w:r>
      <w:proofErr w:type="spellEnd"/>
    </w:p>
    <w:p w:rsidR="005B684C" w:rsidRPr="005B684C" w:rsidRDefault="005B684C" w:rsidP="005B6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B684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допомоги</w:t>
      </w:r>
      <w:proofErr w:type="spellEnd"/>
      <w:r w:rsidRPr="005B6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Кіровоградської </w:t>
      </w:r>
      <w:proofErr w:type="spellStart"/>
      <w:r w:rsidRPr="005B684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5B6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B684C" w:rsidRPr="005B684C" w:rsidRDefault="005B684C" w:rsidP="005B6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B684C" w:rsidRPr="005B684C" w:rsidRDefault="005B684C" w:rsidP="005B68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68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Відповідно до статті 32 Закону України «Про місцеве самоврядування в Україні», </w:t>
      </w:r>
    </w:p>
    <w:p w:rsidR="005B684C" w:rsidRPr="005B684C" w:rsidRDefault="005B684C" w:rsidP="005B68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B684C" w:rsidRPr="005B684C" w:rsidRDefault="005B684C" w:rsidP="005B684C">
      <w:pPr>
        <w:spacing w:after="0" w:line="360" w:lineRule="auto"/>
        <w:ind w:left="2124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68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виконавчий комітет селищної ради </w:t>
      </w:r>
    </w:p>
    <w:p w:rsidR="005B684C" w:rsidRPr="005B684C" w:rsidRDefault="005B684C" w:rsidP="005B68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68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В И Р І Ш И В:</w:t>
      </w:r>
    </w:p>
    <w:p w:rsidR="005B684C" w:rsidRPr="005B684C" w:rsidRDefault="005B684C" w:rsidP="005B684C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B684C" w:rsidRPr="005B684C" w:rsidRDefault="005B684C" w:rsidP="005B684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B684C" w:rsidRPr="005B684C" w:rsidRDefault="005B684C" w:rsidP="005B684C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B684C" w:rsidRPr="005B684C" w:rsidRDefault="005B684C" w:rsidP="005B684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68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Інформацію прийняти до відома.</w:t>
      </w:r>
    </w:p>
    <w:p w:rsidR="005B684C" w:rsidRPr="005B684C" w:rsidRDefault="005B684C" w:rsidP="005B684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B684C" w:rsidRPr="005B684C" w:rsidRDefault="005B21B8" w:rsidP="005B684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Начальнику КНП Маловисківський ЦНПМСД, к</w:t>
      </w:r>
      <w:r w:rsidR="005B684C" w:rsidRPr="005B68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ерівнику Смолінської лікарської амбулаторії та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голові Смолінської</w:t>
      </w:r>
      <w:bookmarkStart w:id="0" w:name="_GoBack"/>
      <w:bookmarkEnd w:id="0"/>
      <w:r w:rsidR="005B684C" w:rsidRPr="005B68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селищної ради  забезпечити функціонування спроможної мережі надання первинної медичної допомоги на території Смолінської ОТГ.</w:t>
      </w:r>
    </w:p>
    <w:p w:rsidR="005B684C" w:rsidRPr="005B684C" w:rsidRDefault="005B684C" w:rsidP="005B684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B684C" w:rsidRPr="005B684C" w:rsidRDefault="005B684C" w:rsidP="005B684C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B684C" w:rsidRPr="005B684C" w:rsidRDefault="005B684C" w:rsidP="005B68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68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</w:t>
      </w:r>
    </w:p>
    <w:p w:rsidR="005B684C" w:rsidRPr="005B684C" w:rsidRDefault="005B684C" w:rsidP="005B6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68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Селищний голова                                                              </w:t>
      </w:r>
      <w:proofErr w:type="spellStart"/>
      <w:r w:rsidRPr="005B68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М.М.Мазура</w:t>
      </w:r>
      <w:proofErr w:type="spellEnd"/>
    </w:p>
    <w:p w:rsidR="005B684C" w:rsidRDefault="005B684C"/>
    <w:p w:rsidR="005B684C" w:rsidRDefault="005B684C"/>
    <w:p w:rsidR="005B684C" w:rsidRDefault="005B684C"/>
    <w:p w:rsidR="005B684C" w:rsidRDefault="005B684C"/>
    <w:p w:rsidR="005B684C" w:rsidRDefault="005B684C"/>
    <w:p w:rsidR="005B684C" w:rsidRDefault="005B684C"/>
    <w:p w:rsidR="005B684C" w:rsidRDefault="005B684C"/>
    <w:p w:rsidR="005B684C" w:rsidRDefault="005B684C"/>
    <w:p w:rsidR="005B684C" w:rsidRDefault="005B684C"/>
    <w:sectPr w:rsidR="005B6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C579BE"/>
    <w:multiLevelType w:val="hybridMultilevel"/>
    <w:tmpl w:val="C01ED4AA"/>
    <w:lvl w:ilvl="0" w:tplc="D37E015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E33"/>
    <w:rsid w:val="00053B18"/>
    <w:rsid w:val="00342E33"/>
    <w:rsid w:val="005B21B8"/>
    <w:rsid w:val="005B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E6B7C8-B554-4BAD-9057-097BD193B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21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21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2019-11-06T06:58:00Z</cp:lastPrinted>
  <dcterms:created xsi:type="dcterms:W3CDTF">2019-10-29T12:45:00Z</dcterms:created>
  <dcterms:modified xsi:type="dcterms:W3CDTF">2019-11-06T06:58:00Z</dcterms:modified>
</cp:coreProperties>
</file>