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D1" w:rsidRDefault="00951BD1" w:rsidP="00951BD1">
      <w:pPr>
        <w:suppressAutoHyphens/>
        <w:spacing w:after="0" w:line="240" w:lineRule="auto"/>
        <w:jc w:val="center"/>
        <w:rPr>
          <w:rFonts w:ascii="Times New Roman" w:eastAsia="Times New Roman" w:hAnsi="Times New Roman" w:cs="Times New Roman"/>
          <w:b/>
          <w:sz w:val="20"/>
          <w:szCs w:val="20"/>
          <w:lang w:val="uk-UA" w:eastAsia="zh-CN"/>
        </w:rPr>
      </w:pPr>
      <w:r>
        <w:rPr>
          <w:noProof/>
          <w:lang w:eastAsia="ru-RU"/>
        </w:rPr>
        <w:drawing>
          <wp:inline distT="0" distB="0" distL="0" distR="1905" wp14:anchorId="58D2BECF" wp14:editId="27EEF78C">
            <wp:extent cx="493395"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93395" cy="579120"/>
                    </a:xfrm>
                    <a:prstGeom prst="rect">
                      <a:avLst/>
                    </a:prstGeom>
                  </pic:spPr>
                </pic:pic>
              </a:graphicData>
            </a:graphic>
          </wp:inline>
        </w:drawing>
      </w:r>
    </w:p>
    <w:p w:rsidR="00951BD1" w:rsidRDefault="00951BD1" w:rsidP="00951BD1">
      <w:pPr>
        <w:suppressAutoHyphens/>
        <w:spacing w:after="0"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r>
      <w:r>
        <w:rPr>
          <w:rFonts w:ascii="Times New Roman" w:eastAsia="Times New Roman" w:hAnsi="Times New Roman" w:cs="Times New Roman"/>
          <w:b/>
          <w:sz w:val="20"/>
          <w:szCs w:val="20"/>
          <w:lang w:val="uk-UA" w:eastAsia="zh-CN"/>
        </w:rPr>
        <w:tab/>
        <w:t xml:space="preserve">Проєкт </w:t>
      </w:r>
    </w:p>
    <w:p w:rsidR="00951BD1" w:rsidRDefault="00951BD1" w:rsidP="00951BD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Двадцять п’ята сесія</w:t>
      </w:r>
    </w:p>
    <w:p w:rsidR="00951BD1" w:rsidRDefault="00951BD1" w:rsidP="00951BD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Смолінської селищної ради</w:t>
      </w:r>
    </w:p>
    <w:p w:rsidR="00951BD1" w:rsidRDefault="00951BD1" w:rsidP="00951BD1">
      <w:pPr>
        <w:keepNext/>
        <w:spacing w:after="0" w:line="240" w:lineRule="auto"/>
        <w:jc w:val="center"/>
        <w:outlineLvl w:val="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Восьмого скликання</w:t>
      </w:r>
    </w:p>
    <w:p w:rsidR="00951BD1" w:rsidRDefault="00951BD1" w:rsidP="00951BD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Маловисківського району Кіровоградської області</w:t>
      </w:r>
    </w:p>
    <w:p w:rsidR="00951BD1" w:rsidRDefault="00951BD1" w:rsidP="00951BD1">
      <w:pPr>
        <w:spacing w:after="0" w:line="240" w:lineRule="auto"/>
        <w:rPr>
          <w:rFonts w:ascii="Calibri" w:eastAsia="Calibri" w:hAnsi="Calibri" w:cs="Times New Roman"/>
          <w:sz w:val="24"/>
          <w:szCs w:val="24"/>
          <w:lang w:val="uk-UA"/>
        </w:rPr>
      </w:pPr>
    </w:p>
    <w:p w:rsidR="00951BD1" w:rsidRDefault="00951BD1" w:rsidP="00951BD1">
      <w:pPr>
        <w:keepNext/>
        <w:spacing w:after="0" w:line="24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 І Ш Е Н Н Я</w:t>
      </w:r>
    </w:p>
    <w:p w:rsidR="00951BD1" w:rsidRDefault="00951BD1" w:rsidP="00951BD1">
      <w:pPr>
        <w:spacing w:after="0" w:line="240" w:lineRule="auto"/>
        <w:rPr>
          <w:rFonts w:ascii="Calibri" w:eastAsia="Calibri" w:hAnsi="Calibri" w:cs="Times New Roman"/>
          <w:lang w:val="uk-UA"/>
        </w:rPr>
      </w:pPr>
    </w:p>
    <w:p w:rsidR="00951BD1" w:rsidRDefault="00951BD1" w:rsidP="00951BD1">
      <w:pPr>
        <w:keepNext/>
        <w:spacing w:after="0" w:line="240" w:lineRule="auto"/>
        <w:ind w:firstLine="720"/>
        <w:outlineLvl w:val="0"/>
        <w:rPr>
          <w:rFonts w:ascii="Calibri" w:eastAsia="Calibri" w:hAnsi="Calibri" w:cs="Times New Roman"/>
          <w:lang w:val="uk-UA"/>
        </w:rPr>
      </w:pPr>
      <w:r>
        <w:rPr>
          <w:rFonts w:ascii="Times New Roman" w:eastAsia="Times New Roman" w:hAnsi="Times New Roman" w:cs="Times New Roman"/>
          <w:sz w:val="24"/>
          <w:szCs w:val="24"/>
          <w:lang w:val="uk-UA" w:eastAsia="ru-RU"/>
        </w:rPr>
        <w:t xml:space="preserve">Від __ _________ 2020  року                                                                   № </w:t>
      </w:r>
    </w:p>
    <w:p w:rsidR="00951BD1" w:rsidRDefault="00951BD1" w:rsidP="00951BD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смт. Смоліне</w:t>
      </w:r>
    </w:p>
    <w:p w:rsidR="00951BD1" w:rsidRDefault="00951BD1" w:rsidP="00951BD1">
      <w:pPr>
        <w:jc w:val="both"/>
        <w:rPr>
          <w:rFonts w:ascii="Times New Roman" w:hAnsi="Times New Roman" w:cs="Times New Roman"/>
          <w:sz w:val="24"/>
          <w:szCs w:val="24"/>
          <w:lang w:val="uk-UA"/>
        </w:rPr>
      </w:pPr>
    </w:p>
    <w:p w:rsidR="00951BD1" w:rsidRDefault="00951BD1" w:rsidP="00951BD1">
      <w:pPr>
        <w:spacing w:after="0"/>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rPr>
        <w:t xml:space="preserve">Про створення комунального некомерційного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підприємства «Смолінський ц</w:t>
      </w:r>
      <w:r>
        <w:rPr>
          <w:rFonts w:ascii="Times New Roman" w:eastAsia="Calibri" w:hAnsi="Times New Roman" w:cs="Times New Roman"/>
          <w:sz w:val="24"/>
          <w:szCs w:val="24"/>
          <w:lang w:val="uk-UA" w:eastAsia="ru-RU"/>
        </w:rPr>
        <w:t>ентр первинної</w:t>
      </w:r>
    </w:p>
    <w:p w:rsidR="00951BD1" w:rsidRDefault="00951BD1" w:rsidP="00951BD1">
      <w:pPr>
        <w:spacing w:after="0"/>
        <w:jc w:val="both"/>
        <w:rPr>
          <w:rFonts w:ascii="Times New Roman" w:hAnsi="Times New Roman" w:cs="Times New Roman"/>
          <w:sz w:val="24"/>
          <w:szCs w:val="24"/>
          <w:lang w:val="uk-UA"/>
        </w:rPr>
      </w:pPr>
      <w:r>
        <w:rPr>
          <w:rFonts w:ascii="Times New Roman" w:eastAsia="Calibri" w:hAnsi="Times New Roman" w:cs="Times New Roman"/>
          <w:sz w:val="24"/>
          <w:szCs w:val="24"/>
          <w:lang w:val="uk-UA" w:eastAsia="ru-RU"/>
        </w:rPr>
        <w:t>медико-санітарної допомоги</w:t>
      </w:r>
      <w:r>
        <w:rPr>
          <w:rFonts w:ascii="Times New Roman" w:hAnsi="Times New Roman" w:cs="Times New Roman"/>
          <w:sz w:val="24"/>
          <w:szCs w:val="24"/>
          <w:lang w:val="uk-UA"/>
        </w:rPr>
        <w:t xml:space="preserve">» Смолінської </w:t>
      </w:r>
    </w:p>
    <w:p w:rsidR="00951BD1" w:rsidRDefault="00951BD1" w:rsidP="00951BD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селищної ради </w:t>
      </w:r>
    </w:p>
    <w:p w:rsidR="00951BD1" w:rsidRDefault="00951BD1" w:rsidP="00951BD1">
      <w:pPr>
        <w:spacing w:after="0"/>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951BD1" w:rsidRDefault="00951BD1" w:rsidP="00951BD1">
      <w:pPr>
        <w:tabs>
          <w:tab w:val="left" w:pos="1067"/>
        </w:tabs>
        <w:spacing w:after="0" w:line="240" w:lineRule="auto"/>
        <w:jc w:val="both"/>
        <w:rPr>
          <w:rFonts w:ascii="Times New Roman" w:hAnsi="Times New Roman" w:cs="Times New Roman"/>
          <w:sz w:val="24"/>
          <w:szCs w:val="24"/>
          <w:lang w:val="uk-UA"/>
        </w:rPr>
      </w:pPr>
      <w:r>
        <w:rPr>
          <w:lang w:val="uk-UA"/>
        </w:rPr>
        <w:tab/>
      </w:r>
      <w:r>
        <w:rPr>
          <w:rFonts w:ascii="Times New Roman" w:hAnsi="Times New Roman" w:cs="Times New Roman"/>
          <w:color w:val="000000"/>
          <w:sz w:val="24"/>
          <w:szCs w:val="24"/>
          <w:shd w:val="clear" w:color="auto" w:fill="FFFFFF"/>
          <w:lang w:val="uk-UA"/>
        </w:rPr>
        <w:t>Відповідно до статей 43, 60 Закону України «Про місцеве самоврядування в Україні», Закону України «Про державну реєстрацію юридичних осіб, фізичних осіб-підприємців та громадських формувань», на виконання вимог статей</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104-108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Цивільного кодексу України, статей 56, 59</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 xml:space="preserve"> Господарського кодексу України, статті 16 Закону України «Основи законодавства України про охорону здоров'я», Закону України «Про державні фінансові гарантії медичного обслуговування населення», з метою виконання розпорядження Кабінету Міністрів України від 30.11.2016</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1013-р «Про схвалення Концепції реформи фінансування системи охорони здоров’я», Закону України «Про внесення змін до деяких законодавчих актів України щодо удосконалення законодавства з питань діяльності закладів охорони здоров’я» та</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lang w:val="uk-UA"/>
        </w:rPr>
        <w:t xml:space="preserve"> з метою підвищення рівня медичного обслуговування населення, наближення первинної медичної допомоги до жителів Смолінської селищної об'єднаної територіальної  громади, розширення можливостей щодо її доступності та якості, впровадження нових підходів щодо організації роботи закладів охорони здоров'я та їх  фінансового забезпечення, селищна рада</w:t>
      </w:r>
    </w:p>
    <w:p w:rsidR="00951BD1" w:rsidRDefault="00951BD1" w:rsidP="00951BD1">
      <w:pPr>
        <w:tabs>
          <w:tab w:val="left" w:pos="1067"/>
        </w:tabs>
        <w:spacing w:after="0" w:line="240" w:lineRule="auto"/>
        <w:jc w:val="both"/>
        <w:rPr>
          <w:rFonts w:ascii="Times New Roman" w:hAnsi="Times New Roman" w:cs="Times New Roman"/>
          <w:sz w:val="24"/>
          <w:szCs w:val="24"/>
          <w:lang w:val="uk-UA"/>
        </w:rPr>
      </w:pPr>
    </w:p>
    <w:p w:rsidR="00951BD1" w:rsidRDefault="00951BD1" w:rsidP="00951BD1">
      <w:pPr>
        <w:tabs>
          <w:tab w:val="left" w:pos="1067"/>
        </w:tabs>
        <w:jc w:val="both"/>
        <w:rPr>
          <w:rFonts w:ascii="Times New Roman" w:hAnsi="Times New Roman" w:cs="Times New Roman"/>
          <w:lang w:val="uk-UA"/>
        </w:rPr>
      </w:pPr>
      <w:r>
        <w:rPr>
          <w:rFonts w:ascii="Times New Roman" w:hAnsi="Times New Roman" w:cs="Times New Roman"/>
          <w:sz w:val="24"/>
          <w:szCs w:val="24"/>
          <w:lang w:val="uk-UA"/>
        </w:rPr>
        <w:t xml:space="preserve">                                                                 </w:t>
      </w:r>
      <w:r>
        <w:rPr>
          <w:lang w:val="uk-UA"/>
        </w:rPr>
        <w:t xml:space="preserve"> </w:t>
      </w:r>
      <w:r>
        <w:rPr>
          <w:rFonts w:ascii="Times New Roman" w:hAnsi="Times New Roman" w:cs="Times New Roman"/>
          <w:lang w:val="uk-UA"/>
        </w:rPr>
        <w:t>ВИРІШИЛА:</w:t>
      </w:r>
    </w:p>
    <w:p w:rsidR="00951BD1" w:rsidRDefault="00951BD1" w:rsidP="00951BD1">
      <w:pPr>
        <w:pStyle w:val="a3"/>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Створити юридичну особу комунальне некомерційне підприємство «Смолінський центр первинної медико-санітарної допомоги» Смолінської селищної ради </w:t>
      </w:r>
    </w:p>
    <w:p w:rsidR="00951BD1" w:rsidRDefault="00951BD1" w:rsidP="00951BD1">
      <w:pPr>
        <w:pStyle w:val="a3"/>
        <w:widowControl w:val="0"/>
        <w:numPr>
          <w:ilvl w:val="0"/>
          <w:numId w:val="3"/>
        </w:numPr>
        <w:spacing w:after="0" w:line="240" w:lineRule="auto"/>
        <w:jc w:val="both"/>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sz w:val="24"/>
          <w:szCs w:val="24"/>
          <w:lang w:val="uk-UA" w:eastAsia="ru-RU"/>
        </w:rPr>
        <w:t>Затв</w:t>
      </w:r>
      <w:r>
        <w:rPr>
          <w:rFonts w:ascii="Times New Roman" w:eastAsia="Times New Roman" w:hAnsi="Times New Roman" w:cs="Times New Roman"/>
          <w:color w:val="000000" w:themeColor="text1"/>
          <w:sz w:val="24"/>
          <w:szCs w:val="24"/>
          <w:lang w:val="uk-UA" w:eastAsia="ru-RU"/>
        </w:rPr>
        <w:t>ердити статутний капітал комунального некомерційного підприємства «</w:t>
      </w:r>
      <w:r>
        <w:rPr>
          <w:rFonts w:ascii="Times New Roman" w:hAnsi="Times New Roman" w:cs="Times New Roman"/>
          <w:sz w:val="24"/>
          <w:szCs w:val="24"/>
          <w:lang w:val="uk-UA"/>
        </w:rPr>
        <w:t>Смолінський центр первинної медико-санітарної допомоги</w:t>
      </w:r>
      <w:r>
        <w:rPr>
          <w:rFonts w:ascii="Times New Roman" w:eastAsia="Times New Roman" w:hAnsi="Times New Roman" w:cs="Times New Roman"/>
          <w:color w:val="000000" w:themeColor="text1"/>
          <w:sz w:val="24"/>
          <w:szCs w:val="24"/>
          <w:lang w:val="uk-UA" w:eastAsia="ru-RU"/>
        </w:rPr>
        <w:t>» Смолінської селищної ради в розмірі 10 000,00 грн. (десять тисяч гривень 00 копійок).</w:t>
      </w:r>
    </w:p>
    <w:p w:rsidR="00951BD1" w:rsidRDefault="00951BD1" w:rsidP="00951BD1">
      <w:pPr>
        <w:pStyle w:val="a3"/>
        <w:widowControl w:val="0"/>
        <w:numPr>
          <w:ilvl w:val="0"/>
          <w:numId w:val="3"/>
        </w:numPr>
        <w:spacing w:after="0" w:line="240" w:lineRule="auto"/>
        <w:jc w:val="both"/>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sz w:val="24"/>
          <w:szCs w:val="24"/>
          <w:lang w:val="uk-UA" w:eastAsia="ru-RU"/>
        </w:rPr>
        <w:t>Визначити місце знаходження за адресою: 26223, Україна Кіровоградська область Маловисківський район, вул.. Казакова, 70.</w:t>
      </w:r>
    </w:p>
    <w:p w:rsidR="00951BD1" w:rsidRDefault="00951BD1" w:rsidP="00951BD1">
      <w:pPr>
        <w:pStyle w:val="a3"/>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статут комунального некомерційного підприємство «Смолінський центр первинної медико-санітарної допомоги» Смолінської селищної ради (Додаток 1).</w:t>
      </w:r>
    </w:p>
    <w:p w:rsidR="00951BD1" w:rsidRDefault="00951BD1" w:rsidP="00951BD1">
      <w:pPr>
        <w:pStyle w:val="a3"/>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структуру комунального некомерційного підприємства «Смолінський центр первинної медико-санітарної допомоги» Смолінської селищної ради (Додаток 2).</w:t>
      </w:r>
    </w:p>
    <w:p w:rsidR="00951BD1" w:rsidRDefault="00AD4570" w:rsidP="00951BD1">
      <w:pPr>
        <w:pStyle w:val="a3"/>
        <w:numPr>
          <w:ilvl w:val="0"/>
          <w:numId w:val="3"/>
        </w:numPr>
        <w:spacing w:after="0" w:line="240" w:lineRule="auto"/>
        <w:textAlignment w:val="baseline"/>
        <w:rPr>
          <w:rFonts w:ascii="Arial" w:eastAsia="Times New Roman" w:hAnsi="Arial" w:cs="Arial"/>
          <w:color w:val="000000"/>
          <w:sz w:val="24"/>
          <w:szCs w:val="24"/>
          <w:lang w:val="uk-UA" w:eastAsia="ru-RU"/>
        </w:rPr>
      </w:pPr>
      <w:r>
        <w:rPr>
          <w:rFonts w:ascii="Times New Roman" w:hAnsi="Times New Roman" w:cs="Times New Roman"/>
          <w:sz w:val="24"/>
          <w:szCs w:val="24"/>
          <w:lang w:val="uk-UA"/>
        </w:rPr>
        <w:lastRenderedPageBreak/>
        <w:t>Затвердити Програму</w:t>
      </w:r>
      <w:r w:rsidRPr="0060359E">
        <w:rPr>
          <w:rFonts w:ascii="Times New Roman" w:eastAsia="Times New Roman" w:hAnsi="Times New Roman" w:cs="Times New Roman"/>
          <w:sz w:val="24"/>
          <w:szCs w:val="24"/>
          <w:bdr w:val="none" w:sz="0" w:space="0" w:color="auto" w:frame="1"/>
          <w:lang w:eastAsia="ru-RU"/>
        </w:rPr>
        <w:t> </w:t>
      </w:r>
      <w:r w:rsidRPr="00AD4570">
        <w:rPr>
          <w:rFonts w:ascii="Times New Roman" w:eastAsia="Times New Roman" w:hAnsi="Times New Roman" w:cs="Times New Roman"/>
          <w:sz w:val="24"/>
          <w:szCs w:val="24"/>
          <w:bdr w:val="none" w:sz="0" w:space="0" w:color="auto" w:frame="1"/>
          <w:lang w:val="uk-UA" w:eastAsia="ru-RU"/>
        </w:rPr>
        <w:t xml:space="preserve">підтримки та розвитку </w:t>
      </w:r>
      <w:r>
        <w:rPr>
          <w:rFonts w:ascii="Times New Roman" w:hAnsi="Times New Roman" w:cs="Times New Roman"/>
          <w:sz w:val="24"/>
          <w:szCs w:val="24"/>
          <w:lang w:val="uk-UA"/>
        </w:rPr>
        <w:t xml:space="preserve">комунального некомерційного </w:t>
      </w:r>
      <w:r>
        <w:rPr>
          <w:rFonts w:ascii="Times New Roman" w:hAnsi="Times New Roman" w:cs="Times New Roman"/>
          <w:sz w:val="24"/>
          <w:szCs w:val="24"/>
          <w:lang w:val="uk-UA"/>
        </w:rPr>
        <w:tab/>
        <w:t xml:space="preserve">           підприємства «Смолінський ц</w:t>
      </w:r>
      <w:r>
        <w:rPr>
          <w:rFonts w:ascii="Times New Roman" w:eastAsia="Calibri" w:hAnsi="Times New Roman" w:cs="Times New Roman"/>
          <w:sz w:val="24"/>
          <w:szCs w:val="24"/>
          <w:lang w:val="uk-UA" w:eastAsia="ru-RU"/>
        </w:rPr>
        <w:t>ентр первинної медико-санітарної допомоги</w:t>
      </w:r>
      <w:r>
        <w:rPr>
          <w:rFonts w:ascii="Times New Roman" w:hAnsi="Times New Roman" w:cs="Times New Roman"/>
          <w:sz w:val="24"/>
          <w:szCs w:val="24"/>
          <w:lang w:val="uk-UA"/>
        </w:rPr>
        <w:t xml:space="preserve">» Смолінської селищної ради </w:t>
      </w:r>
      <w:r w:rsidRPr="0060359E">
        <w:rPr>
          <w:rFonts w:ascii="Times New Roman" w:eastAsia="Times New Roman" w:hAnsi="Times New Roman" w:cs="Times New Roman"/>
          <w:bCs/>
          <w:sz w:val="24"/>
          <w:szCs w:val="24"/>
          <w:bdr w:val="none" w:sz="0" w:space="0" w:color="auto" w:frame="1"/>
          <w:lang w:eastAsia="ru-RU"/>
        </w:rPr>
        <w:t> </w:t>
      </w:r>
      <w:r w:rsidRPr="00AD4570">
        <w:rPr>
          <w:rFonts w:ascii="Times New Roman" w:eastAsia="Times New Roman" w:hAnsi="Times New Roman" w:cs="Times New Roman"/>
          <w:bCs/>
          <w:sz w:val="24"/>
          <w:szCs w:val="24"/>
          <w:bdr w:val="none" w:sz="0" w:space="0" w:color="auto" w:frame="1"/>
          <w:lang w:val="uk-UA" w:eastAsia="ru-RU"/>
        </w:rPr>
        <w:t>на період 20</w:t>
      </w:r>
      <w:r w:rsidRPr="0060359E">
        <w:rPr>
          <w:rFonts w:ascii="Times New Roman" w:eastAsia="Times New Roman" w:hAnsi="Times New Roman" w:cs="Times New Roman"/>
          <w:bCs/>
          <w:sz w:val="24"/>
          <w:szCs w:val="24"/>
          <w:bdr w:val="none" w:sz="0" w:space="0" w:color="auto" w:frame="1"/>
          <w:lang w:val="uk-UA" w:eastAsia="ru-RU"/>
        </w:rPr>
        <w:t>20</w:t>
      </w:r>
      <w:r w:rsidRPr="00AD4570">
        <w:rPr>
          <w:rFonts w:ascii="Times New Roman" w:eastAsia="Times New Roman" w:hAnsi="Times New Roman" w:cs="Times New Roman"/>
          <w:bCs/>
          <w:sz w:val="24"/>
          <w:szCs w:val="24"/>
          <w:bdr w:val="none" w:sz="0" w:space="0" w:color="auto" w:frame="1"/>
          <w:lang w:val="uk-UA" w:eastAsia="ru-RU"/>
        </w:rPr>
        <w:t xml:space="preserve"> -202</w:t>
      </w:r>
      <w:r w:rsidRPr="0060359E">
        <w:rPr>
          <w:rFonts w:ascii="Times New Roman" w:eastAsia="Times New Roman" w:hAnsi="Times New Roman" w:cs="Times New Roman"/>
          <w:bCs/>
          <w:sz w:val="24"/>
          <w:szCs w:val="24"/>
          <w:bdr w:val="none" w:sz="0" w:space="0" w:color="auto" w:frame="1"/>
          <w:lang w:val="uk-UA" w:eastAsia="ru-RU"/>
        </w:rPr>
        <w:t>2</w:t>
      </w:r>
      <w:r w:rsidRPr="00AD4570">
        <w:rPr>
          <w:rFonts w:ascii="Times New Roman" w:eastAsia="Times New Roman" w:hAnsi="Times New Roman" w:cs="Times New Roman"/>
          <w:bCs/>
          <w:sz w:val="24"/>
          <w:szCs w:val="24"/>
          <w:bdr w:val="none" w:sz="0" w:space="0" w:color="auto" w:frame="1"/>
          <w:lang w:val="uk-UA" w:eastAsia="ru-RU"/>
        </w:rPr>
        <w:t xml:space="preserve"> рок</w:t>
      </w:r>
      <w:r>
        <w:rPr>
          <w:rFonts w:ascii="Times New Roman" w:eastAsia="Times New Roman" w:hAnsi="Times New Roman" w:cs="Times New Roman"/>
          <w:bCs/>
          <w:sz w:val="24"/>
          <w:szCs w:val="24"/>
          <w:bdr w:val="none" w:sz="0" w:space="0" w:color="auto" w:frame="1"/>
          <w:lang w:val="uk-UA" w:eastAsia="ru-RU"/>
        </w:rPr>
        <w:t>и</w:t>
      </w:r>
      <w:r>
        <w:rPr>
          <w:rFonts w:ascii="Times New Roman" w:eastAsia="Times New Roman" w:hAnsi="Times New Roman" w:cs="Times New Roman"/>
          <w:bCs/>
          <w:sz w:val="24"/>
          <w:szCs w:val="24"/>
          <w:lang w:val="uk-UA" w:eastAsia="ru-RU"/>
        </w:rPr>
        <w:t xml:space="preserve"> </w:t>
      </w:r>
      <w:r w:rsidR="00951BD1">
        <w:rPr>
          <w:rFonts w:ascii="Times New Roman" w:eastAsia="Times New Roman" w:hAnsi="Times New Roman" w:cs="Times New Roman"/>
          <w:bCs/>
          <w:sz w:val="24"/>
          <w:szCs w:val="24"/>
          <w:lang w:val="uk-UA" w:eastAsia="ru-RU"/>
        </w:rPr>
        <w:t>(</w:t>
      </w:r>
      <w:r w:rsidR="00951BD1">
        <w:rPr>
          <w:rFonts w:ascii="Times New Roman" w:hAnsi="Times New Roman" w:cs="Times New Roman"/>
          <w:sz w:val="24"/>
          <w:szCs w:val="24"/>
          <w:lang w:val="uk-UA"/>
        </w:rPr>
        <w:t>Додаток 3).</w:t>
      </w:r>
    </w:p>
    <w:p w:rsidR="00951BD1" w:rsidRDefault="00951BD1" w:rsidP="00951BD1">
      <w:pPr>
        <w:pStyle w:val="a3"/>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Забезпечити фінансування комунального некомерційного підприємства «Смолінський центр первинної медико-санітарної допомоги» Смолінської селищної ради в межах видатків по галузі охорони здоров’я з місцевого бюджету відповідно до чинного законодавства. </w:t>
      </w:r>
    </w:p>
    <w:p w:rsidR="00951BD1" w:rsidRDefault="00951BD1" w:rsidP="00951BD1">
      <w:pPr>
        <w:pStyle w:val="a3"/>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Провести  конкурс  на зайняття посади </w:t>
      </w:r>
      <w:r>
        <w:rPr>
          <w:rFonts w:ascii="Times New Roman" w:eastAsia="Times New Roman" w:hAnsi="Times New Roman" w:cs="Times New Roman"/>
          <w:sz w:val="24"/>
          <w:szCs w:val="24"/>
          <w:lang w:val="uk-UA" w:eastAsia="ru-RU"/>
        </w:rPr>
        <w:t>директора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комунального некомерційного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ідприємства «</w:t>
      </w:r>
      <w:r>
        <w:rPr>
          <w:rFonts w:ascii="Times New Roman" w:hAnsi="Times New Roman" w:cs="Times New Roman"/>
          <w:sz w:val="24"/>
          <w:szCs w:val="24"/>
          <w:lang w:val="uk-UA"/>
        </w:rPr>
        <w:t>Смолінський центр первинної медико-санітарної допомоги</w:t>
      </w:r>
      <w:r>
        <w:rPr>
          <w:rFonts w:ascii="Times New Roman" w:eastAsia="Times New Roman" w:hAnsi="Times New Roman" w:cs="Times New Roman"/>
          <w:sz w:val="24"/>
          <w:szCs w:val="24"/>
          <w:lang w:val="uk-UA" w:eastAsia="ru-RU"/>
        </w:rPr>
        <w:t>» Смолінської селищної ради</w:t>
      </w:r>
      <w:r>
        <w:rPr>
          <w:rFonts w:ascii="Times New Roman" w:eastAsia="Times New Roman" w:hAnsi="Times New Roman" w:cs="Times New Roman"/>
          <w:sz w:val="24"/>
          <w:szCs w:val="24"/>
          <w:lang w:eastAsia="ru-RU"/>
        </w:rPr>
        <w:t xml:space="preserve">, відповідно до 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w:t>
      </w:r>
    </w:p>
    <w:p w:rsidR="00951BD1" w:rsidRDefault="00951BD1" w:rsidP="00951BD1">
      <w:pPr>
        <w:pStyle w:val="a3"/>
        <w:widowControl w:val="0"/>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Призначити Прокопенко Ольгу Олександрівну тимчасово виконуючою обов'язки директора комунального некомерційного підприємства «Смолінський центр первинної медико-санітарної допомоги» Смолінської селищної ради </w:t>
      </w:r>
      <w:r>
        <w:rPr>
          <w:rFonts w:ascii="Times New Roman" w:eastAsia="Times New Roman" w:hAnsi="Times New Roman" w:cs="Times New Roman"/>
          <w:sz w:val="24"/>
          <w:szCs w:val="24"/>
          <w:lang w:eastAsia="ru-RU"/>
        </w:rPr>
        <w:t>до призначення керівника в установленому законом порядку</w:t>
      </w:r>
      <w:r>
        <w:rPr>
          <w:rFonts w:ascii="Times New Roman" w:hAnsi="Times New Roman" w:cs="Times New Roman"/>
          <w:sz w:val="24"/>
          <w:szCs w:val="24"/>
          <w:lang w:val="uk-UA"/>
        </w:rPr>
        <w:t>.</w:t>
      </w:r>
    </w:p>
    <w:p w:rsidR="00951BD1" w:rsidRDefault="00951BD1" w:rsidP="00951BD1">
      <w:pPr>
        <w:pStyle w:val="a3"/>
        <w:widowControl w:val="0"/>
        <w:numPr>
          <w:ilvl w:val="0"/>
          <w:numId w:val="3"/>
        </w:num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Уповноважити виконуючу обов’язки директора комунального некомерційного підприємства «Смолінська медико-санітарна частина» Смолінської селищної ради та наділити правом підпису та подання до органу, що здійснює державну реєстрацію юридичних осіб та фізичних осіб - підприємців, відповідні документи щодо реєстрації створення юридичної особи Комунального некомерційного підприємства «</w:t>
      </w:r>
      <w:r>
        <w:rPr>
          <w:rFonts w:ascii="Times New Roman" w:hAnsi="Times New Roman" w:cs="Times New Roman"/>
          <w:sz w:val="24"/>
          <w:szCs w:val="24"/>
          <w:lang w:val="uk-UA"/>
        </w:rPr>
        <w:t>Смолінський центр первинної медико-санітарної допомоги</w:t>
      </w:r>
      <w:r>
        <w:rPr>
          <w:rFonts w:ascii="Times New Roman" w:eastAsia="Times New Roman" w:hAnsi="Times New Roman" w:cs="Times New Roman"/>
          <w:sz w:val="24"/>
          <w:szCs w:val="24"/>
          <w:lang w:val="uk-UA" w:eastAsia="ru-RU"/>
        </w:rPr>
        <w:t>» Смолінської селищної ради.</w:t>
      </w:r>
    </w:p>
    <w:p w:rsidR="00951BD1" w:rsidRDefault="00951BD1" w:rsidP="00951BD1">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виконанням данного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покласти </w:t>
      </w:r>
      <w:r>
        <w:rPr>
          <w:rFonts w:ascii="Times New Roman" w:hAnsi="Times New Roman" w:cs="Times New Roman"/>
          <w:sz w:val="24"/>
          <w:szCs w:val="24"/>
          <w:lang w:val="uk-UA"/>
        </w:rPr>
        <w:t xml:space="preserve">постійну </w:t>
      </w:r>
      <w:r>
        <w:rPr>
          <w:rFonts w:ascii="Times New Roman" w:hAnsi="Times New Roman" w:cs="Times New Roman"/>
          <w:color w:val="000000"/>
          <w:sz w:val="24"/>
          <w:szCs w:val="24"/>
          <w:lang w:val="uk-UA"/>
        </w:rPr>
        <w:t>з питань охорони здоров'я, спорту, соціального захисту населення, освіти, культури, туризму, сімейної та молодіжної політики</w:t>
      </w:r>
      <w:r>
        <w:rPr>
          <w:rFonts w:ascii="Times New Roman" w:hAnsi="Times New Roman" w:cs="Times New Roman"/>
          <w:sz w:val="24"/>
          <w:szCs w:val="24"/>
          <w:lang w:val="uk-UA"/>
        </w:rPr>
        <w:t>.</w:t>
      </w:r>
    </w:p>
    <w:p w:rsidR="00951BD1" w:rsidRDefault="00951BD1" w:rsidP="00951BD1">
      <w:pPr>
        <w:pStyle w:val="a3"/>
        <w:rPr>
          <w:rFonts w:ascii="Times New Roman" w:eastAsia="Times New Roman" w:hAnsi="Times New Roman" w:cs="Times New Roman"/>
          <w:sz w:val="24"/>
          <w:szCs w:val="24"/>
          <w:lang w:val="uk-UA" w:eastAsia="ru-RU"/>
        </w:rPr>
      </w:pPr>
    </w:p>
    <w:p w:rsidR="00951BD1" w:rsidRDefault="00951BD1" w:rsidP="00951BD1">
      <w:pPr>
        <w:pStyle w:val="a3"/>
        <w:rPr>
          <w:rFonts w:ascii="Times New Roman" w:eastAsia="Times New Roman" w:hAnsi="Times New Roman" w:cs="Times New Roman"/>
          <w:sz w:val="24"/>
          <w:szCs w:val="24"/>
          <w:lang w:val="uk-UA" w:eastAsia="ru-RU"/>
        </w:rPr>
      </w:pPr>
    </w:p>
    <w:p w:rsidR="00951BD1" w:rsidRDefault="00951BD1" w:rsidP="00951BD1">
      <w:pPr>
        <w:pStyle w:val="a3"/>
        <w:rPr>
          <w:rFonts w:ascii="Times New Roman" w:eastAsia="Times New Roman" w:hAnsi="Times New Roman" w:cs="Times New Roman"/>
          <w:sz w:val="24"/>
          <w:szCs w:val="24"/>
          <w:lang w:val="uk-UA" w:eastAsia="ru-RU"/>
        </w:rPr>
      </w:pPr>
    </w:p>
    <w:p w:rsidR="00951BD1" w:rsidRDefault="00951BD1" w:rsidP="00951BD1">
      <w:pPr>
        <w:pStyle w:val="a3"/>
        <w:rPr>
          <w:rFonts w:ascii="Times New Roman" w:eastAsia="Times New Roman" w:hAnsi="Times New Roman" w:cs="Times New Roman"/>
          <w:sz w:val="24"/>
          <w:szCs w:val="24"/>
          <w:lang w:eastAsia="ru-RU"/>
        </w:rPr>
      </w:pPr>
    </w:p>
    <w:p w:rsidR="00951BD1" w:rsidRDefault="00951BD1" w:rsidP="00951BD1">
      <w:pPr>
        <w:widowControl w:val="0"/>
        <w:spacing w:after="0" w:line="240" w:lineRule="auto"/>
        <w:ind w:right="-109" w:firstLine="708"/>
        <w:jc w:val="both"/>
        <w:textAlignment w:val="baseline"/>
        <w:rPr>
          <w:rFonts w:ascii="Times New Roman" w:hAnsi="Times New Roman" w:cs="Times New Roman"/>
          <w:lang w:val="uk-UA"/>
        </w:rPr>
      </w:pPr>
      <w:r>
        <w:rPr>
          <w:rFonts w:ascii="Times New Roman" w:eastAsia="Times New Roman" w:hAnsi="Times New Roman" w:cs="Times New Roman"/>
          <w:sz w:val="24"/>
          <w:szCs w:val="20"/>
          <w:lang w:val="uk-UA" w:eastAsia="uk-UA"/>
        </w:rPr>
        <w:t xml:space="preserve">  Селищний голова                                                               М.М. Мазура</w:t>
      </w: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p>
    <w:p w:rsidR="00951BD1" w:rsidRDefault="00951BD1" w:rsidP="00951BD1">
      <w:pPr>
        <w:jc w:val="both"/>
        <w:rPr>
          <w:rFonts w:ascii="Times New Roman" w:hAnsi="Times New Roman" w:cs="Times New Roman"/>
          <w:lang w:val="uk-UA"/>
        </w:rPr>
      </w:pPr>
      <w:r>
        <w:br w:type="page"/>
      </w:r>
    </w:p>
    <w:p w:rsidR="00951BD1" w:rsidRDefault="00951BD1" w:rsidP="00951BD1">
      <w:pPr>
        <w:suppressAutoHyphens/>
        <w:spacing w:after="0" w:line="240" w:lineRule="auto"/>
        <w:ind w:left="2832"/>
        <w:rPr>
          <w:rFonts w:ascii="Times New Roman" w:eastAsia="Times New Roman" w:hAnsi="Times New Roman" w:cs="Times New Roman"/>
          <w:kern w:val="2"/>
          <w:sz w:val="24"/>
          <w:szCs w:val="24"/>
          <w:lang w:val="uk-UA"/>
        </w:rPr>
      </w:pPr>
      <w:r>
        <w:rPr>
          <w:rFonts w:ascii="Times New Roman" w:eastAsia="Times New Roman" w:hAnsi="Times New Roman" w:cs="Times New Roman"/>
          <w:sz w:val="24"/>
          <w:szCs w:val="24"/>
          <w:lang w:val="uk-UA" w:eastAsia="zh-CN"/>
        </w:rPr>
        <w:lastRenderedPageBreak/>
        <w:t xml:space="preserve">                      </w:t>
      </w:r>
      <w:r>
        <w:rPr>
          <w:rFonts w:ascii="Times New Roman" w:eastAsia="Times New Roman" w:hAnsi="Times New Roman" w:cs="Times New Roman"/>
          <w:kern w:val="2"/>
          <w:sz w:val="24"/>
          <w:szCs w:val="24"/>
          <w:lang w:val="uk-UA"/>
        </w:rPr>
        <w:t xml:space="preserve">Додаток №1       </w:t>
      </w:r>
    </w:p>
    <w:p w:rsidR="00951BD1" w:rsidRDefault="00951BD1" w:rsidP="00951BD1">
      <w:pPr>
        <w:widowControl w:val="0"/>
        <w:suppressAutoHyphens/>
        <w:spacing w:after="0" w:line="240" w:lineRule="auto"/>
        <w:ind w:left="3540" w:firstLine="571"/>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ЗАТВЕРДЖЕНО</w:t>
      </w:r>
    </w:p>
    <w:p w:rsidR="00951BD1" w:rsidRDefault="00951BD1" w:rsidP="00951BD1">
      <w:pPr>
        <w:widowControl w:val="0"/>
        <w:suppressAutoHyphens/>
        <w:spacing w:after="0" w:line="240" w:lineRule="auto"/>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                                                                     рішенням Смолінської селищної ради </w:t>
      </w:r>
    </w:p>
    <w:p w:rsidR="00951BD1" w:rsidRDefault="00951BD1" w:rsidP="00951BD1">
      <w:pPr>
        <w:widowControl w:val="0"/>
        <w:suppressAutoHyphens/>
        <w:spacing w:after="0" w:line="240" w:lineRule="auto"/>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                                                                     №       від </w:t>
      </w:r>
    </w:p>
    <w:p w:rsidR="00951BD1" w:rsidRDefault="00951BD1" w:rsidP="00951BD1">
      <w:pPr>
        <w:widowControl w:val="0"/>
        <w:suppressAutoHyphens/>
        <w:spacing w:after="120" w:line="240" w:lineRule="auto"/>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                                                                     Голова Смолінської селищної ради</w:t>
      </w:r>
    </w:p>
    <w:p w:rsidR="00951BD1" w:rsidRDefault="00951BD1" w:rsidP="00951BD1">
      <w:pPr>
        <w:widowControl w:val="0"/>
        <w:suppressAutoHyphens/>
        <w:spacing w:after="120" w:line="240" w:lineRule="auto"/>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                                                                        ______________ М.М. Мазура</w:t>
      </w:r>
    </w:p>
    <w:p w:rsidR="00951BD1" w:rsidRDefault="00951BD1" w:rsidP="00951BD1">
      <w:pPr>
        <w:widowControl w:val="0"/>
        <w:suppressAutoHyphens/>
        <w:spacing w:after="0" w:line="240" w:lineRule="auto"/>
        <w:ind w:firstLine="900"/>
        <w:jc w:val="center"/>
        <w:rPr>
          <w:rFonts w:ascii="Times New Roman" w:eastAsia="Times New Roman" w:hAnsi="Times New Roman" w:cs="Times New Roman"/>
          <w:kern w:val="2"/>
          <w:sz w:val="24"/>
          <w:szCs w:val="24"/>
          <w:highlight w:val="white"/>
          <w:lang w:val="uk-UA"/>
        </w:rPr>
      </w:pPr>
    </w:p>
    <w:p w:rsidR="00951BD1" w:rsidRDefault="00951BD1" w:rsidP="00951BD1">
      <w:pPr>
        <w:widowControl w:val="0"/>
        <w:suppressAutoHyphens/>
        <w:spacing w:after="0" w:line="240" w:lineRule="auto"/>
        <w:ind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СТАТУТ</w:t>
      </w:r>
    </w:p>
    <w:p w:rsidR="00951BD1" w:rsidRDefault="00951BD1" w:rsidP="00951BD1">
      <w:pPr>
        <w:widowControl w:val="0"/>
        <w:suppressAutoHyphens/>
        <w:spacing w:after="0" w:line="240" w:lineRule="auto"/>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 xml:space="preserve"> КОМУНАЛЬНОГО НЕКОМЕРЦІЙНОГО ПІДПРИЄМСТВА «СМОЛІНСЬКИЙ ЦЕНТР ПЕРВИННОЇ МЕДИКО-САНІТАРНОЇ ДОПОМОГИ» СМОЛІНСЬКОЇ СЕЛИЩНОЇ РАДИ </w:t>
      </w:r>
    </w:p>
    <w:p w:rsidR="00951BD1" w:rsidRDefault="00951BD1" w:rsidP="00951BD1">
      <w:pPr>
        <w:widowControl w:val="0"/>
        <w:suppressAutoHyphens/>
        <w:spacing w:after="0" w:line="230" w:lineRule="auto"/>
        <w:ind w:left="5245"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left="5245" w:firstLine="425"/>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0" w:lineRule="auto"/>
        <w:ind w:firstLine="425"/>
        <w:jc w:val="center"/>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смт  Смоліне</w:t>
      </w:r>
    </w:p>
    <w:p w:rsidR="00951BD1" w:rsidRDefault="00951BD1" w:rsidP="00951BD1">
      <w:pPr>
        <w:widowControl w:val="0"/>
        <w:suppressAutoHyphens/>
        <w:spacing w:after="0" w:line="240" w:lineRule="auto"/>
        <w:ind w:left="360"/>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2020 рік</w:t>
      </w:r>
    </w:p>
    <w:p w:rsidR="00951BD1" w:rsidRDefault="00951BD1" w:rsidP="00951BD1">
      <w:pPr>
        <w:widowControl w:val="0"/>
        <w:suppressAutoHyphens/>
        <w:spacing w:after="0" w:line="240" w:lineRule="auto"/>
        <w:ind w:left="360"/>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lastRenderedPageBreak/>
        <w:t>1. ЗАГАЛЬНІ ПОЛОЖЕННЯ</w:t>
      </w:r>
    </w:p>
    <w:p w:rsidR="00951BD1" w:rsidRDefault="00951BD1" w:rsidP="00951BD1">
      <w:pPr>
        <w:widowControl w:val="0"/>
        <w:suppressAutoHyphens/>
        <w:spacing w:after="0" w:line="240" w:lineRule="auto"/>
        <w:ind w:firstLine="912"/>
        <w:jc w:val="both"/>
        <w:rPr>
          <w:rFonts w:ascii="Times New Roman" w:eastAsia="Times New Roman" w:hAnsi="Times New Roman" w:cs="Times New Roman"/>
          <w:iCs/>
          <w:kern w:val="2"/>
          <w:sz w:val="24"/>
          <w:szCs w:val="24"/>
          <w:lang w:val="uk-UA"/>
        </w:rPr>
      </w:pPr>
      <w:r>
        <w:rPr>
          <w:rFonts w:ascii="Times New Roman" w:eastAsia="Times New Roman" w:hAnsi="Times New Roman" w:cs="Times New Roman"/>
          <w:kern w:val="2"/>
          <w:sz w:val="24"/>
          <w:szCs w:val="24"/>
          <w:lang w:val="uk-UA"/>
        </w:rPr>
        <w:t xml:space="preserve">1.1. Комунальне некомерційне підприємство «Смолінський центр первинної медико-санітарної допомоги» Смолінської селищної ради (далі – Центр) є закладом охорони здоров’я-комунальним унітарним некомерційним підприємством, </w:t>
      </w:r>
      <w:r>
        <w:rPr>
          <w:rFonts w:ascii="Times New Roman" w:eastAsia="Times New Roman" w:hAnsi="Times New Roman" w:cs="Times New Roman"/>
          <w:iCs/>
          <w:kern w:val="2"/>
          <w:sz w:val="24"/>
          <w:szCs w:val="24"/>
          <w:lang w:val="uk-UA"/>
        </w:rPr>
        <w:t xml:space="preserve">що </w:t>
      </w:r>
      <w:r>
        <w:rPr>
          <w:rFonts w:ascii="Times New Roman" w:eastAsia="Times New Roman" w:hAnsi="Times New Roman" w:cs="Times New Roman"/>
          <w:kern w:val="2"/>
          <w:sz w:val="24"/>
          <w:szCs w:val="24"/>
          <w:lang w:val="uk-UA"/>
        </w:rPr>
        <w:t xml:space="preserve">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  </w:t>
      </w:r>
    </w:p>
    <w:p w:rsidR="00951BD1" w:rsidRDefault="00951BD1" w:rsidP="00951BD1">
      <w:pPr>
        <w:spacing w:after="0" w:line="240" w:lineRule="auto"/>
        <w:ind w:firstLine="9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Центр створений на базі майна  територіальних громад сіл Смолінсьсьої ОТГ в особі Власника. </w:t>
      </w:r>
    </w:p>
    <w:p w:rsidR="00951BD1" w:rsidRDefault="00951BD1" w:rsidP="00951BD1">
      <w:pPr>
        <w:spacing w:after="0" w:line="240" w:lineRule="auto"/>
        <w:ind w:firstLine="9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Власником Центру та органом управління майном є територіальні громади сіл Смолінсьсьої ОТГ. Центр є підпорядкованим, підзвітним та підконтрольним Власнику.  </w:t>
      </w:r>
    </w:p>
    <w:p w:rsidR="00951BD1" w:rsidRDefault="00951BD1" w:rsidP="00951BD1">
      <w:pPr>
        <w:spacing w:after="0" w:line="240" w:lineRule="auto"/>
        <w:ind w:firstLine="9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Центр здійснює господарську некомерційну діяльність, спрямовану на досягнення соціальних та інших результатів без мети одержання прибутку.</w:t>
      </w:r>
    </w:p>
    <w:p w:rsidR="00951BD1" w:rsidRDefault="00951BD1" w:rsidP="00951BD1">
      <w:pPr>
        <w:spacing w:after="0" w:line="240" w:lineRule="auto"/>
        <w:ind w:firstLine="9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Забороняється розподіл отриманих доходів (прибутків) Центру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w:t>
      </w:r>
    </w:p>
    <w:p w:rsidR="00951BD1" w:rsidRDefault="00951BD1" w:rsidP="00951BD1">
      <w:pPr>
        <w:spacing w:after="0" w:line="240" w:lineRule="auto"/>
        <w:ind w:firstLine="9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 Не вважається розподілом доходів Центру, в розумінні п 1.6. Статуту, використання власних доходів (прибутків) виключно для фінансування видатків на утримання закладу, реалізації мети (цілей, завдань) та напрямів діяльності, визначених Статутом.</w:t>
      </w:r>
    </w:p>
    <w:p w:rsidR="00951BD1" w:rsidRDefault="00951BD1" w:rsidP="00951BD1">
      <w:pPr>
        <w:spacing w:after="0" w:line="240" w:lineRule="auto"/>
        <w:ind w:firstLine="9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1.8. Центр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нормативними актами МОЗ та інших центральних органів виконавчої влади, а також актами Власника та іншими нормативно-правовими актами і цим Статутом. </w:t>
      </w:r>
    </w:p>
    <w:p w:rsidR="00951BD1" w:rsidRDefault="00951BD1" w:rsidP="00951BD1">
      <w:pPr>
        <w:widowControl w:val="0"/>
        <w:suppressAutoHyphens/>
        <w:spacing w:after="0" w:line="240" w:lineRule="auto"/>
        <w:ind w:firstLine="900"/>
        <w:jc w:val="both"/>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40" w:lineRule="auto"/>
        <w:ind w:left="360"/>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2. НАЙМЕНУВАННЯ ТА МІСЦЕЗНАХОДЖЕННЯ</w:t>
      </w:r>
    </w:p>
    <w:p w:rsidR="00951BD1" w:rsidRDefault="00951BD1" w:rsidP="00951BD1">
      <w:pPr>
        <w:widowControl w:val="0"/>
        <w:suppressAutoHyphens/>
        <w:spacing w:after="0" w:line="240" w:lineRule="auto"/>
        <w:ind w:firstLine="900"/>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2.1. Найменування:</w:t>
      </w:r>
    </w:p>
    <w:p w:rsidR="00951BD1" w:rsidRDefault="00951BD1" w:rsidP="00951BD1">
      <w:pPr>
        <w:widowControl w:val="0"/>
        <w:suppressAutoHyphens/>
        <w:spacing w:after="0" w:line="240" w:lineRule="auto"/>
        <w:ind w:firstLine="912"/>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повне українською мовою: Комунальне некомерційне підприємство «Смолінський центр первинної медико-санітарної допомоги» Смолінської селищної ради;</w:t>
      </w:r>
    </w:p>
    <w:p w:rsidR="00951BD1" w:rsidRDefault="00951BD1" w:rsidP="00951BD1">
      <w:pPr>
        <w:widowControl w:val="0"/>
        <w:suppressAutoHyphens/>
        <w:spacing w:after="0" w:line="240" w:lineRule="auto"/>
        <w:ind w:firstLine="912"/>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скорочене українською мовою: КНП «Смолінський ЦПМСД» Смолінської селищної ради;</w:t>
      </w:r>
    </w:p>
    <w:p w:rsidR="00951BD1" w:rsidRDefault="00951BD1" w:rsidP="00951BD1">
      <w:pPr>
        <w:widowControl w:val="0"/>
        <w:suppressAutoHyphens/>
        <w:spacing w:after="0" w:line="240" w:lineRule="auto"/>
        <w:ind w:firstLine="900"/>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2.4. Місцезнаходження : 26223 Україна, Кіровоградська область, Маловисківський район, смт Смоліне вул. Казакова 70.</w:t>
      </w:r>
    </w:p>
    <w:p w:rsidR="00951BD1" w:rsidRDefault="00951BD1" w:rsidP="00951BD1">
      <w:pPr>
        <w:widowControl w:val="0"/>
        <w:suppressAutoHyphens/>
        <w:spacing w:after="0" w:line="240" w:lineRule="auto"/>
        <w:jc w:val="center"/>
        <w:rPr>
          <w:rFonts w:ascii="Times New Roman" w:eastAsia="Times New Roman" w:hAnsi="Times New Roman" w:cs="Times New Roman"/>
          <w:b/>
          <w:spacing w:val="-1"/>
          <w:kern w:val="2"/>
          <w:sz w:val="24"/>
          <w:szCs w:val="24"/>
          <w:lang w:val="uk-UA"/>
        </w:rPr>
      </w:pPr>
    </w:p>
    <w:p w:rsidR="00951BD1" w:rsidRDefault="00951BD1" w:rsidP="00951BD1">
      <w:pPr>
        <w:widowControl w:val="0"/>
        <w:suppressAutoHyphens/>
        <w:spacing w:after="0" w:line="240" w:lineRule="auto"/>
        <w:jc w:val="center"/>
        <w:rPr>
          <w:rFonts w:ascii="Times New Roman" w:eastAsia="Times New Roman" w:hAnsi="Times New Roman" w:cs="Times New Roman"/>
          <w:b/>
          <w:spacing w:val="-1"/>
          <w:kern w:val="2"/>
          <w:sz w:val="24"/>
          <w:szCs w:val="24"/>
          <w:lang w:val="uk-UA"/>
        </w:rPr>
      </w:pPr>
      <w:r>
        <w:rPr>
          <w:rFonts w:ascii="Times New Roman" w:eastAsia="Times New Roman" w:hAnsi="Times New Roman" w:cs="Times New Roman"/>
          <w:b/>
          <w:spacing w:val="-1"/>
          <w:kern w:val="2"/>
          <w:sz w:val="24"/>
          <w:szCs w:val="24"/>
          <w:lang w:val="uk-UA"/>
        </w:rPr>
        <w:t>3. МЕТА ТА ПРЕДМЕТ ДІЯЛЬНОСТІ</w:t>
      </w:r>
    </w:p>
    <w:p w:rsidR="00951BD1" w:rsidRDefault="00951BD1" w:rsidP="00951BD1">
      <w:pPr>
        <w:widowControl w:val="0"/>
        <w:suppressAutoHyphens/>
        <w:spacing w:after="0" w:line="240" w:lineRule="auto"/>
        <w:ind w:firstLine="284"/>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3.1. Основною метою створення Центру є надання первинної медичної допомоги та здійснення управління медичним обслуговуванням населення, що постійно проживає (перебуває) на території Смолінської ОТГ </w:t>
      </w:r>
      <w:r>
        <w:rPr>
          <w:rFonts w:ascii="Times New Roman" w:eastAsia="Times New Roman" w:hAnsi="Times New Roman" w:cs="Times New Roman"/>
          <w:spacing w:val="-1"/>
          <w:kern w:val="2"/>
          <w:sz w:val="24"/>
          <w:szCs w:val="24"/>
          <w:lang w:val="uk-UA"/>
        </w:rPr>
        <w:t>та але не обмежуючись вказаними населеними пунктами, а також вжиття заходів з профілактики захворювань населення та підтримки громадського здоров’я.</w:t>
      </w:r>
      <w:r>
        <w:rPr>
          <w:rFonts w:ascii="Times New Roman" w:eastAsia="Times New Roman" w:hAnsi="Times New Roman" w:cs="Times New Roman"/>
          <w:kern w:val="2"/>
          <w:sz w:val="24"/>
          <w:szCs w:val="24"/>
          <w:lang w:val="uk-UA"/>
        </w:rPr>
        <w:t xml:space="preserve">  </w:t>
      </w:r>
    </w:p>
    <w:p w:rsidR="00951BD1" w:rsidRDefault="00951BD1" w:rsidP="00951BD1">
      <w:pPr>
        <w:widowControl w:val="0"/>
        <w:suppressAutoHyphens/>
        <w:spacing w:after="0" w:line="240" w:lineRule="auto"/>
        <w:ind w:firstLine="284"/>
        <w:jc w:val="both"/>
        <w:rPr>
          <w:rFonts w:ascii="Times New Roman" w:eastAsia="Times New Roman" w:hAnsi="Times New Roman" w:cs="Times New Roman"/>
          <w:bCs/>
          <w:kern w:val="2"/>
          <w:sz w:val="24"/>
          <w:szCs w:val="24"/>
          <w:lang w:val="uk-UA"/>
        </w:rPr>
      </w:pPr>
      <w:r>
        <w:rPr>
          <w:rFonts w:ascii="Times New Roman" w:eastAsia="Times New Roman" w:hAnsi="Times New Roman" w:cs="Times New Roman"/>
          <w:bCs/>
          <w:kern w:val="2"/>
          <w:sz w:val="24"/>
          <w:szCs w:val="24"/>
          <w:lang w:val="uk-UA"/>
        </w:rPr>
        <w:t>3.2. Відповідно до поставленої мети предметом діяльності Центру є:</w:t>
      </w:r>
    </w:p>
    <w:p w:rsidR="00951BD1" w:rsidRDefault="00951BD1" w:rsidP="00951BD1">
      <w:pPr>
        <w:widowControl w:val="0"/>
        <w:suppressAutoHyphens/>
        <w:spacing w:after="0" w:line="240" w:lineRule="auto"/>
        <w:jc w:val="both"/>
        <w:rPr>
          <w:rFonts w:ascii="Times New Roman" w:eastAsia="Times New Roman" w:hAnsi="Times New Roman" w:cs="Times New Roman"/>
          <w:bCs/>
          <w:kern w:val="2"/>
          <w:sz w:val="24"/>
          <w:szCs w:val="24"/>
          <w:lang w:val="uk-UA"/>
        </w:rPr>
      </w:pPr>
      <w:r>
        <w:rPr>
          <w:rFonts w:ascii="Times New Roman" w:eastAsia="Times New Roman" w:hAnsi="Times New Roman" w:cs="Times New Roman"/>
          <w:bCs/>
          <w:kern w:val="2"/>
          <w:sz w:val="24"/>
          <w:szCs w:val="24"/>
          <w:lang w:val="uk-UA"/>
        </w:rPr>
        <w:t>-</w:t>
      </w:r>
      <w:r>
        <w:rPr>
          <w:rFonts w:ascii="Times New Roman" w:eastAsia="Times New Roman" w:hAnsi="Times New Roman" w:cs="Times New Roman"/>
          <w:bCs/>
          <w:kern w:val="2"/>
          <w:sz w:val="24"/>
          <w:szCs w:val="24"/>
          <w:lang w:val="uk-UA"/>
        </w:rPr>
        <w:tab/>
        <w:t>медична практика з надання первинної та інших видів медичної допомоги населенню;</w:t>
      </w:r>
    </w:p>
    <w:p w:rsidR="00951BD1" w:rsidRDefault="00951BD1" w:rsidP="00951BD1">
      <w:pPr>
        <w:widowControl w:val="0"/>
        <w:suppressAutoHyphens/>
        <w:spacing w:after="0" w:line="240" w:lineRule="auto"/>
        <w:jc w:val="both"/>
        <w:rPr>
          <w:rFonts w:ascii="Times New Roman" w:eastAsia="Times New Roman" w:hAnsi="Times New Roman" w:cs="Times New Roman"/>
          <w:bCs/>
          <w:kern w:val="2"/>
          <w:sz w:val="24"/>
          <w:szCs w:val="24"/>
          <w:lang w:val="uk-UA"/>
        </w:rPr>
      </w:pPr>
      <w:r>
        <w:rPr>
          <w:rFonts w:ascii="Times New Roman" w:eastAsia="Times New Roman" w:hAnsi="Times New Roman" w:cs="Times New Roman"/>
          <w:bCs/>
          <w:kern w:val="2"/>
          <w:sz w:val="24"/>
          <w:szCs w:val="24"/>
          <w:lang w:val="uk-UA"/>
        </w:rPr>
        <w:t>-</w:t>
      </w:r>
      <w:r>
        <w:rPr>
          <w:rFonts w:ascii="Times New Roman" w:eastAsia="Times New Roman" w:hAnsi="Times New Roman" w:cs="Times New Roman"/>
          <w:bCs/>
          <w:kern w:val="2"/>
          <w:sz w:val="24"/>
          <w:szCs w:val="24"/>
          <w:lang w:val="uk-UA"/>
        </w:rPr>
        <w:tab/>
        <w:t>забезпечення та організація права громадян на вільний вибір лікаря з надання первинної медичної допомоги у визначеному законодавством порядку;</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проведення профілактичних щеплень;</w:t>
      </w:r>
    </w:p>
    <w:p w:rsidR="00951BD1" w:rsidRDefault="00951BD1" w:rsidP="00951BD1">
      <w:pPr>
        <w:widowControl w:val="0"/>
        <w:suppressAutoHyphens/>
        <w:spacing w:after="0" w:line="240" w:lineRule="auto"/>
        <w:ind w:firstLine="70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планування, організація, участь та контроль за проведенням профілактичних </w:t>
      </w:r>
      <w:r>
        <w:rPr>
          <w:rFonts w:ascii="Times New Roman" w:eastAsia="Times New Roman" w:hAnsi="Times New Roman" w:cs="Times New Roman"/>
          <w:kern w:val="2"/>
          <w:sz w:val="24"/>
          <w:szCs w:val="24"/>
          <w:lang w:val="uk-UA"/>
        </w:rPr>
        <w:lastRenderedPageBreak/>
        <w:t>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забезпечення дотримання міжнародних принципів доказової медицини та галузевих стандартів у сфері охорони здоров’я;</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упровадження нових форм та методів профілактики,  діагностики, лікування та реабілітації захворювань та станів;</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проведення експертизи тимчасової непрацездатності та контролю за видачею листків непрацездатності;</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r>
      <w:r>
        <w:rPr>
          <w:rFonts w:ascii="Times New Roman" w:eastAsia="Times New Roman" w:hAnsi="Times New Roman" w:cs="Times New Roman"/>
          <w:spacing w:val="-1"/>
          <w:kern w:val="2"/>
          <w:sz w:val="24"/>
          <w:szCs w:val="24"/>
          <w:lang w:val="uk-UA"/>
        </w:rPr>
        <w:t>направлення на медико-соціальну експертизу осіб із стійкою втратою працездатності;</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r>
      <w:r>
        <w:rPr>
          <w:rFonts w:ascii="Times New Roman" w:eastAsia="Times New Roman" w:hAnsi="Times New Roman" w:cs="Times New Roman"/>
          <w:kern w:val="2"/>
          <w:sz w:val="24"/>
          <w:szCs w:val="24"/>
          <w:lang w:val="uk-UA"/>
        </w:rPr>
        <w:t>участь  у  проведенні інформаційної та освітньо -роз'яснювальної роботи серед населення щодо формування здорового способу життя;</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kern w:val="2"/>
          <w:sz w:val="24"/>
          <w:szCs w:val="24"/>
          <w:lang w:val="uk-UA"/>
        </w:rPr>
        <w:t>-</w:t>
      </w:r>
      <w:r>
        <w:rPr>
          <w:rFonts w:ascii="Times New Roman" w:eastAsia="Times New Roman" w:hAnsi="Times New Roman" w:cs="Times New Roman"/>
          <w:kern w:val="2"/>
          <w:sz w:val="24"/>
          <w:szCs w:val="24"/>
          <w:lang w:val="uk-UA"/>
        </w:rPr>
        <w:tab/>
        <w:t xml:space="preserve">участь у визначенні проблемних питань надання первинної медичної допомоги в </w:t>
      </w:r>
      <w:r>
        <w:rPr>
          <w:rFonts w:ascii="Times New Roman" w:eastAsia="Times New Roman" w:hAnsi="Times New Roman" w:cs="Times New Roman"/>
          <w:spacing w:val="-1"/>
          <w:kern w:val="2"/>
          <w:sz w:val="24"/>
          <w:szCs w:val="24"/>
          <w:lang w:val="uk-UA"/>
        </w:rPr>
        <w:t>об’єднаних територіальних громадах та шляхів їх вирішення;</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медична практика;</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визначення потреби структурних підрозділів Центру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забезпечення підготовки, перепідготовки та підвищення кваліфікації працівників Центру;</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залучення медичних працівників для надання первинної медико-санітарної допомоги, в тому числі залучення лікарів, що працюють як фізичні особи-підприємці за цивільно-правовими договорами, підтримка професійного розвитку медичних працівників для надання якісних послуг;</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 xml:space="preserve">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  </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lastRenderedPageBreak/>
        <w:t>-</w:t>
      </w:r>
      <w:r>
        <w:rPr>
          <w:rFonts w:ascii="Times New Roman" w:eastAsia="Times New Roman" w:hAnsi="Times New Roman" w:cs="Times New Roman"/>
          <w:spacing w:val="-1"/>
          <w:kern w:val="2"/>
          <w:sz w:val="24"/>
          <w:szCs w:val="24"/>
          <w:lang w:val="uk-UA"/>
        </w:rPr>
        <w:tab/>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 xml:space="preserve"> -</w:t>
      </w:r>
      <w:r>
        <w:rPr>
          <w:rFonts w:ascii="Times New Roman" w:eastAsia="Times New Roman" w:hAnsi="Times New Roman" w:cs="Times New Roman"/>
          <w:spacing w:val="-1"/>
          <w:kern w:val="2"/>
          <w:sz w:val="24"/>
          <w:szCs w:val="24"/>
          <w:lang w:val="uk-UA"/>
        </w:rPr>
        <w:tab/>
        <w:t xml:space="preserve">надання платних послуг із медичного обслуговування населення відповідно до чинного законодавства України;  </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51BD1" w:rsidRDefault="00951BD1" w:rsidP="00951BD1">
      <w:pPr>
        <w:widowControl w:val="0"/>
        <w:suppressAutoHyphens/>
        <w:spacing w:after="0" w:line="240" w:lineRule="auto"/>
        <w:jc w:val="both"/>
        <w:rPr>
          <w:rFonts w:ascii="Times New Roman" w:eastAsia="Times New Roman" w:hAnsi="Times New Roman" w:cs="Times New Roman"/>
          <w:b/>
          <w:i/>
          <w:spacing w:val="-1"/>
          <w:kern w:val="2"/>
          <w:sz w:val="24"/>
          <w:szCs w:val="24"/>
          <w:lang w:val="uk-UA"/>
        </w:rPr>
      </w:pPr>
      <w:r>
        <w:rPr>
          <w:rFonts w:ascii="Times New Roman" w:eastAsia="Times New Roman" w:hAnsi="Times New Roman" w:cs="Times New Roman"/>
          <w:i/>
          <w:spacing w:val="-1"/>
          <w:kern w:val="2"/>
          <w:sz w:val="24"/>
          <w:szCs w:val="24"/>
          <w:lang w:val="uk-UA"/>
        </w:rPr>
        <w:t>-</w:t>
      </w:r>
      <w:r>
        <w:rPr>
          <w:rFonts w:ascii="Times New Roman" w:eastAsia="Times New Roman" w:hAnsi="Times New Roman" w:cs="Times New Roman"/>
          <w:i/>
          <w:spacing w:val="-1"/>
          <w:kern w:val="2"/>
          <w:sz w:val="24"/>
          <w:szCs w:val="24"/>
          <w:lang w:val="uk-UA"/>
        </w:rPr>
        <w:tab/>
      </w:r>
      <w:r>
        <w:rPr>
          <w:rFonts w:ascii="Times New Roman" w:eastAsia="Times New Roman" w:hAnsi="Times New Roman" w:cs="Times New Roman"/>
          <w:spacing w:val="-1"/>
          <w:kern w:val="2"/>
          <w:sz w:val="24"/>
          <w:szCs w:val="24"/>
          <w:lang w:val="uk-UA"/>
        </w:rPr>
        <w:t xml:space="preserve">надання будь-яких послуг іншим суб’єктам господарювання, що надають вторинну та третинну медичну допомогу на території </w:t>
      </w:r>
      <w:r>
        <w:rPr>
          <w:rFonts w:ascii="Times New Roman" w:eastAsia="Times New Roman" w:hAnsi="Times New Roman" w:cs="Times New Roman"/>
          <w:kern w:val="2"/>
          <w:sz w:val="24"/>
          <w:szCs w:val="24"/>
          <w:lang w:val="uk-UA"/>
        </w:rPr>
        <w:t xml:space="preserve"> </w:t>
      </w:r>
      <w:r>
        <w:rPr>
          <w:rFonts w:ascii="Times New Roman" w:eastAsia="Times New Roman" w:hAnsi="Times New Roman" w:cs="Times New Roman"/>
          <w:spacing w:val="-1"/>
          <w:kern w:val="2"/>
          <w:sz w:val="24"/>
          <w:szCs w:val="24"/>
          <w:lang w:val="uk-UA"/>
        </w:rPr>
        <w:t>об’єднаних територіальних громад;</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організація та проведення з’їздів, конгресів, симпозіумів, науково-практичних конференцій, наукових форумів, круглих столів, семінарів тощо;</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w:t>
      </w:r>
      <w:r>
        <w:rPr>
          <w:rFonts w:ascii="Times New Roman" w:eastAsia="Times New Roman" w:hAnsi="Times New Roman" w:cs="Times New Roman"/>
          <w:spacing w:val="-1"/>
          <w:kern w:val="2"/>
          <w:sz w:val="24"/>
          <w:szCs w:val="24"/>
          <w:lang w:val="uk-UA"/>
        </w:rPr>
        <w:tab/>
        <w:t>інші функції, що випливають із покладених на Центр завдань.</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 xml:space="preserve">3.3. Центр може бути клінічною базою вищих медичних навчальних закладів усіх рівнів акредитації та закладів післядипломної освіти.  </w:t>
      </w: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p>
    <w:p w:rsidR="00951BD1" w:rsidRDefault="00951BD1" w:rsidP="00951BD1">
      <w:pPr>
        <w:widowControl w:val="0"/>
        <w:suppressAutoHyphens/>
        <w:spacing w:after="0" w:line="240" w:lineRule="auto"/>
        <w:jc w:val="both"/>
        <w:rPr>
          <w:rFonts w:ascii="Times New Roman" w:eastAsia="Times New Roman" w:hAnsi="Times New Roman" w:cs="Times New Roman"/>
          <w:spacing w:val="-1"/>
          <w:kern w:val="2"/>
          <w:sz w:val="24"/>
          <w:szCs w:val="24"/>
          <w:lang w:val="uk-UA"/>
        </w:rPr>
      </w:pPr>
    </w:p>
    <w:p w:rsidR="00951BD1" w:rsidRDefault="00951BD1" w:rsidP="00951BD1">
      <w:pPr>
        <w:widowControl w:val="0"/>
        <w:suppressAutoHyphens/>
        <w:spacing w:after="0" w:line="240" w:lineRule="auto"/>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4. ПРАВОВИЙ СТАТУС</w:t>
      </w:r>
    </w:p>
    <w:p w:rsidR="00951BD1" w:rsidRDefault="00951BD1" w:rsidP="00951BD1">
      <w:pPr>
        <w:widowControl w:val="0"/>
        <w:suppressAutoHyphens/>
        <w:spacing w:after="0" w:line="240" w:lineRule="auto"/>
        <w:ind w:firstLine="900"/>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4.1.  Центр є юридичною особою публічного права. Права та обов’язки юридичної особи Центр набуває з дня його державної реєстрації.</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Центр користується закріпленим за ним комунальним майном спільної власності територіальної громади  на праві оперативного управління та іншим майном переданим йому на законних підставах.</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 Центр здійснює некомерційну господарську діяльність, організовує свою діяльність відповідно до фінансового плану, затвердженого Власником, самостійно організовує надання  послуг (виконання робіт) і реалізує їх за цінами (тарифами), що визначаються в порядку, встановленому законодавством.</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4.6.Центр</w:t>
      </w:r>
      <w:r>
        <w:rPr>
          <w:rFonts w:ascii="Times New Roman" w:eastAsia="Times New Roman" w:hAnsi="Times New Roman" w:cs="Times New Roman"/>
          <w:sz w:val="24"/>
          <w:szCs w:val="24"/>
          <w:lang w:val="uk-UA" w:eastAsia="uk-UA"/>
        </w:rPr>
        <w:t xml:space="preserve">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4.7. Центр </w:t>
      </w:r>
      <w:r>
        <w:rPr>
          <w:rFonts w:ascii="Times New Roman" w:eastAsia="Times New Roman" w:hAnsi="Times New Roman" w:cs="Times New Roman"/>
          <w:sz w:val="24"/>
          <w:szCs w:val="24"/>
          <w:lang w:val="uk-UA" w:eastAsia="uk-UA"/>
        </w:rPr>
        <w:t>має право укладати угоди (договори), набувати майнових та особистих немайнові прав, нести обов'язки, бути особою, яка бере участь у справі, що розглядається в судах України, міжнародних та третейських судах.</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4.8. Центр визначає свою організаційну структуру та штатний розпис та подає на затвердження – Власнику.</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4.9.Центр надає медичні послуги на підставі ліцензії на медичну практику. Центр має право здійснювати лише ті види медичної практики, які дозволені органом ліцензування при видачі ліцензії на медичну практику. </w:t>
      </w:r>
    </w:p>
    <w:p w:rsidR="00951BD1" w:rsidRDefault="00951BD1" w:rsidP="00951BD1">
      <w:pPr>
        <w:spacing w:after="0" w:line="240" w:lineRule="auto"/>
        <w:ind w:firstLine="900"/>
        <w:jc w:val="both"/>
        <w:rPr>
          <w:rFonts w:ascii="Times New Roman" w:eastAsia="Times New Roman" w:hAnsi="Times New Roman" w:cs="Times New Roman"/>
          <w:sz w:val="24"/>
          <w:szCs w:val="24"/>
          <w:lang w:val="uk-UA" w:eastAsia="uk-UA"/>
        </w:rPr>
      </w:pPr>
    </w:p>
    <w:p w:rsidR="00951BD1" w:rsidRDefault="00951BD1" w:rsidP="00951BD1">
      <w:pPr>
        <w:widowControl w:val="0"/>
        <w:suppressAutoHyphens/>
        <w:spacing w:after="0" w:line="232" w:lineRule="auto"/>
        <w:ind w:firstLine="855"/>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5. СТАТУТНИЙ КАПІТАЛ. МАЙНО ТА ФІНАНСУВАННЯ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5.1 Майно Центру є комунальною власністю і закріплюється за ним на праві оперативного управління. Майно Центру становлять необоротні та оборотні активи, основні засоби та грошові кошти, а також інші цінності, передані йому Власником, </w:t>
      </w:r>
      <w:r>
        <w:rPr>
          <w:rFonts w:ascii="Times New Roman" w:eastAsia="Times New Roman" w:hAnsi="Times New Roman" w:cs="Times New Roman"/>
          <w:kern w:val="2"/>
          <w:sz w:val="24"/>
          <w:szCs w:val="24"/>
          <w:lang w:val="uk-UA"/>
        </w:rPr>
        <w:lastRenderedPageBreak/>
        <w:t>вартість яких відображається у самостійному балансі Центру.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5.2. Центр не має право відчужувати або іншим способом розпоряджатись закріпленим за ним майном, що належить до основних фондів без попередньої згоди Власника. Центр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Центру або її відчуження, вирішується виключно Власником.</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 Джерелами формування майна та коштів Центру є:</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5.3.1. Комунальне майно, передане Центру відповідно до рішення про його створення;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5.3.2. Кошти місцевих бюджетів (Бюджетні кошти);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5.3.3. Власні надходження Центру: кошти від здачі в оренду (зі згоди Власника) майна, закріпленого на праві оперативного управління; кошти та інше майно, одержані від реалізації робіт, послуг;</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5.3.4. Цільові кошти;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5.3.6. Кредити банків;</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5.3.7. Майно, придбане у інших юридичних або фізичних осіб;</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5.3.9. Благодійні внески;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5.3.10. Кошти отримані від участі у грантових проектах;</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5.3.11. Кошти отримані від співпраці зі страховими компаніями;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5.3.12. Кошти отримані від надання платних послуг;</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5.3.13. Майно та кошти, отримані з інших джерел, не заборонених чинним законодавством України;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5.4. Вилучення майна Центру може мати місце лише у випадках, передбачених чинним законодавством України.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5.5. Статутний капітал Центру становить 10 000,00 (десять тисяч гривень 00 копійок).</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5.6. Центр може одержувати кредити для виконання статутних завдань під гарантію Власника.</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5.7. Центр має право надавати в оренду майно, закріплене за ним на підставі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 за рішенням Власника.</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5.8.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5.9. Власні надходження Центру використовуються відповідно до чинного законодавства України.  </w:t>
      </w:r>
    </w:p>
    <w:p w:rsidR="00951BD1" w:rsidRDefault="00951BD1" w:rsidP="00951BD1">
      <w:pPr>
        <w:widowControl w:val="0"/>
        <w:suppressAutoHyphens/>
        <w:spacing w:after="0" w:line="240" w:lineRule="auto"/>
        <w:jc w:val="center"/>
        <w:rPr>
          <w:rFonts w:ascii="Times New Roman" w:eastAsia="Times New Roman" w:hAnsi="Times New Roman" w:cs="Times New Roman"/>
          <w:b/>
          <w:spacing w:val="-1"/>
          <w:kern w:val="2"/>
          <w:sz w:val="24"/>
          <w:szCs w:val="24"/>
          <w:lang w:val="uk-UA"/>
        </w:rPr>
      </w:pPr>
    </w:p>
    <w:p w:rsidR="00951BD1" w:rsidRDefault="00951BD1" w:rsidP="00951BD1">
      <w:pPr>
        <w:widowControl w:val="0"/>
        <w:suppressAutoHyphens/>
        <w:spacing w:after="0" w:line="240" w:lineRule="auto"/>
        <w:jc w:val="center"/>
        <w:rPr>
          <w:rFonts w:ascii="Times New Roman" w:eastAsia="Times New Roman" w:hAnsi="Times New Roman" w:cs="Times New Roman"/>
          <w:b/>
          <w:spacing w:val="-1"/>
          <w:kern w:val="2"/>
          <w:sz w:val="24"/>
          <w:szCs w:val="24"/>
          <w:lang w:val="uk-UA"/>
        </w:rPr>
      </w:pPr>
      <w:r>
        <w:rPr>
          <w:rFonts w:ascii="Times New Roman" w:eastAsia="Times New Roman" w:hAnsi="Times New Roman" w:cs="Times New Roman"/>
          <w:b/>
          <w:spacing w:val="-1"/>
          <w:kern w:val="2"/>
          <w:sz w:val="24"/>
          <w:szCs w:val="24"/>
          <w:lang w:val="uk-UA"/>
        </w:rPr>
        <w:t>6. ПРАВА ТА ОБОВ’ЯЗКИ</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6.1. Центр має право: </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lastRenderedPageBreak/>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Центру та його матеріально-технічне забезпечення.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6.1.5. Здійснювати   власне   будівництво,   реконструкцію,  капітальний та поточний ремонт основних фондів за погодженням із Власником у визначеному законодавством порядку.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6.1.6. Залучати  підприємства,  установи  та  організації  для  реалізації  своїх статутних завдань у визначеному законодавством порядку.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6.1.7. Співпрацювати з іншими закладами охорони здоров’я, науковими установами, юридичними особами та фізичними особами-підприємцями.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6.1.8. Надавати консультативну допомогу з питань, що належать до його компетенції, спеціалістам інших закладів охорони здоров’я за їх запитом.</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6.1.9. Створювати структурні підрозділи Центра відповідно до чинного законодавства України.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6.1.10. Здійснювати інші права, що не суперечать чинному законодавству.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6.2. Центр: </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6.2.2. Здійснює бухгалтерський облік, веде фінансову та статистичну звітність згідно з законодавством.</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6.3. Обов’язки Центру: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6.3.2.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6.3.4.  Розробляти та реалізовувати кадрову політику, контролювати підвищення кваліфікації працівників.</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6.3.5. Акумулювати власні надходження та витрачати їх з метою забезпечення діяльності Центру відповідно до чинного законодавства України та цього Статуту.</w:t>
      </w:r>
    </w:p>
    <w:p w:rsidR="00951BD1" w:rsidRDefault="00951BD1" w:rsidP="00951BD1">
      <w:pPr>
        <w:widowControl w:val="0"/>
        <w:suppressAutoHyphens/>
        <w:spacing w:after="0" w:line="232" w:lineRule="auto"/>
        <w:rPr>
          <w:rFonts w:ascii="Times New Roman" w:eastAsia="Times New Roman" w:hAnsi="Times New Roman" w:cs="Times New Roman"/>
          <w:b/>
          <w:kern w:val="2"/>
          <w:sz w:val="24"/>
          <w:szCs w:val="24"/>
          <w:lang w:val="uk-UA"/>
        </w:rPr>
      </w:pPr>
    </w:p>
    <w:p w:rsidR="00951BD1" w:rsidRDefault="00951BD1" w:rsidP="00951BD1">
      <w:pPr>
        <w:widowControl w:val="0"/>
        <w:suppressAutoHyphens/>
        <w:spacing w:after="0" w:line="232" w:lineRule="auto"/>
        <w:rPr>
          <w:rFonts w:ascii="Times New Roman" w:eastAsia="Times New Roman" w:hAnsi="Times New Roman" w:cs="Times New Roman"/>
          <w:b/>
          <w:kern w:val="2"/>
          <w:sz w:val="24"/>
          <w:szCs w:val="24"/>
          <w:lang w:val="uk-UA"/>
        </w:rPr>
      </w:pPr>
    </w:p>
    <w:p w:rsidR="00951BD1" w:rsidRDefault="00951BD1" w:rsidP="00951BD1">
      <w:pPr>
        <w:widowControl w:val="0"/>
        <w:suppressAutoHyphens/>
        <w:spacing w:after="0" w:line="232" w:lineRule="auto"/>
        <w:rPr>
          <w:rFonts w:ascii="Times New Roman" w:eastAsia="Times New Roman" w:hAnsi="Times New Roman" w:cs="Times New Roman"/>
          <w:b/>
          <w:kern w:val="2"/>
          <w:sz w:val="24"/>
          <w:szCs w:val="24"/>
          <w:lang w:val="uk-UA"/>
        </w:rPr>
      </w:pPr>
    </w:p>
    <w:p w:rsidR="00951BD1" w:rsidRDefault="00951BD1" w:rsidP="00951BD1">
      <w:pPr>
        <w:widowControl w:val="0"/>
        <w:suppressAutoHyphens/>
        <w:spacing w:after="0" w:line="232" w:lineRule="auto"/>
        <w:rPr>
          <w:rFonts w:ascii="Times New Roman" w:eastAsia="Times New Roman" w:hAnsi="Times New Roman" w:cs="Times New Roman"/>
          <w:b/>
          <w:kern w:val="2"/>
          <w:sz w:val="24"/>
          <w:szCs w:val="24"/>
          <w:lang w:val="uk-UA"/>
        </w:rPr>
      </w:pPr>
    </w:p>
    <w:p w:rsidR="00951BD1" w:rsidRDefault="00951BD1" w:rsidP="00951BD1">
      <w:pPr>
        <w:widowControl w:val="0"/>
        <w:suppressAutoHyphens/>
        <w:spacing w:after="0" w:line="232" w:lineRule="auto"/>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7. УПРАВЛІННЯ ЦЕНТРОМ</w:t>
      </w:r>
    </w:p>
    <w:p w:rsidR="00951BD1" w:rsidRDefault="00951BD1" w:rsidP="00951BD1">
      <w:pPr>
        <w:widowControl w:val="0"/>
        <w:suppressAutoHyphens/>
        <w:spacing w:after="0" w:line="232" w:lineRule="auto"/>
        <w:jc w:val="center"/>
        <w:rPr>
          <w:rFonts w:ascii="Times New Roman" w:eastAsia="Times New Roman" w:hAnsi="Times New Roman" w:cs="Times New Roman"/>
          <w:b/>
          <w:kern w:val="2"/>
          <w:sz w:val="24"/>
          <w:szCs w:val="24"/>
          <w:lang w:val="uk-UA"/>
        </w:rPr>
      </w:pP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7.1. Управління   Центром   здійснює Власник.</w:t>
      </w:r>
    </w:p>
    <w:p w:rsidR="00951BD1" w:rsidRDefault="00951BD1" w:rsidP="00951BD1">
      <w:pPr>
        <w:widowControl w:val="0"/>
        <w:tabs>
          <w:tab w:val="left" w:pos="3960"/>
        </w:tabs>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7.2. Поточне керівництво (оперативне управління) Центру здійснює Директор, який призначається на посаду та звільнюється з неї за рішенням Власника, відповідно до порядку, визначеного чинним законодавством,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lastRenderedPageBreak/>
        <w:t xml:space="preserve"> 7.3. Власник:</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7.3.1. Визначає головні напрямки діяльності Центру, затверджує плани діяльності та звіти про його виконання;</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7.3.2. Затверджує статут та структуру Центру та зміни до них;</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7.3.3. Затверджує фінансовий план Центру та контролює його виконання;</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7.3.4. Укладає і розриває контракт з Директором Центру та здійснює контроль за його виконанням;</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7.3.5. Погоджує Центру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kern w:val="2"/>
          <w:sz w:val="24"/>
          <w:szCs w:val="24"/>
          <w:lang w:val="uk-UA"/>
        </w:rPr>
        <w:t xml:space="preserve">7.3.6. Здійснює контроль за ефективністю використання майна, що є власністю  </w:t>
      </w:r>
      <w:r>
        <w:rPr>
          <w:rFonts w:ascii="Times New Roman" w:eastAsia="Times New Roman" w:hAnsi="Times New Roman" w:cs="Times New Roman"/>
          <w:spacing w:val="-1"/>
          <w:kern w:val="2"/>
          <w:sz w:val="24"/>
          <w:szCs w:val="24"/>
          <w:lang w:val="uk-UA"/>
        </w:rPr>
        <w:t>об’єднаних сільських територіальних громад та закріплене за Центром на праві оперативного управління;</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7.3.7. Приймає рішення про реорганізацію та ліквідацію Центру, призначає ліквідаційну комісію з припинення, затверджує ліквідаційний баланс.</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spacing w:val="-1"/>
          <w:kern w:val="2"/>
          <w:sz w:val="24"/>
          <w:szCs w:val="24"/>
          <w:lang w:val="uk-UA"/>
        </w:rPr>
      </w:pPr>
      <w:r>
        <w:rPr>
          <w:rFonts w:ascii="Times New Roman" w:eastAsia="Times New Roman" w:hAnsi="Times New Roman" w:cs="Times New Roman"/>
          <w:spacing w:val="-1"/>
          <w:kern w:val="2"/>
          <w:sz w:val="24"/>
          <w:szCs w:val="24"/>
          <w:lang w:val="uk-UA"/>
        </w:rPr>
        <w:t>7.5. Директор Центру: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spacing w:val="-1"/>
          <w:kern w:val="2"/>
          <w:sz w:val="24"/>
          <w:szCs w:val="24"/>
          <w:lang w:val="uk-UA"/>
        </w:rPr>
        <w:t>7.5.1.</w:t>
      </w:r>
      <w:r>
        <w:rPr>
          <w:rFonts w:ascii="Times New Roman" w:eastAsia="Times New Roman" w:hAnsi="Times New Roman" w:cs="Times New Roman"/>
          <w:kern w:val="2"/>
          <w:sz w:val="24"/>
          <w:szCs w:val="24"/>
          <w:lang w:val="uk-UA"/>
        </w:rPr>
        <w:t xml:space="preserve"> Діє без довіреності від імені Центру,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Центру, укладає договори, відкриває в органах  Державної казначейської служби України та установах банків поточні та інші рахунки.</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7.5.2. Самостійно вирішує питання діяльності Центру за винятком тих, що віднесені законодавством та цим Статутом до компетенції Власника.</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7.5.3. Організовує роботу Центру щодо надання населенню медичної допомоги згідно з вимогами нормативно-правових актів.</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rPr>
        <w:t xml:space="preserve">7.5.4. Несе відповідальність за формування та виконання фінансового плану і плану розвитку Центру, результати його господарської діяльності, виконання показників ефективності діяльності Центру, якість послуг, що надаються Центром, використання наданого на праві оперативного управління Центру майна спільної власності </w:t>
      </w:r>
      <w:r>
        <w:rPr>
          <w:rFonts w:ascii="Times New Roman" w:eastAsia="Times New Roman" w:hAnsi="Times New Roman" w:cs="Times New Roman"/>
          <w:kern w:val="2"/>
          <w:sz w:val="24"/>
          <w:szCs w:val="24"/>
          <w:lang w:val="uk-UA" w:eastAsia="uk-UA"/>
        </w:rPr>
        <w:t>територіальних громад сіл району і доходу згідно з вимогами законодавства, цього Статуту та укладених Центром договорів.</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eastAsia="uk-UA"/>
        </w:rPr>
        <w:t>7.5.5.</w:t>
      </w:r>
      <w:r>
        <w:rPr>
          <w:rFonts w:ascii="Times New Roman" w:eastAsia="Times New Roman" w:hAnsi="Times New Roman" w:cs="Times New Roman"/>
          <w:kern w:val="2"/>
          <w:sz w:val="24"/>
          <w:szCs w:val="24"/>
          <w:lang w:val="uk-UA"/>
        </w:rPr>
        <w:t xml:space="preserve"> Користується правом розпорядження майном та коштами Центру відповідно до законодавства та цього Статуту. Забезпечує ефективне використання і збереження закріпленого за Центром на праві оперативного управління майна.</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7.5.6. У межах своєї компетенції видає накази та інші  акти, дає вказівки, обов’язкові для всіх підрозділів та працівників Центру.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7.5.7.  Забезпечує контроль за веденням та зберіганням медичної та іншої документації.</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7.5.8. У строки і в порядку, встановленому законодавством, повідомляє відповідні органи про будь-які зміни в даних Центру, внесення яких  до Єдиного державного реєстру юридичних осіб, фізичних осіб-підприємців та громадських формувань є обов’язковим.</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7.5.9. Подає в установленому порядку Власнику квартальну та річну  звітність Центру,  за запитом Власника надає звіт про оренду майна, а також інформацію про наявність вільних площ, придатних для надання в оренду.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7.5.10. Приймає рішення про прийняття на роботу, звільнення з роботи працівників Центру, а також інші, передбачені законодавством про працю рішення в сфері трудових відносин, укладає трудові договори з працівниками Центру.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7.5.11. Забезпечує проведення колективних переговорів, укладення колективного </w:t>
      </w:r>
      <w:r>
        <w:rPr>
          <w:rFonts w:ascii="Times New Roman" w:eastAsia="Times New Roman" w:hAnsi="Times New Roman" w:cs="Times New Roman"/>
          <w:kern w:val="2"/>
          <w:sz w:val="24"/>
          <w:szCs w:val="24"/>
          <w:lang w:val="uk-UA"/>
        </w:rPr>
        <w:lastRenderedPageBreak/>
        <w:t>договору в порядку, визначеному законодавством України.</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7.5.12. Призначає на посаду та звільняє з посади своїх заступників і головного бухгалтера Центру. Призначає на посади та звільняє керівників структурних підрозділів, інших працівників.</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7.5.13. Забезпечує дотримання в Центрі вимог законодавства про охорону праці, санітарно-гігієнічних та протипожежних норм і правил, створення належних умов праці.</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7.5.15 Несе відповідальність за збитки, завдані Центру з вини Директора в порядку, визначеному законодавством.</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7.5.16. Затверджує положення про структурні підрозділи Центру, інші положення та порядки, що мають системний характер, зокрема:</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положення про преміювання працівників за підсумками роботи Центру;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порядок надходження і використання коштів, отриманих як благодійні внески, гранти та дарунки;</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порядок приймання, зберігання, відпустку та обліку лікарських засобів та медичних виробів.</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7.5.17. За погодженням із Власником та відповідно до вимог законодавства має право укладати договори оренди майна.</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7.5.18. Надання в оренду нерухомого майна, відбувається за рішенням Власника та за погодженням Директора Центру.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7.5.19. Вирішує інші питання, віднесені до компетенції головного лікаря Центру згідно із законодавством, цим Статутом, контрактом між Власником і Директором Центру.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7.6. Директор Центру та головний бухгалтер несуть персональну відповідальність за додержання порядку ведення і достовірність фінансового обліку та статистичної звітності у встановленому законодавством порядку.</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7.7. У разі відсутності Директора Центру або неможливість виконувати свої обов’язки з інших причин, обов’язки виконує заступник Директора чи інша особа згідно з функціональними (посадовими) обов’язками.</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 7.8. При Центрі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w:t>
      </w:r>
      <w:proofErr w:type="gramStart"/>
      <w:r>
        <w:rPr>
          <w:rFonts w:ascii="Times New Roman" w:eastAsia="Times New Roman" w:hAnsi="Times New Roman" w:cs="Times New Roman"/>
          <w:kern w:val="2"/>
          <w:sz w:val="24"/>
          <w:szCs w:val="24"/>
        </w:rPr>
        <w:t>Р</w:t>
      </w:r>
      <w:proofErr w:type="gramEnd"/>
      <w:r>
        <w:rPr>
          <w:rFonts w:ascii="Times New Roman" w:eastAsia="Times New Roman" w:hAnsi="Times New Roman" w:cs="Times New Roman"/>
          <w:kern w:val="2"/>
          <w:sz w:val="24"/>
          <w:szCs w:val="24"/>
        </w:rPr>
        <w:t xml:space="preserve">ішення про створення опікунської ради та положення про неї затверджуються наказом </w:t>
      </w:r>
      <w:r>
        <w:rPr>
          <w:rFonts w:ascii="Times New Roman" w:eastAsia="Times New Roman" w:hAnsi="Times New Roman" w:cs="Times New Roman"/>
          <w:kern w:val="2"/>
          <w:sz w:val="24"/>
          <w:szCs w:val="24"/>
          <w:lang w:val="uk-UA"/>
        </w:rPr>
        <w:t>Директора</w:t>
      </w:r>
      <w:r>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lang w:val="uk-UA"/>
        </w:rPr>
        <w:t>Центру</w:t>
      </w:r>
      <w:r>
        <w:rPr>
          <w:rFonts w:ascii="Times New Roman" w:eastAsia="Times New Roman" w:hAnsi="Times New Roman" w:cs="Times New Roman"/>
          <w:kern w:val="2"/>
          <w:sz w:val="24"/>
          <w:szCs w:val="24"/>
        </w:rPr>
        <w:t xml:space="preserve"> або уповноваженого органу</w:t>
      </w:r>
      <w:r>
        <w:rPr>
          <w:rFonts w:ascii="Times New Roman" w:eastAsia="Times New Roman" w:hAnsi="Times New Roman" w:cs="Times New Roman"/>
          <w:kern w:val="2"/>
          <w:sz w:val="24"/>
          <w:szCs w:val="24"/>
          <w:lang w:val="uk-UA"/>
        </w:rPr>
        <w:t>.</w:t>
      </w:r>
    </w:p>
    <w:p w:rsidR="00951BD1" w:rsidRDefault="00951BD1" w:rsidP="00951BD1">
      <w:pPr>
        <w:widowControl w:val="0"/>
        <w:suppressAutoHyphens/>
        <w:spacing w:after="0" w:line="240" w:lineRule="auto"/>
        <w:ind w:firstLine="855"/>
        <w:jc w:val="both"/>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28" w:lineRule="auto"/>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8. ОРГАНІЗАЦІЙНА СТРУКТУРА ЦЕНТРУ</w:t>
      </w:r>
    </w:p>
    <w:p w:rsidR="00951BD1" w:rsidRDefault="00951BD1" w:rsidP="00951BD1">
      <w:pPr>
        <w:widowControl w:val="0"/>
        <w:tabs>
          <w:tab w:val="left" w:pos="720"/>
          <w:tab w:val="left" w:pos="1260"/>
        </w:tabs>
        <w:suppressAutoHyphens/>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8.1. Структура Центру визначається у відповідності до діючих нормативних вимог за пропозицією Директора, згідно чинного законодавства України та затверджується Власником.</w:t>
      </w:r>
    </w:p>
    <w:p w:rsidR="00951BD1" w:rsidRDefault="00951BD1" w:rsidP="00951BD1">
      <w:pPr>
        <w:widowControl w:val="0"/>
        <w:tabs>
          <w:tab w:val="left" w:pos="720"/>
          <w:tab w:val="left" w:pos="1260"/>
        </w:tabs>
        <w:suppressAutoHyphens/>
        <w:spacing w:after="0" w:line="240" w:lineRule="auto"/>
        <w:jc w:val="both"/>
        <w:rPr>
          <w:rFonts w:ascii="Times New Roman" w:eastAsia="Times New Roman" w:hAnsi="Times New Roman" w:cs="Times New Roman"/>
          <w:kern w:val="2"/>
          <w:sz w:val="24"/>
          <w:szCs w:val="24"/>
          <w:lang w:val="uk-UA"/>
        </w:rPr>
      </w:pPr>
    </w:p>
    <w:p w:rsidR="00951BD1" w:rsidRDefault="00951BD1" w:rsidP="00951BD1">
      <w:pPr>
        <w:widowControl w:val="0"/>
        <w:tabs>
          <w:tab w:val="left" w:pos="720"/>
          <w:tab w:val="left" w:pos="1260"/>
        </w:tabs>
        <w:suppressAutoHyphens/>
        <w:spacing w:after="0" w:line="240" w:lineRule="auto"/>
        <w:jc w:val="both"/>
        <w:rPr>
          <w:rFonts w:ascii="Times New Roman" w:eastAsia="Times New Roman" w:hAnsi="Times New Roman" w:cs="Times New Roman"/>
          <w:b/>
          <w:i/>
          <w:kern w:val="2"/>
          <w:sz w:val="24"/>
          <w:szCs w:val="24"/>
          <w:lang w:val="uk-UA"/>
        </w:rPr>
      </w:pPr>
      <w:r>
        <w:rPr>
          <w:rFonts w:ascii="Times New Roman" w:eastAsia="Times New Roman" w:hAnsi="Times New Roman" w:cs="Times New Roman"/>
          <w:b/>
          <w:i/>
          <w:kern w:val="2"/>
          <w:sz w:val="24"/>
          <w:szCs w:val="24"/>
          <w:lang w:val="uk-UA"/>
        </w:rPr>
        <w:t>8.2. Структурними підрозділами Центру  є:</w:t>
      </w:r>
    </w:p>
    <w:p w:rsidR="00951BD1" w:rsidRDefault="00951BD1" w:rsidP="00951BD1">
      <w:pPr>
        <w:widowControl w:val="0"/>
        <w:tabs>
          <w:tab w:val="left" w:pos="900"/>
        </w:tabs>
        <w:suppressAutoHyphens/>
        <w:spacing w:after="0" w:line="240" w:lineRule="auto"/>
        <w:rPr>
          <w:rFonts w:ascii="Times New Roman" w:eastAsia="Times New Roman" w:hAnsi="Times New Roman" w:cs="Times New Roman"/>
          <w:b/>
          <w:i/>
          <w:kern w:val="2"/>
          <w:sz w:val="24"/>
          <w:szCs w:val="24"/>
          <w:lang w:val="uk-UA"/>
        </w:rPr>
      </w:pPr>
      <w:r>
        <w:rPr>
          <w:rFonts w:ascii="Times New Roman" w:eastAsia="Times New Roman" w:hAnsi="Times New Roman" w:cs="Times New Roman"/>
          <w:b/>
          <w:i/>
          <w:kern w:val="2"/>
          <w:sz w:val="24"/>
          <w:szCs w:val="24"/>
          <w:lang w:val="uk-UA"/>
        </w:rPr>
        <w:t xml:space="preserve">8.2.1.  </w:t>
      </w:r>
      <w:proofErr w:type="gramStart"/>
      <w:r>
        <w:rPr>
          <w:rFonts w:ascii="Times New Roman" w:eastAsia="Times New Roman" w:hAnsi="Times New Roman" w:cs="Times New Roman"/>
          <w:b/>
          <w:i/>
          <w:kern w:val="2"/>
          <w:sz w:val="24"/>
          <w:szCs w:val="24"/>
        </w:rPr>
        <w:t>Адм</w:t>
      </w:r>
      <w:proofErr w:type="gramEnd"/>
      <w:r>
        <w:rPr>
          <w:rFonts w:ascii="Times New Roman" w:eastAsia="Times New Roman" w:hAnsi="Times New Roman" w:cs="Times New Roman"/>
          <w:b/>
          <w:i/>
          <w:kern w:val="2"/>
          <w:sz w:val="24"/>
          <w:szCs w:val="24"/>
        </w:rPr>
        <w:t>іністративна частина/управління</w:t>
      </w:r>
    </w:p>
    <w:p w:rsidR="00951BD1" w:rsidRDefault="00951BD1" w:rsidP="00951BD1">
      <w:pPr>
        <w:widowControl w:val="0"/>
        <w:tabs>
          <w:tab w:val="left" w:pos="900"/>
        </w:tabs>
        <w:suppressAutoHyphens/>
        <w:spacing w:after="0" w:line="240" w:lineRule="auto"/>
        <w:rPr>
          <w:rFonts w:ascii="Times New Roman" w:eastAsia="Times New Roman" w:hAnsi="Times New Roman" w:cs="Times New Roman"/>
          <w:b/>
          <w:i/>
          <w:kern w:val="2"/>
          <w:sz w:val="24"/>
          <w:szCs w:val="24"/>
          <w:lang w:val="uk-UA"/>
        </w:rPr>
      </w:pPr>
      <w:r>
        <w:rPr>
          <w:rFonts w:ascii="Times New Roman" w:eastAsia="Times New Roman" w:hAnsi="Times New Roman" w:cs="Times New Roman"/>
          <w:b/>
          <w:i/>
          <w:kern w:val="2"/>
          <w:sz w:val="24"/>
          <w:szCs w:val="24"/>
          <w:lang w:val="uk-UA"/>
        </w:rPr>
        <w:t xml:space="preserve">8.2.2. </w:t>
      </w:r>
      <w:r>
        <w:rPr>
          <w:rFonts w:ascii="Times New Roman" w:eastAsia="Times New Roman" w:hAnsi="Times New Roman" w:cs="Times New Roman"/>
          <w:b/>
          <w:i/>
          <w:kern w:val="2"/>
          <w:sz w:val="24"/>
          <w:szCs w:val="24"/>
        </w:rPr>
        <w:t>Господарська частина</w:t>
      </w:r>
      <w:r>
        <w:rPr>
          <w:rFonts w:ascii="Times New Roman" w:eastAsia="Times New Roman" w:hAnsi="Times New Roman" w:cs="Times New Roman"/>
          <w:b/>
          <w:i/>
          <w:kern w:val="2"/>
          <w:sz w:val="24"/>
          <w:szCs w:val="24"/>
          <w:lang w:val="uk-UA"/>
        </w:rPr>
        <w:t>.</w:t>
      </w:r>
    </w:p>
    <w:p w:rsidR="00951BD1" w:rsidRDefault="00951BD1" w:rsidP="00951BD1">
      <w:pPr>
        <w:widowControl w:val="0"/>
        <w:tabs>
          <w:tab w:val="left" w:pos="900"/>
        </w:tabs>
        <w:suppressAutoHyphens/>
        <w:spacing w:after="0" w:line="240" w:lineRule="auto"/>
        <w:rPr>
          <w:rFonts w:ascii="Times New Roman" w:eastAsia="Times New Roman" w:hAnsi="Times New Roman" w:cs="Times New Roman"/>
          <w:b/>
          <w:i/>
          <w:kern w:val="2"/>
          <w:sz w:val="24"/>
          <w:szCs w:val="24"/>
          <w:lang w:val="uk-UA"/>
        </w:rPr>
      </w:pPr>
      <w:r>
        <w:rPr>
          <w:rFonts w:ascii="Times New Roman" w:eastAsia="Times New Roman" w:hAnsi="Times New Roman" w:cs="Times New Roman"/>
          <w:b/>
          <w:i/>
          <w:kern w:val="2"/>
          <w:sz w:val="24"/>
          <w:szCs w:val="24"/>
          <w:lang w:val="uk-UA"/>
        </w:rPr>
        <w:t>8.2.3. Лікувально-профілактична служба, що складається з амбулаторій, ФАП/ФП які є структурними або відокремленими структурними підрозділами ЦПМСД.</w:t>
      </w:r>
    </w:p>
    <w:p w:rsidR="00951BD1" w:rsidRDefault="00951BD1" w:rsidP="00951BD1">
      <w:pPr>
        <w:widowControl w:val="0"/>
        <w:tabs>
          <w:tab w:val="left" w:pos="900"/>
        </w:tabs>
        <w:suppressAutoHyphens/>
        <w:spacing w:after="0" w:line="240" w:lineRule="auto"/>
        <w:rPr>
          <w:rFonts w:ascii="Times New Roman" w:eastAsia="Times New Roman" w:hAnsi="Times New Roman" w:cs="Times New Roman"/>
          <w:color w:val="FF0000"/>
          <w:kern w:val="2"/>
          <w:sz w:val="24"/>
          <w:szCs w:val="24"/>
          <w:lang w:val="uk-UA"/>
        </w:rPr>
      </w:pP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8.3.</w:t>
      </w:r>
      <w:r>
        <w:rPr>
          <w:rFonts w:ascii="Times New Roman" w:eastAsia="Times New Roman" w:hAnsi="Times New Roman" w:cs="Times New Roman"/>
          <w:kern w:val="2"/>
          <w:sz w:val="24"/>
          <w:szCs w:val="24"/>
          <w:lang w:val="uk-UA" w:eastAsia="uk-UA"/>
        </w:rPr>
        <w:t xml:space="preserve"> П</w:t>
      </w:r>
      <w:r>
        <w:rPr>
          <w:rFonts w:ascii="Times New Roman" w:eastAsia="Times New Roman" w:hAnsi="Times New Roman" w:cs="Times New Roman"/>
          <w:kern w:val="2"/>
          <w:sz w:val="24"/>
          <w:szCs w:val="24"/>
          <w:lang w:val="uk-UA"/>
        </w:rPr>
        <w:t>орядок внутрішньої організації, сфера діяльності структурних підрозділів, а також функціональні обов'язки та посадові інструкції працівників Центру затверджуються Директором.</w:t>
      </w: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8.4. Штатну чисельність Центру визначає Директор на підставі фінансового плану</w:t>
      </w:r>
      <w:r>
        <w:rPr>
          <w:rFonts w:ascii="Times New Roman" w:eastAsia="Times New Roman" w:hAnsi="Times New Roman" w:cs="Times New Roman"/>
          <w:kern w:val="2"/>
          <w:sz w:val="24"/>
          <w:szCs w:val="24"/>
          <w:highlight w:val="white"/>
          <w:lang w:val="uk-UA"/>
        </w:rPr>
        <w:t xml:space="preserve"> за погодженням виконавчого органу Засновника</w:t>
      </w:r>
      <w:r>
        <w:rPr>
          <w:rFonts w:ascii="Times New Roman" w:eastAsia="Times New Roman" w:hAnsi="Times New Roman" w:cs="Times New Roman"/>
          <w:kern w:val="2"/>
          <w:sz w:val="24"/>
          <w:szCs w:val="24"/>
          <w:lang w:val="uk-UA"/>
        </w:rPr>
        <w:t xml:space="preserve">, з урахуванням необхідності створення </w:t>
      </w:r>
      <w:r>
        <w:rPr>
          <w:rFonts w:ascii="Times New Roman" w:eastAsia="Times New Roman" w:hAnsi="Times New Roman" w:cs="Times New Roman"/>
          <w:kern w:val="2"/>
          <w:sz w:val="24"/>
          <w:szCs w:val="24"/>
          <w:lang w:val="uk-UA"/>
        </w:rPr>
        <w:lastRenderedPageBreak/>
        <w:t>відповідних умов для забезпечення належної доступності та якості медичної допомоги та подає на затвердження Власнику.</w:t>
      </w:r>
    </w:p>
    <w:p w:rsidR="00951BD1" w:rsidRDefault="00951BD1" w:rsidP="00951BD1">
      <w:pPr>
        <w:widowControl w:val="0"/>
        <w:suppressAutoHyphens/>
        <w:spacing w:after="0" w:line="240" w:lineRule="auto"/>
        <w:jc w:val="both"/>
        <w:rPr>
          <w:rFonts w:ascii="Times New Roman" w:eastAsia="Times New Roman" w:hAnsi="Times New Roman" w:cs="Times New Roman"/>
          <w:kern w:val="2"/>
          <w:sz w:val="24"/>
          <w:szCs w:val="24"/>
          <w:lang w:val="uk-UA"/>
        </w:rPr>
      </w:pPr>
    </w:p>
    <w:p w:rsidR="00951BD1" w:rsidRDefault="00951BD1" w:rsidP="00951BD1">
      <w:pPr>
        <w:keepNext/>
        <w:spacing w:after="0" w:line="220" w:lineRule="auto"/>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 ПОВНОВАЖЕННЯ ТРУДОВОГО КОЛЕКТИВУ</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9.1. Працівники </w:t>
      </w:r>
      <w:r>
        <w:rPr>
          <w:rFonts w:ascii="Times New Roman" w:eastAsia="Times New Roman" w:hAnsi="Times New Roman" w:cs="Times New Roman"/>
          <w:kern w:val="2"/>
          <w:sz w:val="24"/>
          <w:szCs w:val="24"/>
          <w:lang w:val="uk-UA" w:eastAsia="uk-UA"/>
        </w:rPr>
        <w:t>Центру</w:t>
      </w:r>
      <w:r>
        <w:rPr>
          <w:rFonts w:ascii="Times New Roman" w:eastAsia="Times New Roman" w:hAnsi="Times New Roman" w:cs="Times New Roman"/>
          <w:kern w:val="2"/>
          <w:sz w:val="24"/>
          <w:szCs w:val="24"/>
          <w:lang w:val="uk-UA"/>
        </w:rPr>
        <w:t xml:space="preserve"> мають право брати участь в управлінні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 xml:space="preserve">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а також з питань соціально-культурного і побутового обслуговування.</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Представники первинної профспілкової організації,  представляють інтереси працівників в органах управління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відповідно до законодавства.</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Центр зобов'язаний створювати умови, які б забезпечували участь працівників в його управлінні. </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9.2. Трудовий колектив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9.3. До складу органів, через які трудовий колектив реалізує своє право на участь в управлінні </w:t>
      </w:r>
      <w:r>
        <w:rPr>
          <w:rFonts w:ascii="Times New Roman" w:eastAsia="Times New Roman" w:hAnsi="Times New Roman" w:cs="Times New Roman"/>
          <w:kern w:val="2"/>
          <w:sz w:val="24"/>
          <w:szCs w:val="24"/>
          <w:lang w:val="uk-UA" w:eastAsia="uk-UA"/>
        </w:rPr>
        <w:t>Центро</w:t>
      </w:r>
      <w:r>
        <w:rPr>
          <w:rFonts w:ascii="Times New Roman" w:eastAsia="Times New Roman" w:hAnsi="Times New Roman" w:cs="Times New Roman"/>
          <w:kern w:val="2"/>
          <w:sz w:val="24"/>
          <w:szCs w:val="24"/>
          <w:lang w:val="uk-UA"/>
        </w:rPr>
        <w:t xml:space="preserve">м, не може обиратися Директор Центру. Повноваження цих органів визначаються законодавством. </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9.4. Виробничі,   трудові   та  соціальні   відносини   трудового   колективу   з адміністрацією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 xml:space="preserve">у регулюються колективним договором. </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9.5. Право укладання колективного договору від імені уповноваженого органу управління надається Директору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а від імені трудового колективу - уповноваженому ним органу.</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Сторони колективного договору звітують на загальних зборах колективу не менш ніж один раз на рік.</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9.6. Питання   щодо   поліпшення   умов   праці,   життя   і   здоров'я,   гарантії обов'язкового медичного страхування працівників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b/>
          <w:i/>
          <w:kern w:val="2"/>
          <w:sz w:val="24"/>
          <w:szCs w:val="24"/>
          <w:lang w:val="uk-UA"/>
        </w:rPr>
      </w:pPr>
      <w:r>
        <w:rPr>
          <w:rFonts w:ascii="Times New Roman" w:eastAsia="Times New Roman" w:hAnsi="Times New Roman" w:cs="Times New Roman"/>
          <w:b/>
          <w:i/>
          <w:kern w:val="2"/>
          <w:sz w:val="24"/>
          <w:szCs w:val="24"/>
          <w:lang w:val="uk-UA"/>
        </w:rPr>
        <w:t xml:space="preserve">9.7. Джерелом коштів на оплату праці працівників </w:t>
      </w:r>
      <w:r>
        <w:rPr>
          <w:rFonts w:ascii="Times New Roman" w:eastAsia="Times New Roman" w:hAnsi="Times New Roman" w:cs="Times New Roman"/>
          <w:b/>
          <w:i/>
          <w:kern w:val="2"/>
          <w:sz w:val="24"/>
          <w:szCs w:val="24"/>
          <w:lang w:val="uk-UA" w:eastAsia="uk-UA"/>
        </w:rPr>
        <w:t>Центр</w:t>
      </w:r>
      <w:r>
        <w:rPr>
          <w:rFonts w:ascii="Times New Roman" w:eastAsia="Times New Roman" w:hAnsi="Times New Roman" w:cs="Times New Roman"/>
          <w:b/>
          <w:i/>
          <w:kern w:val="2"/>
          <w:sz w:val="24"/>
          <w:szCs w:val="24"/>
          <w:lang w:val="uk-UA"/>
        </w:rPr>
        <w:t>у є кошти, отримані в результаті його господарської некомерційної діяльності та кошти місцевих бюджетів виділені під затвердженні Програми розвитку  первинної медико-санітарної допомоги Смолінської ОТГ.</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Умови оплати праці та матеріального забезпечення Директора Центру визначаються контрактом, укладеним із Власником.</w:t>
      </w:r>
    </w:p>
    <w:p w:rsidR="00951BD1" w:rsidRDefault="00951BD1" w:rsidP="00951BD1">
      <w:pPr>
        <w:widowControl w:val="0"/>
        <w:suppressAutoHyphens/>
        <w:spacing w:after="0" w:line="220" w:lineRule="auto"/>
        <w:ind w:firstLine="70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Преміювання Директора  Центру, встановлення  надбавок та доплат до посадового окладу, надання матеріальної допомоги здійснюється Власником у межах наявних коштів на оплату праці.</w:t>
      </w:r>
    </w:p>
    <w:p w:rsidR="00951BD1" w:rsidRDefault="00951BD1" w:rsidP="00951BD1">
      <w:pPr>
        <w:widowControl w:val="0"/>
        <w:suppressAutoHyphens/>
        <w:spacing w:after="0" w:line="220" w:lineRule="auto"/>
        <w:ind w:firstLine="70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Надбавка за якість виконаної роботи заступнику Директора встановлюється за рішенням Власника.</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9.8. Працівники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провадять  свою  діяльність  відповідно  до  Статуту, колективного договору та посадових інструкцій згідно із законодавством.</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p>
    <w:p w:rsidR="00951BD1" w:rsidRDefault="00951BD1" w:rsidP="00951BD1">
      <w:pPr>
        <w:widowControl w:val="0"/>
        <w:suppressAutoHyphens/>
        <w:spacing w:after="0" w:line="240" w:lineRule="auto"/>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10. КОНТРОЛЬ ТА ПЕРЕВІРКА ДІЯЛЬНОСТІ</w:t>
      </w: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10.1. Центр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w:t>
      </w:r>
      <w:r>
        <w:rPr>
          <w:rFonts w:ascii="Times New Roman" w:eastAsia="Times New Roman" w:hAnsi="Times New Roman" w:cs="Times New Roman"/>
          <w:kern w:val="2"/>
          <w:sz w:val="24"/>
          <w:szCs w:val="24"/>
          <w:lang w:val="uk-UA" w:eastAsia="ru-RU"/>
        </w:rPr>
        <w:lastRenderedPageBreak/>
        <w:t>чинним законодавством України.</w:t>
      </w: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10.2. Центр несе відповідальність за своєчасне і достовірне подання передбачених форм звітності відповідним органам.</w:t>
      </w: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10.3. Контроль за фінансово-господарською діяльністю Центру здійснюють відповідні органи в межах їх повноважень та встановленого чинним законодавством України порядку.</w:t>
      </w: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10.4. Власник має право здійснювати контроль фінансово-господарської діяльності Центру та контроль за якістю і обсягом надання медичної допомоги. Центр подає Власнику, за його вимогою, бухгалтерський звіт та іншу документацію, яка стосується фінансово-господарської, кадрової, медичної діяльності.</w:t>
      </w:r>
    </w:p>
    <w:p w:rsidR="00951BD1" w:rsidRDefault="00951BD1" w:rsidP="00951BD1">
      <w:pPr>
        <w:widowControl w:val="0"/>
        <w:suppressAutoHyphens/>
        <w:spacing w:after="0" w:line="240" w:lineRule="auto"/>
        <w:ind w:firstLine="709"/>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10.5. Контроль якості надання медичної допомоги хворим в Центрі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951BD1" w:rsidRDefault="00951BD1" w:rsidP="00951BD1">
      <w:pPr>
        <w:widowControl w:val="0"/>
        <w:suppressAutoHyphens/>
        <w:spacing w:after="0" w:line="220" w:lineRule="auto"/>
        <w:ind w:firstLine="798"/>
        <w:jc w:val="both"/>
        <w:rPr>
          <w:rFonts w:ascii="Times New Roman" w:eastAsia="Times New Roman" w:hAnsi="Times New Roman" w:cs="Times New Roman"/>
          <w:kern w:val="2"/>
          <w:sz w:val="24"/>
          <w:szCs w:val="24"/>
          <w:lang w:val="uk-UA"/>
        </w:rPr>
      </w:pPr>
    </w:p>
    <w:p w:rsidR="00951BD1" w:rsidRDefault="00951BD1" w:rsidP="00951BD1">
      <w:pPr>
        <w:keepNext/>
        <w:spacing w:after="0" w:line="232" w:lineRule="auto"/>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 ПРИПИНЕННЯ ДІЯЛЬНОСТІ</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11.1. Припинення діяльності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здійснюється шляхом його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 або відповідних органів державної влади.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11.2. У   разі  припинення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 xml:space="preserve">у (ліквідації, злиття, поділу, приєднання або перетворення) усі активи Центру передаються  одній або кільком неприбутковим організаціям відповідного виду або зараховуються до доходу бюджету. </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11.3. Ліквідація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здійснюється    ліквідаційною    комісією,    яка утворюється Власником або за рішенням суду.</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Одночасно ліквідаційна комісія вживає усіх необхідних заходів зі стягнення дебіторської заборгованості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 xml:space="preserve">у. </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11.6. З   моменту   призначення   ліквідаційної   комісії   до   неї  переходять повноваження з управління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центру, що ліквідується.</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11.7. Черговість   та   порядок   задоволення   вимог  кредиторів  визначаються відповідно до законодавства.</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11.8. Працівникам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у,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 xml:space="preserve">11.9. </w:t>
      </w:r>
      <w:r>
        <w:rPr>
          <w:rFonts w:ascii="Times New Roman" w:eastAsia="Times New Roman" w:hAnsi="Times New Roman" w:cs="Times New Roman"/>
          <w:kern w:val="2"/>
          <w:sz w:val="24"/>
          <w:szCs w:val="24"/>
          <w:lang w:val="uk-UA" w:eastAsia="uk-UA"/>
        </w:rPr>
        <w:t>Центр</w:t>
      </w:r>
      <w:r>
        <w:rPr>
          <w:rFonts w:ascii="Times New Roman" w:eastAsia="Times New Roman" w:hAnsi="Times New Roman" w:cs="Times New Roman"/>
          <w:kern w:val="2"/>
          <w:sz w:val="24"/>
          <w:szCs w:val="24"/>
          <w:lang w:val="uk-UA"/>
        </w:rPr>
        <w:t xml:space="preserve">  є  таким,  що  припинив свою діяльність,  із  дати внесення до Єдиного державного реєстру запису про державну реєстрацію припинення юридичної особи.</w:t>
      </w:r>
    </w:p>
    <w:p w:rsidR="00951BD1" w:rsidRDefault="00951BD1" w:rsidP="00951BD1">
      <w:pPr>
        <w:widowControl w:val="0"/>
        <w:suppressAutoHyphens/>
        <w:spacing w:after="0" w:line="232" w:lineRule="auto"/>
        <w:ind w:firstLine="855"/>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11.10. Все що не передбачено цим Статутом, регулюється законодавством України.</w:t>
      </w:r>
    </w:p>
    <w:p w:rsidR="00951BD1" w:rsidRDefault="00951BD1" w:rsidP="00951BD1">
      <w:pPr>
        <w:widowControl w:val="0"/>
        <w:suppressAutoHyphens/>
        <w:spacing w:after="0" w:line="232" w:lineRule="auto"/>
        <w:jc w:val="both"/>
        <w:rPr>
          <w:rFonts w:ascii="Times New Roman" w:eastAsia="Times New Roman" w:hAnsi="Times New Roman" w:cs="Times New Roman"/>
          <w:kern w:val="2"/>
          <w:sz w:val="24"/>
          <w:szCs w:val="24"/>
          <w:lang w:val="uk-UA"/>
        </w:rPr>
      </w:pPr>
    </w:p>
    <w:p w:rsidR="00951BD1" w:rsidRDefault="00951BD1" w:rsidP="00951BD1">
      <w:pPr>
        <w:widowControl w:val="0"/>
        <w:shd w:val="clear" w:color="auto" w:fill="FFFFFF"/>
        <w:suppressAutoHyphens/>
        <w:spacing w:after="0" w:line="232" w:lineRule="auto"/>
        <w:ind w:firstLine="720"/>
        <w:jc w:val="center"/>
        <w:rPr>
          <w:rFonts w:ascii="Times New Roman" w:eastAsia="Times New Roman" w:hAnsi="Times New Roman" w:cs="Times New Roman"/>
          <w:b/>
          <w:kern w:val="2"/>
          <w:sz w:val="24"/>
          <w:szCs w:val="24"/>
          <w:lang w:val="uk-UA"/>
        </w:rPr>
      </w:pPr>
      <w:r>
        <w:rPr>
          <w:rFonts w:ascii="Times New Roman" w:eastAsia="Times New Roman" w:hAnsi="Times New Roman" w:cs="Times New Roman"/>
          <w:b/>
          <w:kern w:val="2"/>
          <w:sz w:val="24"/>
          <w:szCs w:val="24"/>
          <w:lang w:val="uk-UA"/>
        </w:rPr>
        <w:t>12. ПОРЯДОК ВНЕСЕННЯ ЗМІН ДО СТАТУТУ ЦЕНТРУ</w:t>
      </w:r>
    </w:p>
    <w:p w:rsidR="00951BD1" w:rsidRDefault="00951BD1" w:rsidP="00951BD1">
      <w:pPr>
        <w:widowControl w:val="0"/>
        <w:shd w:val="clear" w:color="auto" w:fill="FFFFFF"/>
        <w:suppressAutoHyphens/>
        <w:spacing w:after="0" w:line="232" w:lineRule="auto"/>
        <w:ind w:firstLine="720"/>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bCs/>
          <w:kern w:val="2"/>
          <w:sz w:val="24"/>
          <w:szCs w:val="24"/>
          <w:lang w:val="uk-UA"/>
        </w:rPr>
        <w:t xml:space="preserve">12.1.  </w:t>
      </w:r>
      <w:r>
        <w:rPr>
          <w:rFonts w:ascii="Times New Roman" w:eastAsia="Times New Roman" w:hAnsi="Times New Roman" w:cs="Times New Roman"/>
          <w:kern w:val="2"/>
          <w:sz w:val="24"/>
          <w:szCs w:val="24"/>
        </w:rPr>
        <w:t>Зміни до</w:t>
      </w:r>
      <w:r>
        <w:rPr>
          <w:rFonts w:ascii="Times New Roman" w:eastAsia="Times New Roman" w:hAnsi="Times New Roman" w:cs="Times New Roman"/>
          <w:kern w:val="2"/>
          <w:sz w:val="24"/>
          <w:szCs w:val="24"/>
          <w:lang w:val="uk-UA"/>
        </w:rPr>
        <w:t xml:space="preserve"> </w:t>
      </w:r>
      <w:r>
        <w:rPr>
          <w:rFonts w:ascii="Times New Roman" w:eastAsia="Times New Roman" w:hAnsi="Times New Roman" w:cs="Times New Roman"/>
          <w:kern w:val="2"/>
          <w:sz w:val="24"/>
          <w:szCs w:val="24"/>
        </w:rPr>
        <w:t xml:space="preserve">Статуту </w:t>
      </w:r>
      <w:r>
        <w:rPr>
          <w:rFonts w:ascii="Times New Roman" w:eastAsia="Times New Roman" w:hAnsi="Times New Roman" w:cs="Times New Roman"/>
          <w:bCs/>
          <w:kern w:val="2"/>
          <w:sz w:val="24"/>
          <w:szCs w:val="24"/>
          <w:lang w:val="uk-UA"/>
        </w:rPr>
        <w:t xml:space="preserve">вносяться за </w:t>
      </w:r>
      <w:proofErr w:type="gramStart"/>
      <w:r>
        <w:rPr>
          <w:rFonts w:ascii="Times New Roman" w:eastAsia="Times New Roman" w:hAnsi="Times New Roman" w:cs="Times New Roman"/>
          <w:bCs/>
          <w:kern w:val="2"/>
          <w:sz w:val="24"/>
          <w:szCs w:val="24"/>
          <w:lang w:val="uk-UA"/>
        </w:rPr>
        <w:t>р</w:t>
      </w:r>
      <w:proofErr w:type="gramEnd"/>
      <w:r>
        <w:rPr>
          <w:rFonts w:ascii="Times New Roman" w:eastAsia="Times New Roman" w:hAnsi="Times New Roman" w:cs="Times New Roman"/>
          <w:bCs/>
          <w:kern w:val="2"/>
          <w:sz w:val="24"/>
          <w:szCs w:val="24"/>
          <w:lang w:val="uk-UA"/>
        </w:rPr>
        <w:t>ішенням Власника, шляхом викладення Статуту у новій редакції.</w:t>
      </w:r>
      <w:r>
        <w:rPr>
          <w:rFonts w:ascii="Times New Roman" w:eastAsia="Times New Roman" w:hAnsi="Times New Roman" w:cs="Times New Roman"/>
          <w:kern w:val="2"/>
          <w:sz w:val="24"/>
          <w:szCs w:val="24"/>
        </w:rPr>
        <w:t xml:space="preserve"> </w:t>
      </w:r>
    </w:p>
    <w:p w:rsidR="00951BD1" w:rsidRDefault="00951BD1" w:rsidP="00951BD1">
      <w:pPr>
        <w:widowControl w:val="0"/>
        <w:shd w:val="clear" w:color="auto" w:fill="FFFFFF"/>
        <w:suppressAutoHyphens/>
        <w:spacing w:after="0" w:line="232" w:lineRule="auto"/>
        <w:ind w:firstLine="720"/>
        <w:jc w:val="both"/>
        <w:rPr>
          <w:rFonts w:ascii="Times New Roman" w:eastAsia="Times New Roman" w:hAnsi="Times New Roman" w:cs="Times New Roman"/>
          <w:bCs/>
          <w:kern w:val="2"/>
          <w:sz w:val="24"/>
          <w:szCs w:val="24"/>
          <w:lang w:val="uk-UA"/>
        </w:rPr>
      </w:pPr>
      <w:r>
        <w:rPr>
          <w:rFonts w:ascii="Times New Roman" w:eastAsia="Times New Roman" w:hAnsi="Times New Roman" w:cs="Times New Roman"/>
          <w:bCs/>
          <w:kern w:val="2"/>
          <w:sz w:val="24"/>
          <w:szCs w:val="24"/>
          <w:lang w:val="uk-UA"/>
        </w:rPr>
        <w:t>12.2. Зміни цього Статуту підлягають обов’язковій державній реєстрації у порядку, встановленому законодавством України.</w:t>
      </w:r>
    </w:p>
    <w:p w:rsidR="00951BD1" w:rsidRDefault="00951BD1" w:rsidP="00951BD1">
      <w:pPr>
        <w:suppressAutoHyphens/>
        <w:spacing w:after="0" w:line="240" w:lineRule="auto"/>
        <w:ind w:left="283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lastRenderedPageBreak/>
        <w:t xml:space="preserve">                              </w:t>
      </w:r>
      <w:r>
        <w:rPr>
          <w:rFonts w:ascii="Times New Roman" w:eastAsia="Times New Roman" w:hAnsi="Times New Roman" w:cs="Times New Roman"/>
          <w:b/>
          <w:sz w:val="24"/>
          <w:szCs w:val="24"/>
          <w:lang w:val="uk-UA" w:eastAsia="zh-CN"/>
        </w:rPr>
        <w:t>Додаток 2</w:t>
      </w:r>
    </w:p>
    <w:p w:rsidR="00951BD1" w:rsidRDefault="00951BD1" w:rsidP="00951BD1">
      <w:pPr>
        <w:keepNext/>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до рішення Смолінської селищної ради</w:t>
      </w:r>
    </w:p>
    <w:p w:rsidR="00951BD1" w:rsidRPr="003771C7" w:rsidRDefault="00951BD1" w:rsidP="00951BD1">
      <w:pPr>
        <w:keepNext/>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lang w:val="uk-UA" w:eastAsia="zh-CN"/>
        </w:rPr>
        <w:tab/>
        <w:t xml:space="preserve">       від __ квітня 2020 року  № ____</w:t>
      </w:r>
    </w:p>
    <w:p w:rsidR="00951BD1" w:rsidRDefault="00951BD1" w:rsidP="00951BD1">
      <w:pPr>
        <w:suppressAutoHyphens/>
        <w:spacing w:after="0" w:line="240" w:lineRule="auto"/>
        <w:rPr>
          <w:rFonts w:ascii="Times New Roman" w:eastAsia="Times New Roman" w:hAnsi="Times New Roman" w:cs="Times New Roman"/>
          <w:b/>
          <w:sz w:val="24"/>
          <w:szCs w:val="24"/>
          <w:lang w:val="uk-UA" w:eastAsia="zh-CN"/>
        </w:rPr>
      </w:pPr>
    </w:p>
    <w:p w:rsidR="00951BD1" w:rsidRDefault="00951BD1" w:rsidP="00951BD1">
      <w:pPr>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СТРУКТУРА</w:t>
      </w:r>
    </w:p>
    <w:p w:rsidR="00951BD1" w:rsidRPr="003771C7" w:rsidRDefault="00951BD1" w:rsidP="00951BD1">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 xml:space="preserve">комунального некомерційного підприємства «Смолінський центр первинної медико-санітарної допомоги» Смолінської селищної </w:t>
      </w:r>
      <w:r>
        <w:rPr>
          <w:rFonts w:ascii="Times New Roman" w:eastAsia="Times New Roman" w:hAnsi="Times New Roman" w:cs="Times New Roman"/>
          <w:sz w:val="24"/>
          <w:szCs w:val="24"/>
          <w:lang w:val="uk-UA" w:eastAsia="zh-CN"/>
        </w:rPr>
        <w:t>на 2020 рік</w:t>
      </w:r>
    </w:p>
    <w:p w:rsidR="00951BD1" w:rsidRDefault="00951BD1" w:rsidP="00951BD1">
      <w:pPr>
        <w:suppressAutoHyphens/>
        <w:spacing w:after="0" w:line="240" w:lineRule="auto"/>
        <w:jc w:val="center"/>
        <w:rPr>
          <w:rFonts w:ascii="Times New Roman" w:eastAsia="Times New Roman" w:hAnsi="Times New Roman" w:cs="Times New Roman"/>
          <w:b/>
          <w:sz w:val="24"/>
          <w:szCs w:val="24"/>
          <w:lang w:val="uk-UA" w:eastAsia="zh-CN"/>
        </w:rPr>
      </w:pPr>
    </w:p>
    <w:tbl>
      <w:tblPr>
        <w:tblW w:w="9920" w:type="dxa"/>
        <w:tblInd w:w="-7"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1014"/>
        <w:gridCol w:w="5619"/>
        <w:gridCol w:w="3287"/>
      </w:tblGrid>
      <w:tr w:rsidR="00951BD1" w:rsidTr="00AD4570">
        <w:tc>
          <w:tcPr>
            <w:tcW w:w="1014"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п.\п</w:t>
            </w:r>
          </w:p>
        </w:tc>
        <w:tc>
          <w:tcPr>
            <w:tcW w:w="5619" w:type="dxa"/>
            <w:tcBorders>
              <w:top w:val="single" w:sz="4" w:space="0" w:color="000001"/>
              <w:left w:val="single" w:sz="4" w:space="0" w:color="000001"/>
              <w:bottom w:val="single" w:sz="4" w:space="0" w:color="000001"/>
            </w:tcBorders>
            <w:shd w:val="clear" w:color="auto" w:fill="auto"/>
          </w:tcPr>
          <w:p w:rsidR="00951BD1" w:rsidRDefault="00951BD1" w:rsidP="00AD4570">
            <w:pPr>
              <w:keepNext/>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Назва посади</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Кількість працівників</w:t>
            </w:r>
          </w:p>
        </w:tc>
      </w:tr>
      <w:tr w:rsidR="00951BD1" w:rsidTr="00AD4570">
        <w:trPr>
          <w:trHeight w:val="307"/>
        </w:trPr>
        <w:tc>
          <w:tcPr>
            <w:tcW w:w="992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І. Апарат  управління</w:t>
            </w:r>
          </w:p>
        </w:tc>
      </w:tr>
      <w:tr w:rsidR="00951BD1" w:rsidTr="00AD4570">
        <w:tc>
          <w:tcPr>
            <w:tcW w:w="1014"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val="uk-UA" w:eastAsia="zh-CN"/>
              </w:rPr>
              <w:t>1.</w:t>
            </w:r>
          </w:p>
        </w:tc>
        <w:tc>
          <w:tcPr>
            <w:tcW w:w="5619"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Керівники</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val="uk-UA" w:eastAsia="zh-CN"/>
              </w:rPr>
              <w:t>1</w:t>
            </w:r>
          </w:p>
        </w:tc>
      </w:tr>
      <w:tr w:rsidR="00951BD1" w:rsidTr="00AD4570">
        <w:tc>
          <w:tcPr>
            <w:tcW w:w="1014"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1.1.</w:t>
            </w:r>
          </w:p>
        </w:tc>
        <w:tc>
          <w:tcPr>
            <w:tcW w:w="5619"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Директор</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p>
        </w:tc>
      </w:tr>
      <w:tr w:rsidR="00951BD1" w:rsidTr="00AD4570">
        <w:trPr>
          <w:trHeight w:val="844"/>
        </w:trPr>
        <w:tc>
          <w:tcPr>
            <w:tcW w:w="1014"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2.</w:t>
            </w:r>
          </w:p>
        </w:tc>
        <w:tc>
          <w:tcPr>
            <w:tcW w:w="5619"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pPr>
            <w:r>
              <w:rPr>
                <w:rFonts w:ascii="Times New Roman" w:eastAsia="Times New Roman" w:hAnsi="Times New Roman" w:cs="Times New Roman"/>
                <w:b/>
                <w:sz w:val="24"/>
                <w:szCs w:val="24"/>
                <w:lang w:val="uk-UA" w:eastAsia="zh-CN"/>
              </w:rPr>
              <w:t>Службовці:</w:t>
            </w:r>
          </w:p>
          <w:p w:rsidR="00951BD1" w:rsidRDefault="00951BD1" w:rsidP="00AD4570">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Головний бухгалтер</w:t>
            </w:r>
          </w:p>
          <w:p w:rsidR="00711FFD" w:rsidRPr="00711FFD" w:rsidRDefault="00711FFD" w:rsidP="00AD4570">
            <w:pPr>
              <w:suppressAutoHyphens/>
              <w:spacing w:after="0" w:line="240" w:lineRule="auto"/>
              <w:rPr>
                <w:rFonts w:ascii="Times New Roman" w:hAnsi="Times New Roman" w:cs="Times New Roman"/>
                <w:sz w:val="24"/>
                <w:szCs w:val="24"/>
                <w:lang w:val="uk-UA"/>
              </w:rPr>
            </w:pPr>
            <w:r>
              <w:rPr>
                <w:lang w:val="uk-UA"/>
              </w:rPr>
              <w:t xml:space="preserve">   </w:t>
            </w:r>
            <w:r w:rsidRPr="00711FFD">
              <w:rPr>
                <w:rFonts w:ascii="Times New Roman" w:hAnsi="Times New Roman" w:cs="Times New Roman"/>
                <w:sz w:val="24"/>
                <w:szCs w:val="24"/>
                <w:lang w:val="uk-UA"/>
              </w:rPr>
              <w:t xml:space="preserve">    -    бухгалтер </w:t>
            </w:r>
          </w:p>
          <w:p w:rsidR="00951BD1" w:rsidRDefault="00951BD1" w:rsidP="00AD4570">
            <w:pPr>
              <w:suppressAutoHyphens/>
              <w:spacing w:after="0" w:line="240" w:lineRule="auto"/>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Статистик медичний</w:t>
            </w:r>
          </w:p>
          <w:p w:rsidR="00951BD1" w:rsidRDefault="00951BD1" w:rsidP="00AD4570">
            <w:pPr>
              <w:suppressAutoHyphens/>
              <w:spacing w:after="0" w:line="240" w:lineRule="auto"/>
            </w:pPr>
            <w:r>
              <w:rPr>
                <w:rFonts w:ascii="Times New Roman" w:eastAsia="Times New Roman" w:hAnsi="Times New Roman" w:cs="Times New Roman"/>
                <w:sz w:val="24"/>
                <w:szCs w:val="24"/>
                <w:lang w:val="uk-UA" w:eastAsia="zh-CN"/>
              </w:rPr>
              <w:t xml:space="preserve">      -   Секретар-друкарка</w:t>
            </w:r>
          </w:p>
          <w:p w:rsidR="00951BD1" w:rsidRDefault="00951BD1" w:rsidP="00AD4570">
            <w:pPr>
              <w:suppressAutoHyphens/>
              <w:spacing w:after="0" w:line="240" w:lineRule="auto"/>
            </w:pPr>
            <w:r>
              <w:rPr>
                <w:rFonts w:ascii="Times New Roman" w:eastAsia="Times New Roman" w:hAnsi="Times New Roman" w:cs="Times New Roman"/>
                <w:sz w:val="24"/>
                <w:szCs w:val="24"/>
                <w:lang w:val="uk-UA" w:eastAsia="zh-CN"/>
              </w:rPr>
              <w:t xml:space="preserve">      -   Інспектор з кадрів</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pPr>
            <w:r>
              <w:rPr>
                <w:rFonts w:ascii="Times New Roman" w:eastAsia="Times New Roman" w:hAnsi="Times New Roman" w:cs="Times New Roman"/>
                <w:b/>
                <w:sz w:val="24"/>
                <w:szCs w:val="24"/>
                <w:lang w:val="uk-UA" w:eastAsia="zh-CN"/>
              </w:rPr>
              <w:t>2,5</w:t>
            </w:r>
          </w:p>
          <w:p w:rsidR="00951BD1" w:rsidRDefault="00711FFD" w:rsidP="00AD4570">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0,5</w:t>
            </w:r>
          </w:p>
          <w:p w:rsidR="00711FFD" w:rsidRPr="00711FFD" w:rsidRDefault="00711FFD" w:rsidP="00AD4570">
            <w:pPr>
              <w:suppressAutoHyphens/>
              <w:spacing w:after="0" w:line="240" w:lineRule="auto"/>
              <w:jc w:val="center"/>
              <w:rPr>
                <w:rFonts w:ascii="Times New Roman" w:hAnsi="Times New Roman" w:cs="Times New Roman"/>
                <w:sz w:val="24"/>
                <w:szCs w:val="24"/>
                <w:lang w:val="uk-UA"/>
              </w:rPr>
            </w:pPr>
            <w:r w:rsidRPr="00711FFD">
              <w:rPr>
                <w:rFonts w:ascii="Times New Roman" w:hAnsi="Times New Roman" w:cs="Times New Roman"/>
                <w:sz w:val="24"/>
                <w:szCs w:val="24"/>
                <w:lang w:val="uk-UA"/>
              </w:rPr>
              <w:t>0,5</w:t>
            </w:r>
          </w:p>
          <w:p w:rsidR="00951BD1" w:rsidRDefault="00951BD1" w:rsidP="00AD4570">
            <w:pPr>
              <w:suppressAutoHyphens/>
              <w:spacing w:after="0" w:line="240" w:lineRule="auto"/>
              <w:jc w:val="center"/>
            </w:pPr>
            <w:r>
              <w:rPr>
                <w:rFonts w:ascii="Times New Roman" w:eastAsia="Times New Roman" w:hAnsi="Times New Roman" w:cs="Times New Roman"/>
                <w:sz w:val="24"/>
                <w:szCs w:val="24"/>
                <w:lang w:val="uk-UA" w:eastAsia="zh-CN"/>
              </w:rPr>
              <w:t>0,5</w:t>
            </w:r>
          </w:p>
          <w:p w:rsidR="00951BD1" w:rsidRDefault="00951BD1" w:rsidP="00AD4570">
            <w:pPr>
              <w:suppressAutoHyphens/>
              <w:spacing w:after="0" w:line="240" w:lineRule="auto"/>
              <w:jc w:val="center"/>
            </w:pPr>
            <w:r>
              <w:rPr>
                <w:rFonts w:ascii="Times New Roman" w:eastAsia="Times New Roman" w:hAnsi="Times New Roman" w:cs="Times New Roman"/>
                <w:sz w:val="24"/>
                <w:szCs w:val="24"/>
                <w:lang w:val="uk-UA" w:eastAsia="zh-CN"/>
              </w:rPr>
              <w:t>0,5</w:t>
            </w:r>
          </w:p>
          <w:p w:rsidR="00951BD1" w:rsidRPr="00711FFD" w:rsidRDefault="00951BD1" w:rsidP="00AD4570">
            <w:pPr>
              <w:suppressAutoHyphens/>
              <w:spacing w:after="0" w:line="240" w:lineRule="auto"/>
              <w:jc w:val="center"/>
              <w:rPr>
                <w:lang w:val="uk-UA"/>
              </w:rPr>
            </w:pPr>
            <w:r>
              <w:rPr>
                <w:rFonts w:ascii="Times New Roman" w:eastAsia="Times New Roman" w:hAnsi="Times New Roman" w:cs="Times New Roman"/>
                <w:sz w:val="24"/>
                <w:szCs w:val="24"/>
                <w:lang w:val="uk-UA" w:eastAsia="zh-CN"/>
              </w:rPr>
              <w:t>0,5</w:t>
            </w:r>
          </w:p>
        </w:tc>
      </w:tr>
      <w:tr w:rsidR="00951BD1" w:rsidTr="00AD4570">
        <w:trPr>
          <w:trHeight w:val="269"/>
        </w:trPr>
        <w:tc>
          <w:tcPr>
            <w:tcW w:w="6633" w:type="dxa"/>
            <w:gridSpan w:val="2"/>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Разом апарат  управління :</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pPr>
            <w:r>
              <w:rPr>
                <w:rFonts w:ascii="Times New Roman" w:eastAsia="Times New Roman" w:hAnsi="Times New Roman" w:cs="Times New Roman"/>
                <w:b/>
                <w:sz w:val="24"/>
                <w:szCs w:val="24"/>
                <w:lang w:val="uk-UA" w:eastAsia="zh-CN"/>
              </w:rPr>
              <w:t>3,5</w:t>
            </w:r>
          </w:p>
        </w:tc>
      </w:tr>
      <w:tr w:rsidR="00951BD1" w:rsidTr="00AD4570">
        <w:trPr>
          <w:trHeight w:val="269"/>
        </w:trPr>
        <w:tc>
          <w:tcPr>
            <w:tcW w:w="9920" w:type="dxa"/>
            <w:gridSpan w:val="3"/>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val="en-US" w:eastAsia="zh-CN"/>
              </w:rPr>
              <w:t xml:space="preserve">II. </w:t>
            </w:r>
            <w:r>
              <w:rPr>
                <w:rFonts w:ascii="Times New Roman" w:eastAsia="Times New Roman" w:hAnsi="Times New Roman" w:cs="Times New Roman"/>
                <w:b/>
                <w:bCs/>
                <w:sz w:val="24"/>
                <w:szCs w:val="24"/>
                <w:lang w:val="uk-UA" w:eastAsia="zh-CN"/>
              </w:rPr>
              <w:t>Господарсько- технічна служба</w:t>
            </w:r>
          </w:p>
        </w:tc>
      </w:tr>
      <w:tr w:rsidR="00951BD1" w:rsidTr="00AD4570">
        <w:trPr>
          <w:trHeight w:val="269"/>
        </w:trPr>
        <w:tc>
          <w:tcPr>
            <w:tcW w:w="1014"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1.</w:t>
            </w:r>
          </w:p>
        </w:tc>
        <w:tc>
          <w:tcPr>
            <w:tcW w:w="5619"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Службовці:</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Реєстратор медичний</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Завідувач господарства </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Водій</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2,5</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0,5</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p>
        </w:tc>
      </w:tr>
      <w:tr w:rsidR="00951BD1" w:rsidTr="00AD4570">
        <w:trPr>
          <w:trHeight w:val="247"/>
        </w:trPr>
        <w:tc>
          <w:tcPr>
            <w:tcW w:w="6633" w:type="dxa"/>
            <w:gridSpan w:val="2"/>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Разом г</w:t>
            </w:r>
            <w:r>
              <w:rPr>
                <w:rFonts w:ascii="Times New Roman" w:eastAsia="Times New Roman" w:hAnsi="Times New Roman" w:cs="Times New Roman"/>
                <w:b/>
                <w:bCs/>
                <w:sz w:val="24"/>
                <w:szCs w:val="24"/>
                <w:lang w:val="uk-UA" w:eastAsia="zh-CN"/>
              </w:rPr>
              <w:t>осподарсько- технічна служба</w:t>
            </w:r>
            <w:r>
              <w:rPr>
                <w:rFonts w:ascii="Times New Roman" w:eastAsia="Times New Roman" w:hAnsi="Times New Roman" w:cs="Times New Roman"/>
                <w:b/>
                <w:sz w:val="24"/>
                <w:szCs w:val="24"/>
                <w:lang w:val="uk-UA" w:eastAsia="zh-CN"/>
              </w:rPr>
              <w:t>:</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2,5</w:t>
            </w:r>
          </w:p>
        </w:tc>
      </w:tr>
      <w:tr w:rsidR="00951BD1" w:rsidTr="00AD4570">
        <w:trPr>
          <w:trHeight w:val="383"/>
        </w:trPr>
        <w:tc>
          <w:tcPr>
            <w:tcW w:w="992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ІІІ. Загально-лікарняний персонал</w:t>
            </w:r>
          </w:p>
        </w:tc>
      </w:tr>
      <w:tr w:rsidR="00951BD1" w:rsidTr="00AD4570">
        <w:trPr>
          <w:trHeight w:val="1130"/>
        </w:trPr>
        <w:tc>
          <w:tcPr>
            <w:tcW w:w="1014"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1.</w:t>
            </w:r>
          </w:p>
        </w:tc>
        <w:tc>
          <w:tcPr>
            <w:tcW w:w="5619" w:type="dxa"/>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Фахівці:</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Лікар загальної практики -сімейний лікар</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Лікар-терапевт</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Лікар-педіатр</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Старша медична сестра </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Сестра медична загальної практики-сімейної    медицини</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Сестра медична ( кабінету щеплень)</w:t>
            </w:r>
          </w:p>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Акушерка</w:t>
            </w:r>
          </w:p>
          <w:p w:rsidR="00951BD1" w:rsidRDefault="00951BD1" w:rsidP="00AD4570">
            <w:pPr>
              <w:suppressAutoHyphens/>
              <w:spacing w:after="0" w:line="240" w:lineRule="auto"/>
            </w:pPr>
            <w:r>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sz w:val="24"/>
                <w:szCs w:val="24"/>
                <w:lang w:val="uk-UA" w:eastAsia="zh-CN"/>
              </w:rPr>
              <w:t xml:space="preserve"> Сестра медична (процедурного кабінету)</w:t>
            </w:r>
          </w:p>
          <w:p w:rsidR="00951BD1" w:rsidRDefault="00951BD1" w:rsidP="00AD4570">
            <w:pPr>
              <w:suppressAutoHyphens/>
              <w:spacing w:after="0" w:line="240" w:lineRule="auto"/>
            </w:pPr>
            <w:r>
              <w:rPr>
                <w:rFonts w:ascii="Times New Roman" w:eastAsia="Times New Roman" w:hAnsi="Times New Roman" w:cs="Times New Roman"/>
                <w:sz w:val="24"/>
                <w:szCs w:val="24"/>
                <w:lang w:val="uk-UA" w:eastAsia="zh-CN"/>
              </w:rPr>
              <w:t xml:space="preserve">      -   Молодшої медичної сестри (санітарки-        прибиральниці)</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24</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4</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3</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2</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11</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p>
          <w:p w:rsidR="00951BD1" w:rsidRDefault="00951BD1" w:rsidP="00AD457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p>
          <w:p w:rsidR="00951BD1" w:rsidRDefault="00951BD1" w:rsidP="00AD4570">
            <w:pPr>
              <w:suppressAutoHyphens/>
              <w:spacing w:after="0" w:line="240" w:lineRule="auto"/>
              <w:jc w:val="center"/>
            </w:pPr>
            <w:r>
              <w:rPr>
                <w:rFonts w:ascii="Times New Roman" w:eastAsia="Times New Roman" w:hAnsi="Times New Roman" w:cs="Times New Roman"/>
                <w:sz w:val="24"/>
                <w:szCs w:val="24"/>
                <w:lang w:val="uk-UA" w:eastAsia="zh-CN"/>
              </w:rPr>
              <w:t>1</w:t>
            </w:r>
          </w:p>
          <w:p w:rsidR="00951BD1" w:rsidRDefault="00951BD1" w:rsidP="00AD4570">
            <w:pPr>
              <w:suppressAutoHyphens/>
              <w:spacing w:after="0" w:line="240" w:lineRule="auto"/>
              <w:jc w:val="center"/>
              <w:rPr>
                <w:rFonts w:ascii="Times New Roman" w:eastAsia="Times New Roman" w:hAnsi="Times New Roman" w:cs="Times New Roman"/>
                <w:sz w:val="24"/>
                <w:szCs w:val="24"/>
                <w:lang w:val="uk-UA" w:eastAsia="zh-CN"/>
              </w:rPr>
            </w:pPr>
          </w:p>
          <w:p w:rsidR="00951BD1" w:rsidRDefault="00951BD1" w:rsidP="00AD4570">
            <w:pPr>
              <w:suppressAutoHyphens/>
              <w:spacing w:after="0" w:line="240" w:lineRule="auto"/>
              <w:jc w:val="center"/>
            </w:pPr>
            <w:r>
              <w:rPr>
                <w:rFonts w:ascii="Times New Roman" w:eastAsia="Times New Roman" w:hAnsi="Times New Roman" w:cs="Times New Roman"/>
                <w:sz w:val="24"/>
                <w:szCs w:val="24"/>
                <w:lang w:val="uk-UA" w:eastAsia="zh-CN"/>
              </w:rPr>
              <w:t>1</w:t>
            </w:r>
          </w:p>
        </w:tc>
      </w:tr>
      <w:tr w:rsidR="00951BD1" w:rsidTr="00AD4570">
        <w:trPr>
          <w:trHeight w:val="232"/>
        </w:trPr>
        <w:tc>
          <w:tcPr>
            <w:tcW w:w="6633" w:type="dxa"/>
            <w:gridSpan w:val="2"/>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Разом загально- лікарняний персонал:</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pacing w:after="0" w:line="240" w:lineRule="auto"/>
              <w:jc w:val="center"/>
            </w:pPr>
            <w:r>
              <w:rPr>
                <w:rFonts w:ascii="Times New Roman" w:eastAsia="Times New Roman" w:hAnsi="Times New Roman" w:cs="Times New Roman"/>
                <w:b/>
                <w:sz w:val="24"/>
                <w:szCs w:val="24"/>
                <w:lang w:val="uk-UA" w:eastAsia="zh-CN"/>
              </w:rPr>
              <w:t xml:space="preserve"> 25</w:t>
            </w:r>
          </w:p>
        </w:tc>
      </w:tr>
      <w:tr w:rsidR="00951BD1" w:rsidTr="00AD4570">
        <w:tc>
          <w:tcPr>
            <w:tcW w:w="6633" w:type="dxa"/>
            <w:gridSpan w:val="2"/>
            <w:tcBorders>
              <w:top w:val="single" w:sz="4" w:space="0" w:color="000001"/>
              <w:left w:val="single" w:sz="4" w:space="0" w:color="000001"/>
              <w:bottom w:val="single" w:sz="4" w:space="0" w:color="000001"/>
            </w:tcBorders>
            <w:shd w:val="clear" w:color="auto" w:fill="auto"/>
          </w:tcPr>
          <w:p w:rsidR="00951BD1" w:rsidRDefault="00951BD1" w:rsidP="00AD457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val="uk-UA" w:eastAsia="zh-CN"/>
              </w:rPr>
              <w:t>УСЬОГО:</w:t>
            </w:r>
          </w:p>
        </w:tc>
        <w:tc>
          <w:tcPr>
            <w:tcW w:w="3287" w:type="dxa"/>
            <w:tcBorders>
              <w:top w:val="single" w:sz="4" w:space="0" w:color="000001"/>
              <w:left w:val="single" w:sz="4" w:space="0" w:color="000001"/>
              <w:bottom w:val="single" w:sz="4" w:space="0" w:color="000001"/>
              <w:right w:val="single" w:sz="4" w:space="0" w:color="000001"/>
            </w:tcBorders>
            <w:shd w:val="clear" w:color="auto" w:fill="auto"/>
          </w:tcPr>
          <w:p w:rsidR="00951BD1" w:rsidRDefault="00951BD1" w:rsidP="00AD4570">
            <w:pPr>
              <w:suppressAutoHyphens/>
              <w:snapToGrid w:val="0"/>
              <w:spacing w:after="0" w:line="240" w:lineRule="auto"/>
              <w:jc w:val="center"/>
            </w:pPr>
            <w:r>
              <w:rPr>
                <w:rFonts w:ascii="Times New Roman" w:eastAsia="Times New Roman" w:hAnsi="Times New Roman" w:cs="Times New Roman"/>
                <w:b/>
                <w:bCs/>
                <w:sz w:val="24"/>
                <w:szCs w:val="24"/>
                <w:lang w:val="uk-UA" w:eastAsia="zh-CN"/>
              </w:rPr>
              <w:t>31</w:t>
            </w:r>
          </w:p>
        </w:tc>
      </w:tr>
    </w:tbl>
    <w:p w:rsidR="00951BD1" w:rsidRDefault="00951BD1" w:rsidP="00951BD1">
      <w:pPr>
        <w:suppressAutoHyphens/>
        <w:spacing w:after="0" w:line="240" w:lineRule="auto"/>
        <w:rPr>
          <w:rFonts w:ascii="Times New Roman" w:eastAsia="Times New Roman" w:hAnsi="Times New Roman" w:cs="Times New Roman"/>
          <w:sz w:val="24"/>
          <w:szCs w:val="24"/>
          <w:lang w:val="uk-UA" w:eastAsia="zh-CN"/>
        </w:rPr>
      </w:pPr>
    </w:p>
    <w:p w:rsidR="00951BD1" w:rsidRDefault="00951BD1" w:rsidP="00951BD1">
      <w:pPr>
        <w:suppressAutoHyphens/>
        <w:spacing w:after="0" w:line="240" w:lineRule="auto"/>
        <w:rPr>
          <w:rFonts w:ascii="Times New Roman" w:eastAsia="Times New Roman" w:hAnsi="Times New Roman" w:cs="Times New Roman"/>
          <w:sz w:val="24"/>
          <w:szCs w:val="24"/>
          <w:lang w:val="uk-UA" w:eastAsia="zh-CN"/>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p>
    <w:p w:rsidR="00AD4570" w:rsidRDefault="00AD4570" w:rsidP="00AD4570">
      <w:pPr>
        <w:spacing w:after="0" w:line="240" w:lineRule="auto"/>
        <w:ind w:left="5103"/>
        <w:textAlignment w:val="baseline"/>
        <w:rPr>
          <w:rFonts w:ascii="Times New Roman" w:eastAsia="Times New Roman" w:hAnsi="Times New Roman" w:cs="Times New Roman"/>
          <w:color w:val="000000"/>
          <w:sz w:val="28"/>
          <w:szCs w:val="28"/>
          <w:bdr w:val="none" w:sz="0" w:space="0" w:color="auto" w:frame="1"/>
          <w:lang w:val="uk-UA" w:eastAsia="ru-RU"/>
        </w:rPr>
      </w:pPr>
      <w:bookmarkStart w:id="0" w:name="_GoBack"/>
      <w:bookmarkEnd w:id="0"/>
      <w:r>
        <w:rPr>
          <w:rFonts w:ascii="Times New Roman" w:eastAsia="Times New Roman" w:hAnsi="Times New Roman" w:cs="Times New Roman"/>
          <w:color w:val="000000"/>
          <w:sz w:val="28"/>
          <w:szCs w:val="28"/>
          <w:bdr w:val="none" w:sz="0" w:space="0" w:color="auto" w:frame="1"/>
          <w:lang w:val="uk-UA" w:eastAsia="ru-RU"/>
        </w:rPr>
        <w:lastRenderedPageBreak/>
        <w:t xml:space="preserve">Додаток №3 </w:t>
      </w:r>
    </w:p>
    <w:p w:rsidR="00AD4570" w:rsidRPr="00AD4570" w:rsidRDefault="00AD4570" w:rsidP="00AD4570">
      <w:pPr>
        <w:spacing w:after="0" w:line="240" w:lineRule="auto"/>
        <w:ind w:left="5103"/>
        <w:textAlignment w:val="baseline"/>
        <w:rPr>
          <w:rFonts w:ascii="Arial" w:eastAsia="Times New Roman" w:hAnsi="Arial" w:cs="Arial"/>
          <w:color w:val="000000"/>
          <w:lang w:val="uk-UA" w:eastAsia="ru-RU"/>
        </w:rPr>
      </w:pPr>
      <w:r w:rsidRPr="00AD4570">
        <w:rPr>
          <w:rFonts w:ascii="Times New Roman" w:eastAsia="Times New Roman" w:hAnsi="Times New Roman" w:cs="Times New Roman"/>
          <w:color w:val="000000"/>
          <w:sz w:val="28"/>
          <w:szCs w:val="28"/>
          <w:bdr w:val="none" w:sz="0" w:space="0" w:color="auto" w:frame="1"/>
          <w:lang w:val="uk-UA" w:eastAsia="ru-RU"/>
        </w:rPr>
        <w:t>ЗАТВЕРДЖЕНО</w:t>
      </w:r>
    </w:p>
    <w:p w:rsidR="00AD4570" w:rsidRPr="00AD4570" w:rsidRDefault="00AD4570" w:rsidP="00AD4570">
      <w:pPr>
        <w:spacing w:after="0" w:line="240" w:lineRule="auto"/>
        <w:ind w:left="5103"/>
        <w:textAlignment w:val="baseline"/>
        <w:rPr>
          <w:rFonts w:ascii="Arial" w:eastAsia="Times New Roman" w:hAnsi="Arial" w:cs="Arial"/>
          <w:color w:val="000000"/>
          <w:lang w:val="uk-UA" w:eastAsia="ru-RU"/>
        </w:rPr>
      </w:pPr>
      <w:r w:rsidRPr="00AD4570">
        <w:rPr>
          <w:rFonts w:ascii="Times New Roman" w:eastAsia="Times New Roman" w:hAnsi="Times New Roman" w:cs="Times New Roman"/>
          <w:color w:val="000000"/>
          <w:sz w:val="28"/>
          <w:szCs w:val="28"/>
          <w:bdr w:val="none" w:sz="0" w:space="0" w:color="auto" w:frame="1"/>
          <w:lang w:val="uk-UA" w:eastAsia="ru-RU"/>
        </w:rPr>
        <w:t>Рішенн</w:t>
      </w:r>
      <w:r w:rsidRPr="0060359E">
        <w:rPr>
          <w:rFonts w:ascii="Times New Roman" w:eastAsia="Times New Roman" w:hAnsi="Times New Roman" w:cs="Times New Roman"/>
          <w:color w:val="000000"/>
          <w:sz w:val="28"/>
          <w:szCs w:val="28"/>
          <w:bdr w:val="none" w:sz="0" w:space="0" w:color="auto" w:frame="1"/>
          <w:lang w:val="uk-UA" w:eastAsia="ru-RU"/>
        </w:rPr>
        <w:t>ям Смолінської    селищної ради</w:t>
      </w:r>
      <w:r>
        <w:rPr>
          <w:rFonts w:ascii="Times New Roman" w:eastAsia="Times New Roman" w:hAnsi="Times New Roman" w:cs="Times New Roman"/>
          <w:color w:val="000000"/>
          <w:sz w:val="28"/>
          <w:szCs w:val="28"/>
          <w:bdr w:val="none" w:sz="0" w:space="0" w:color="auto" w:frame="1"/>
          <w:lang w:val="uk-UA" w:eastAsia="ru-RU"/>
        </w:rPr>
        <w:t xml:space="preserve"> від </w:t>
      </w:r>
      <w:r w:rsidRPr="00AD4570">
        <w:rPr>
          <w:rFonts w:ascii="Times New Roman" w:eastAsia="Times New Roman" w:hAnsi="Times New Roman" w:cs="Times New Roman"/>
          <w:color w:val="000000"/>
          <w:sz w:val="28"/>
          <w:szCs w:val="28"/>
          <w:bdr w:val="none" w:sz="0" w:space="0" w:color="auto" w:frame="1"/>
          <w:lang w:val="uk-UA" w:eastAsia="ru-RU"/>
        </w:rPr>
        <w:t>____________ 20</w:t>
      </w:r>
      <w:r w:rsidRPr="0060359E">
        <w:rPr>
          <w:rFonts w:ascii="Times New Roman" w:eastAsia="Times New Roman" w:hAnsi="Times New Roman" w:cs="Times New Roman"/>
          <w:color w:val="000000"/>
          <w:sz w:val="28"/>
          <w:szCs w:val="28"/>
          <w:bdr w:val="none" w:sz="0" w:space="0" w:color="auto" w:frame="1"/>
          <w:lang w:val="uk-UA" w:eastAsia="ru-RU"/>
        </w:rPr>
        <w:t>__</w:t>
      </w:r>
      <w:r w:rsidRPr="00AD4570">
        <w:rPr>
          <w:rFonts w:ascii="Times New Roman" w:eastAsia="Times New Roman" w:hAnsi="Times New Roman" w:cs="Times New Roman"/>
          <w:color w:val="000000"/>
          <w:sz w:val="28"/>
          <w:szCs w:val="28"/>
          <w:bdr w:val="none" w:sz="0" w:space="0" w:color="auto" w:frame="1"/>
          <w:lang w:val="uk-UA" w:eastAsia="ru-RU"/>
        </w:rPr>
        <w:t>року</w:t>
      </w:r>
    </w:p>
    <w:p w:rsidR="00AD4570" w:rsidRPr="0060359E" w:rsidRDefault="00AD4570" w:rsidP="00AD4570">
      <w:pPr>
        <w:spacing w:after="0" w:line="240" w:lineRule="auto"/>
        <w:ind w:left="5103"/>
        <w:textAlignment w:val="baseline"/>
        <w:rPr>
          <w:rFonts w:ascii="Arial" w:eastAsia="Times New Roman" w:hAnsi="Arial" w:cs="Arial"/>
          <w:color w:val="000000"/>
          <w:lang w:eastAsia="ru-RU"/>
        </w:rPr>
      </w:pPr>
      <w:r w:rsidRPr="0060359E">
        <w:rPr>
          <w:rFonts w:ascii="Times New Roman" w:eastAsia="Times New Roman" w:hAnsi="Times New Roman" w:cs="Times New Roman"/>
          <w:color w:val="000000"/>
          <w:sz w:val="28"/>
          <w:szCs w:val="28"/>
          <w:bdr w:val="none" w:sz="0" w:space="0" w:color="auto" w:frame="1"/>
          <w:lang w:eastAsia="ru-RU"/>
        </w:rPr>
        <w:t> №_____</w:t>
      </w:r>
    </w:p>
    <w:p w:rsidR="00AD4570" w:rsidRPr="0060359E" w:rsidRDefault="00AD4570" w:rsidP="00AD4570">
      <w:pPr>
        <w:spacing w:after="0" w:line="240" w:lineRule="auto"/>
        <w:textAlignment w:val="baseline"/>
        <w:rPr>
          <w:rFonts w:ascii="Arial" w:eastAsia="Times New Roman" w:hAnsi="Arial" w:cs="Arial"/>
          <w:color w:val="000000"/>
          <w:lang w:eastAsia="ru-RU"/>
        </w:rPr>
      </w:pPr>
      <w:r w:rsidRPr="0060359E">
        <w:rPr>
          <w:rFonts w:ascii="Times New Roman" w:eastAsia="Times New Roman" w:hAnsi="Times New Roman" w:cs="Times New Roman"/>
          <w:color w:val="000000"/>
          <w:bdr w:val="none" w:sz="0" w:space="0" w:color="auto" w:frame="1"/>
          <w:lang w:eastAsia="ru-RU"/>
        </w:rPr>
        <w:t> </w:t>
      </w: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AD4570" w:rsidRPr="0060359E" w:rsidRDefault="00AD4570" w:rsidP="00AD4570">
      <w:pPr>
        <w:spacing w:after="0" w:line="240" w:lineRule="auto"/>
        <w:jc w:val="center"/>
        <w:textAlignment w:val="baseline"/>
        <w:rPr>
          <w:rFonts w:ascii="Arial" w:eastAsia="Times New Roman" w:hAnsi="Arial" w:cs="Arial"/>
          <w:color w:val="000000"/>
          <w:lang w:eastAsia="ru-RU"/>
        </w:rPr>
      </w:pPr>
      <w:r w:rsidRPr="0060359E">
        <w:rPr>
          <w:rFonts w:ascii="Times New Roman" w:eastAsia="Times New Roman" w:hAnsi="Times New Roman" w:cs="Times New Roman"/>
          <w:b/>
          <w:bCs/>
          <w:sz w:val="36"/>
          <w:szCs w:val="36"/>
          <w:bdr w:val="none" w:sz="0" w:space="0" w:color="auto" w:frame="1"/>
          <w:lang w:eastAsia="ru-RU"/>
        </w:rPr>
        <w:t>ПРОГРАМА</w:t>
      </w:r>
    </w:p>
    <w:p w:rsidR="00AD4570" w:rsidRPr="00090F61" w:rsidRDefault="00AD4570" w:rsidP="00AD4570">
      <w:pPr>
        <w:spacing w:after="0"/>
        <w:jc w:val="center"/>
        <w:rPr>
          <w:rFonts w:ascii="Times New Roman" w:eastAsia="Calibri" w:hAnsi="Times New Roman" w:cs="Times New Roman"/>
          <w:b/>
          <w:sz w:val="36"/>
          <w:szCs w:val="36"/>
          <w:lang w:val="uk-UA" w:eastAsia="ru-RU"/>
        </w:rPr>
      </w:pPr>
      <w:proofErr w:type="gramStart"/>
      <w:r w:rsidRPr="00090F61">
        <w:rPr>
          <w:rFonts w:ascii="Times New Roman" w:eastAsia="Times New Roman" w:hAnsi="Times New Roman" w:cs="Times New Roman"/>
          <w:b/>
          <w:bCs/>
          <w:sz w:val="36"/>
          <w:szCs w:val="36"/>
          <w:bdr w:val="none" w:sz="0" w:space="0" w:color="auto" w:frame="1"/>
          <w:lang w:eastAsia="ru-RU"/>
        </w:rPr>
        <w:t>п</w:t>
      </w:r>
      <w:proofErr w:type="gramEnd"/>
      <w:r w:rsidRPr="00090F61">
        <w:rPr>
          <w:rFonts w:ascii="Times New Roman" w:eastAsia="Times New Roman" w:hAnsi="Times New Roman" w:cs="Times New Roman"/>
          <w:b/>
          <w:bCs/>
          <w:sz w:val="36"/>
          <w:szCs w:val="36"/>
          <w:bdr w:val="none" w:sz="0" w:space="0" w:color="auto" w:frame="1"/>
          <w:lang w:eastAsia="ru-RU"/>
        </w:rPr>
        <w:t xml:space="preserve">ідтримки та розвитку </w:t>
      </w:r>
      <w:r w:rsidRPr="00090F61">
        <w:rPr>
          <w:rFonts w:ascii="Times New Roman" w:hAnsi="Times New Roman" w:cs="Times New Roman"/>
          <w:b/>
          <w:sz w:val="36"/>
          <w:szCs w:val="36"/>
          <w:lang w:val="uk-UA"/>
        </w:rPr>
        <w:t>комунального н</w:t>
      </w:r>
      <w:r>
        <w:rPr>
          <w:rFonts w:ascii="Times New Roman" w:hAnsi="Times New Roman" w:cs="Times New Roman"/>
          <w:b/>
          <w:sz w:val="36"/>
          <w:szCs w:val="36"/>
          <w:lang w:val="uk-UA"/>
        </w:rPr>
        <w:t xml:space="preserve">екомерційного </w:t>
      </w:r>
      <w:r>
        <w:rPr>
          <w:rFonts w:ascii="Times New Roman" w:hAnsi="Times New Roman" w:cs="Times New Roman"/>
          <w:b/>
          <w:sz w:val="36"/>
          <w:szCs w:val="36"/>
          <w:lang w:val="uk-UA"/>
        </w:rPr>
        <w:tab/>
      </w:r>
      <w:r w:rsidRPr="00090F61">
        <w:rPr>
          <w:rFonts w:ascii="Times New Roman" w:hAnsi="Times New Roman" w:cs="Times New Roman"/>
          <w:b/>
          <w:sz w:val="36"/>
          <w:szCs w:val="36"/>
          <w:lang w:val="uk-UA"/>
        </w:rPr>
        <w:t xml:space="preserve">   підприємства «Смолінський ц</w:t>
      </w:r>
      <w:r w:rsidRPr="00090F61">
        <w:rPr>
          <w:rFonts w:ascii="Times New Roman" w:eastAsia="Calibri" w:hAnsi="Times New Roman" w:cs="Times New Roman"/>
          <w:b/>
          <w:sz w:val="36"/>
          <w:szCs w:val="36"/>
          <w:lang w:val="uk-UA" w:eastAsia="ru-RU"/>
        </w:rPr>
        <w:t>ентр первинної</w:t>
      </w:r>
    </w:p>
    <w:p w:rsidR="00AD4570" w:rsidRPr="00090F61" w:rsidRDefault="00AD4570" w:rsidP="00AD4570">
      <w:pPr>
        <w:spacing w:after="0"/>
        <w:jc w:val="center"/>
        <w:rPr>
          <w:rFonts w:ascii="Times New Roman" w:hAnsi="Times New Roman" w:cs="Times New Roman"/>
          <w:b/>
          <w:sz w:val="36"/>
          <w:szCs w:val="36"/>
          <w:lang w:val="uk-UA"/>
        </w:rPr>
      </w:pPr>
      <w:r w:rsidRPr="00090F61">
        <w:rPr>
          <w:rFonts w:ascii="Times New Roman" w:eastAsia="Calibri" w:hAnsi="Times New Roman" w:cs="Times New Roman"/>
          <w:b/>
          <w:sz w:val="36"/>
          <w:szCs w:val="36"/>
          <w:lang w:val="uk-UA" w:eastAsia="ru-RU"/>
        </w:rPr>
        <w:t>медико-санітарної допомоги</w:t>
      </w:r>
      <w:r w:rsidRPr="00090F61">
        <w:rPr>
          <w:rFonts w:ascii="Times New Roman" w:hAnsi="Times New Roman" w:cs="Times New Roman"/>
          <w:b/>
          <w:sz w:val="36"/>
          <w:szCs w:val="36"/>
          <w:lang w:val="uk-UA"/>
        </w:rPr>
        <w:t>» Смолінської</w:t>
      </w:r>
    </w:p>
    <w:p w:rsidR="00AD4570" w:rsidRPr="0060359E" w:rsidRDefault="00AD4570" w:rsidP="00AD4570">
      <w:pPr>
        <w:spacing w:after="0"/>
        <w:jc w:val="center"/>
        <w:rPr>
          <w:rFonts w:ascii="Arial" w:eastAsia="Times New Roman" w:hAnsi="Arial" w:cs="Arial"/>
          <w:color w:val="000000"/>
          <w:lang w:eastAsia="ru-RU"/>
        </w:rPr>
      </w:pPr>
      <w:r w:rsidRPr="00090F61">
        <w:rPr>
          <w:rFonts w:ascii="Times New Roman" w:hAnsi="Times New Roman" w:cs="Times New Roman"/>
          <w:b/>
          <w:sz w:val="36"/>
          <w:szCs w:val="36"/>
          <w:lang w:val="uk-UA"/>
        </w:rPr>
        <w:t xml:space="preserve">селищної ради </w:t>
      </w:r>
      <w:r w:rsidRPr="0060359E">
        <w:rPr>
          <w:rFonts w:ascii="Times New Roman" w:eastAsia="Times New Roman" w:hAnsi="Times New Roman" w:cs="Times New Roman"/>
          <w:b/>
          <w:bCs/>
          <w:sz w:val="36"/>
          <w:szCs w:val="36"/>
          <w:bdr w:val="none" w:sz="0" w:space="0" w:color="auto" w:frame="1"/>
          <w:lang w:eastAsia="ru-RU"/>
        </w:rPr>
        <w:t> на період 20</w:t>
      </w:r>
      <w:r w:rsidRPr="0060359E">
        <w:rPr>
          <w:rFonts w:ascii="Times New Roman" w:eastAsia="Times New Roman" w:hAnsi="Times New Roman" w:cs="Times New Roman"/>
          <w:b/>
          <w:bCs/>
          <w:sz w:val="36"/>
          <w:szCs w:val="36"/>
          <w:bdr w:val="none" w:sz="0" w:space="0" w:color="auto" w:frame="1"/>
          <w:lang w:val="uk-UA" w:eastAsia="ru-RU"/>
        </w:rPr>
        <w:t>20</w:t>
      </w:r>
      <w:r w:rsidRPr="0060359E">
        <w:rPr>
          <w:rFonts w:ascii="Times New Roman" w:eastAsia="Times New Roman" w:hAnsi="Times New Roman" w:cs="Times New Roman"/>
          <w:b/>
          <w:bCs/>
          <w:sz w:val="36"/>
          <w:szCs w:val="36"/>
          <w:bdr w:val="none" w:sz="0" w:space="0" w:color="auto" w:frame="1"/>
          <w:lang w:eastAsia="ru-RU"/>
        </w:rPr>
        <w:t xml:space="preserve"> -202</w:t>
      </w:r>
      <w:r w:rsidRPr="0060359E">
        <w:rPr>
          <w:rFonts w:ascii="Times New Roman" w:eastAsia="Times New Roman" w:hAnsi="Times New Roman" w:cs="Times New Roman"/>
          <w:b/>
          <w:bCs/>
          <w:sz w:val="36"/>
          <w:szCs w:val="36"/>
          <w:bdr w:val="none" w:sz="0" w:space="0" w:color="auto" w:frame="1"/>
          <w:lang w:val="uk-UA" w:eastAsia="ru-RU"/>
        </w:rPr>
        <w:t>2</w:t>
      </w:r>
      <w:r w:rsidRPr="0060359E">
        <w:rPr>
          <w:rFonts w:ascii="Times New Roman" w:eastAsia="Times New Roman" w:hAnsi="Times New Roman" w:cs="Times New Roman"/>
          <w:b/>
          <w:bCs/>
          <w:sz w:val="36"/>
          <w:szCs w:val="36"/>
          <w:bdr w:val="none" w:sz="0" w:space="0" w:color="auto" w:frame="1"/>
          <w:lang w:eastAsia="ru-RU"/>
        </w:rPr>
        <w:t xml:space="preserve"> рок</w:t>
      </w:r>
      <w:r>
        <w:rPr>
          <w:rFonts w:ascii="Times New Roman" w:eastAsia="Times New Roman" w:hAnsi="Times New Roman" w:cs="Times New Roman"/>
          <w:b/>
          <w:bCs/>
          <w:sz w:val="36"/>
          <w:szCs w:val="36"/>
          <w:bdr w:val="none" w:sz="0" w:space="0" w:color="auto" w:frame="1"/>
          <w:lang w:val="uk-UA" w:eastAsia="ru-RU"/>
        </w:rPr>
        <w:t>и</w:t>
      </w: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Default="00AD4570" w:rsidP="00AD4570">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AD4570" w:rsidRPr="0060359E" w:rsidRDefault="00AD4570" w:rsidP="00AD4570">
      <w:pPr>
        <w:spacing w:after="0" w:line="240" w:lineRule="auto"/>
        <w:jc w:val="center"/>
        <w:textAlignment w:val="baseline"/>
        <w:rPr>
          <w:rFonts w:ascii="Arial" w:eastAsia="Times New Roman" w:hAnsi="Arial" w:cs="Arial"/>
          <w:color w:val="000000"/>
          <w:lang w:val="uk-UA" w:eastAsia="ru-RU"/>
        </w:rPr>
      </w:pPr>
      <w:r w:rsidRPr="0060359E">
        <w:rPr>
          <w:rFonts w:ascii="Times New Roman" w:eastAsia="Times New Roman" w:hAnsi="Times New Roman" w:cs="Times New Roman"/>
          <w:b/>
          <w:bCs/>
          <w:sz w:val="28"/>
          <w:szCs w:val="28"/>
          <w:bdr w:val="none" w:sz="0" w:space="0" w:color="auto" w:frame="1"/>
          <w:lang w:val="uk-UA" w:eastAsia="ru-RU"/>
        </w:rPr>
        <w:t>смт Смоліне</w:t>
      </w:r>
    </w:p>
    <w:p w:rsidR="00AD4570" w:rsidRPr="0060359E" w:rsidRDefault="00AD4570" w:rsidP="00AD4570">
      <w:pPr>
        <w:spacing w:after="0" w:line="240" w:lineRule="auto"/>
        <w:jc w:val="center"/>
        <w:textAlignment w:val="baseline"/>
        <w:rPr>
          <w:rFonts w:ascii="Arial" w:eastAsia="Times New Roman" w:hAnsi="Arial" w:cs="Arial"/>
          <w:color w:val="000000"/>
          <w:lang w:eastAsia="ru-RU"/>
        </w:rPr>
      </w:pPr>
      <w:r w:rsidRPr="0060359E">
        <w:rPr>
          <w:rFonts w:ascii="Times New Roman" w:eastAsia="Times New Roman" w:hAnsi="Times New Roman" w:cs="Times New Roman"/>
          <w:b/>
          <w:bCs/>
          <w:sz w:val="28"/>
          <w:szCs w:val="28"/>
          <w:bdr w:val="none" w:sz="0" w:space="0" w:color="auto" w:frame="1"/>
          <w:lang w:eastAsia="ru-RU"/>
        </w:rPr>
        <w:t>20</w:t>
      </w:r>
      <w:r w:rsidRPr="0060359E">
        <w:rPr>
          <w:rFonts w:ascii="Times New Roman" w:eastAsia="Times New Roman" w:hAnsi="Times New Roman" w:cs="Times New Roman"/>
          <w:b/>
          <w:bCs/>
          <w:sz w:val="28"/>
          <w:szCs w:val="28"/>
          <w:bdr w:val="none" w:sz="0" w:space="0" w:color="auto" w:frame="1"/>
          <w:lang w:val="uk-UA" w:eastAsia="ru-RU"/>
        </w:rPr>
        <w:t>20</w:t>
      </w:r>
      <w:r w:rsidRPr="0060359E">
        <w:rPr>
          <w:rFonts w:ascii="Times New Roman" w:eastAsia="Times New Roman" w:hAnsi="Times New Roman" w:cs="Times New Roman"/>
          <w:b/>
          <w:bCs/>
          <w:sz w:val="28"/>
          <w:szCs w:val="28"/>
          <w:bdr w:val="none" w:sz="0" w:space="0" w:color="auto" w:frame="1"/>
          <w:lang w:eastAsia="ru-RU"/>
        </w:rPr>
        <w:t xml:space="preserve"> </w:t>
      </w:r>
      <w:proofErr w:type="gramStart"/>
      <w:r w:rsidRPr="0060359E">
        <w:rPr>
          <w:rFonts w:ascii="Times New Roman" w:eastAsia="Times New Roman" w:hAnsi="Times New Roman" w:cs="Times New Roman"/>
          <w:b/>
          <w:bCs/>
          <w:sz w:val="28"/>
          <w:szCs w:val="28"/>
          <w:bdr w:val="none" w:sz="0" w:space="0" w:color="auto" w:frame="1"/>
          <w:lang w:eastAsia="ru-RU"/>
        </w:rPr>
        <w:t>р</w:t>
      </w:r>
      <w:proofErr w:type="gramEnd"/>
      <w:r w:rsidRPr="0060359E">
        <w:rPr>
          <w:rFonts w:ascii="Times New Roman" w:eastAsia="Times New Roman" w:hAnsi="Times New Roman" w:cs="Times New Roman"/>
          <w:b/>
          <w:bCs/>
          <w:sz w:val="28"/>
          <w:szCs w:val="28"/>
          <w:bdr w:val="none" w:sz="0" w:space="0" w:color="auto" w:frame="1"/>
          <w:lang w:eastAsia="ru-RU"/>
        </w:rPr>
        <w:t>ік</w:t>
      </w:r>
    </w:p>
    <w:p w:rsidR="00AD4570" w:rsidRPr="0060359E"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lastRenderedPageBreak/>
        <w:t>ЗМІ</w:t>
      </w:r>
      <w:proofErr w:type="gramStart"/>
      <w:r w:rsidRPr="0060359E">
        <w:rPr>
          <w:rFonts w:ascii="Times New Roman" w:eastAsia="Times New Roman" w:hAnsi="Times New Roman" w:cs="Times New Roman"/>
          <w:b/>
          <w:bCs/>
          <w:color w:val="000000"/>
          <w:sz w:val="24"/>
          <w:szCs w:val="24"/>
          <w:bdr w:val="none" w:sz="0" w:space="0" w:color="auto" w:frame="1"/>
          <w:lang w:eastAsia="ru-RU"/>
        </w:rPr>
        <w:t>СТ</w:t>
      </w:r>
      <w:proofErr w:type="gramEnd"/>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tbl>
      <w:tblPr>
        <w:tblW w:w="0" w:type="auto"/>
        <w:tblCellMar>
          <w:left w:w="0" w:type="dxa"/>
          <w:right w:w="0" w:type="dxa"/>
        </w:tblCellMar>
        <w:tblLook w:val="04A0" w:firstRow="1" w:lastRow="0" w:firstColumn="1" w:lastColumn="0" w:noHBand="0" w:noVBand="1"/>
      </w:tblPr>
      <w:tblGrid>
        <w:gridCol w:w="634"/>
        <w:gridCol w:w="8121"/>
        <w:gridCol w:w="816"/>
      </w:tblGrid>
      <w:tr w:rsidR="00AD4570" w:rsidRPr="0060359E" w:rsidTr="00AD4570">
        <w:trPr>
          <w:trHeight w:val="687"/>
        </w:trPr>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1.</w:t>
            </w:r>
          </w:p>
        </w:tc>
        <w:tc>
          <w:tcPr>
            <w:tcW w:w="8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Паспорт Програми </w:t>
            </w:r>
            <w:proofErr w:type="gramStart"/>
            <w:r w:rsidRPr="0060359E">
              <w:rPr>
                <w:rFonts w:ascii="Times New Roman" w:eastAsia="Times New Roman" w:hAnsi="Times New Roman" w:cs="Times New Roman"/>
                <w:sz w:val="24"/>
                <w:szCs w:val="24"/>
                <w:bdr w:val="none" w:sz="0" w:space="0" w:color="auto" w:frame="1"/>
                <w:lang w:eastAsia="ru-RU"/>
              </w:rPr>
              <w:t>п</w:t>
            </w:r>
            <w:proofErr w:type="gramEnd"/>
            <w:r w:rsidRPr="0060359E">
              <w:rPr>
                <w:rFonts w:ascii="Times New Roman" w:eastAsia="Times New Roman" w:hAnsi="Times New Roman" w:cs="Times New Roman"/>
                <w:sz w:val="24"/>
                <w:szCs w:val="24"/>
                <w:bdr w:val="none" w:sz="0" w:space="0" w:color="auto" w:frame="1"/>
                <w:lang w:eastAsia="ru-RU"/>
              </w:rPr>
              <w:t xml:space="preserve">ідтримки та розвитку </w:t>
            </w:r>
            <w:r>
              <w:rPr>
                <w:rFonts w:ascii="Times New Roman" w:hAnsi="Times New Roman" w:cs="Times New Roman"/>
                <w:sz w:val="24"/>
                <w:szCs w:val="24"/>
                <w:lang w:val="uk-UA"/>
              </w:rPr>
              <w:t xml:space="preserve">комунального некомерційного </w:t>
            </w:r>
            <w:r>
              <w:rPr>
                <w:rFonts w:ascii="Times New Roman" w:hAnsi="Times New Roman" w:cs="Times New Roman"/>
                <w:sz w:val="24"/>
                <w:szCs w:val="24"/>
                <w:lang w:val="uk-UA"/>
              </w:rPr>
              <w:tab/>
              <w:t xml:space="preserve">           підприємства «Смолінський ц</w:t>
            </w:r>
            <w:r>
              <w:rPr>
                <w:rFonts w:ascii="Times New Roman" w:eastAsia="Calibri" w:hAnsi="Times New Roman" w:cs="Times New Roman"/>
                <w:sz w:val="24"/>
                <w:szCs w:val="24"/>
                <w:lang w:val="uk-UA" w:eastAsia="ru-RU"/>
              </w:rPr>
              <w:t>ентр первинної медико-санітарної допомоги</w:t>
            </w:r>
            <w:r>
              <w:rPr>
                <w:rFonts w:ascii="Times New Roman" w:hAnsi="Times New Roman" w:cs="Times New Roman"/>
                <w:sz w:val="24"/>
                <w:szCs w:val="24"/>
                <w:lang w:val="uk-UA"/>
              </w:rPr>
              <w:t xml:space="preserve">» Смолінської селищної ради </w:t>
            </w:r>
            <w:r w:rsidRPr="0060359E">
              <w:rPr>
                <w:rFonts w:ascii="Times New Roman" w:eastAsia="Times New Roman" w:hAnsi="Times New Roman" w:cs="Times New Roman"/>
                <w:bCs/>
                <w:sz w:val="24"/>
                <w:szCs w:val="24"/>
                <w:bdr w:val="none" w:sz="0" w:space="0" w:color="auto" w:frame="1"/>
                <w:lang w:eastAsia="ru-RU"/>
              </w:rPr>
              <w:t> на період 20</w:t>
            </w:r>
            <w:r w:rsidRPr="0060359E">
              <w:rPr>
                <w:rFonts w:ascii="Times New Roman" w:eastAsia="Times New Roman" w:hAnsi="Times New Roman" w:cs="Times New Roman"/>
                <w:bCs/>
                <w:sz w:val="24"/>
                <w:szCs w:val="24"/>
                <w:bdr w:val="none" w:sz="0" w:space="0" w:color="auto" w:frame="1"/>
                <w:lang w:val="uk-UA" w:eastAsia="ru-RU"/>
              </w:rPr>
              <w:t>20</w:t>
            </w:r>
            <w:r w:rsidRPr="0060359E">
              <w:rPr>
                <w:rFonts w:ascii="Times New Roman" w:eastAsia="Times New Roman" w:hAnsi="Times New Roman" w:cs="Times New Roman"/>
                <w:bCs/>
                <w:sz w:val="24"/>
                <w:szCs w:val="24"/>
                <w:bdr w:val="none" w:sz="0" w:space="0" w:color="auto" w:frame="1"/>
                <w:lang w:eastAsia="ru-RU"/>
              </w:rPr>
              <w:t xml:space="preserve"> -202</w:t>
            </w:r>
            <w:r w:rsidRPr="0060359E">
              <w:rPr>
                <w:rFonts w:ascii="Times New Roman" w:eastAsia="Times New Roman" w:hAnsi="Times New Roman" w:cs="Times New Roman"/>
                <w:bCs/>
                <w:sz w:val="24"/>
                <w:szCs w:val="24"/>
                <w:bdr w:val="none" w:sz="0" w:space="0" w:color="auto" w:frame="1"/>
                <w:lang w:val="uk-UA" w:eastAsia="ru-RU"/>
              </w:rPr>
              <w:t>2</w:t>
            </w:r>
            <w:r w:rsidRPr="0060359E">
              <w:rPr>
                <w:rFonts w:ascii="Times New Roman" w:eastAsia="Times New Roman" w:hAnsi="Times New Roman" w:cs="Times New Roman"/>
                <w:bCs/>
                <w:sz w:val="24"/>
                <w:szCs w:val="24"/>
                <w:bdr w:val="none" w:sz="0" w:space="0" w:color="auto" w:frame="1"/>
                <w:lang w:eastAsia="ru-RU"/>
              </w:rPr>
              <w:t xml:space="preserve"> рок</w:t>
            </w:r>
            <w:r>
              <w:rPr>
                <w:rFonts w:ascii="Times New Roman" w:eastAsia="Times New Roman" w:hAnsi="Times New Roman" w:cs="Times New Roman"/>
                <w:bCs/>
                <w:sz w:val="24"/>
                <w:szCs w:val="24"/>
                <w:bdr w:val="none" w:sz="0" w:space="0" w:color="auto" w:frame="1"/>
                <w:lang w:val="uk-UA" w:eastAsia="ru-RU"/>
              </w:rPr>
              <w:t>и</w:t>
            </w:r>
          </w:p>
        </w:tc>
        <w:tc>
          <w:tcPr>
            <w:tcW w:w="8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2.</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Визначення проблеми, на розв’язання якої спрямована Програма</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3.</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Мета Програми</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4.</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Шляхи та способи розв’язання проблеми</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5.</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Фінансове забезпечення виконання Програми</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6.</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Основні завдання і заходи Програми. Очікувані результати</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7.</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Строки виконання Програми</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8.</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81" w:lineRule="atLeast"/>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xml:space="preserve">Координація та </w:t>
            </w:r>
            <w:proofErr w:type="gramStart"/>
            <w:r w:rsidRPr="0060359E">
              <w:rPr>
                <w:rFonts w:ascii="Times New Roman" w:eastAsia="Times New Roman" w:hAnsi="Times New Roman" w:cs="Times New Roman"/>
                <w:sz w:val="24"/>
                <w:szCs w:val="24"/>
                <w:bdr w:val="none" w:sz="0" w:space="0" w:color="auto" w:frame="1"/>
                <w:lang w:eastAsia="ru-RU"/>
              </w:rPr>
              <w:t>контроль за</w:t>
            </w:r>
            <w:proofErr w:type="gramEnd"/>
            <w:r w:rsidRPr="0060359E">
              <w:rPr>
                <w:rFonts w:ascii="Times New Roman" w:eastAsia="Times New Roman" w:hAnsi="Times New Roman" w:cs="Times New Roman"/>
                <w:sz w:val="24"/>
                <w:szCs w:val="24"/>
                <w:bdr w:val="none" w:sz="0" w:space="0" w:color="auto" w:frame="1"/>
                <w:lang w:eastAsia="ru-RU"/>
              </w:rPr>
              <w:t xml:space="preserve"> ходом виконання Програми</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r w:rsidR="00AD4570" w:rsidRPr="0060359E" w:rsidTr="00AD4570">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9.</w:t>
            </w:r>
          </w:p>
        </w:tc>
        <w:tc>
          <w:tcPr>
            <w:tcW w:w="8171" w:type="dxa"/>
            <w:tcBorders>
              <w:top w:val="nil"/>
              <w:left w:val="nil"/>
              <w:bottom w:val="single" w:sz="8" w:space="0" w:color="000000"/>
              <w:right w:val="single" w:sz="8" w:space="0" w:color="000000"/>
            </w:tcBorders>
            <w:tcMar>
              <w:top w:w="0" w:type="dxa"/>
              <w:left w:w="108" w:type="dxa"/>
              <w:bottom w:w="0" w:type="dxa"/>
              <w:right w:w="108" w:type="dxa"/>
            </w:tcMar>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Додатки до Програми:</w:t>
            </w:r>
          </w:p>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xml:space="preserve">Ресурсне забезпечення Програми </w:t>
            </w:r>
            <w:proofErr w:type="gramStart"/>
            <w:r w:rsidRPr="0060359E">
              <w:rPr>
                <w:rFonts w:ascii="Times New Roman" w:eastAsia="Times New Roman" w:hAnsi="Times New Roman" w:cs="Times New Roman"/>
                <w:sz w:val="24"/>
                <w:szCs w:val="24"/>
                <w:bdr w:val="none" w:sz="0" w:space="0" w:color="auto" w:frame="1"/>
                <w:lang w:eastAsia="ru-RU"/>
              </w:rPr>
              <w:t>п</w:t>
            </w:r>
            <w:proofErr w:type="gramEnd"/>
            <w:r w:rsidRPr="0060359E">
              <w:rPr>
                <w:rFonts w:ascii="Times New Roman" w:eastAsia="Times New Roman" w:hAnsi="Times New Roman" w:cs="Times New Roman"/>
                <w:sz w:val="24"/>
                <w:szCs w:val="24"/>
                <w:bdr w:val="none" w:sz="0" w:space="0" w:color="auto" w:frame="1"/>
                <w:lang w:eastAsia="ru-RU"/>
              </w:rPr>
              <w:t xml:space="preserve">ідтримки та розвитку </w:t>
            </w:r>
            <w:r>
              <w:rPr>
                <w:rFonts w:ascii="Times New Roman" w:hAnsi="Times New Roman" w:cs="Times New Roman"/>
                <w:sz w:val="24"/>
                <w:szCs w:val="24"/>
                <w:lang w:val="uk-UA"/>
              </w:rPr>
              <w:t>комунального некомерційного  підприємства «Смолінський ц</w:t>
            </w:r>
            <w:r>
              <w:rPr>
                <w:rFonts w:ascii="Times New Roman" w:eastAsia="Calibri" w:hAnsi="Times New Roman" w:cs="Times New Roman"/>
                <w:sz w:val="24"/>
                <w:szCs w:val="24"/>
                <w:lang w:val="uk-UA" w:eastAsia="ru-RU"/>
              </w:rPr>
              <w:t>ентр первинної медико- санітарної допомоги</w:t>
            </w:r>
            <w:r>
              <w:rPr>
                <w:rFonts w:ascii="Times New Roman" w:hAnsi="Times New Roman" w:cs="Times New Roman"/>
                <w:sz w:val="24"/>
                <w:szCs w:val="24"/>
                <w:lang w:val="uk-UA"/>
              </w:rPr>
              <w:t>» Смолінської селищної ради</w:t>
            </w:r>
            <w:r w:rsidRPr="0060359E">
              <w:rPr>
                <w:rFonts w:ascii="Times New Roman" w:eastAsia="Times New Roman" w:hAnsi="Times New Roman" w:cs="Times New Roman"/>
                <w:bCs/>
                <w:sz w:val="24"/>
                <w:szCs w:val="24"/>
                <w:bdr w:val="none" w:sz="0" w:space="0" w:color="auto" w:frame="1"/>
                <w:lang w:eastAsia="ru-RU"/>
              </w:rPr>
              <w:t xml:space="preserve"> на період 20</w:t>
            </w:r>
            <w:r w:rsidRPr="0060359E">
              <w:rPr>
                <w:rFonts w:ascii="Times New Roman" w:eastAsia="Times New Roman" w:hAnsi="Times New Roman" w:cs="Times New Roman"/>
                <w:bCs/>
                <w:sz w:val="24"/>
                <w:szCs w:val="24"/>
                <w:bdr w:val="none" w:sz="0" w:space="0" w:color="auto" w:frame="1"/>
                <w:lang w:val="uk-UA" w:eastAsia="ru-RU"/>
              </w:rPr>
              <w:t>20</w:t>
            </w:r>
            <w:r w:rsidRPr="0060359E">
              <w:rPr>
                <w:rFonts w:ascii="Times New Roman" w:eastAsia="Times New Roman" w:hAnsi="Times New Roman" w:cs="Times New Roman"/>
                <w:bCs/>
                <w:sz w:val="24"/>
                <w:szCs w:val="24"/>
                <w:bdr w:val="none" w:sz="0" w:space="0" w:color="auto" w:frame="1"/>
                <w:lang w:eastAsia="ru-RU"/>
              </w:rPr>
              <w:t xml:space="preserve"> -202</w:t>
            </w:r>
            <w:r w:rsidRPr="0060359E">
              <w:rPr>
                <w:rFonts w:ascii="Times New Roman" w:eastAsia="Times New Roman" w:hAnsi="Times New Roman" w:cs="Times New Roman"/>
                <w:bCs/>
                <w:sz w:val="24"/>
                <w:szCs w:val="24"/>
                <w:bdr w:val="none" w:sz="0" w:space="0" w:color="auto" w:frame="1"/>
                <w:lang w:val="uk-UA" w:eastAsia="ru-RU"/>
              </w:rPr>
              <w:t>2</w:t>
            </w:r>
            <w:r w:rsidRPr="0060359E">
              <w:rPr>
                <w:rFonts w:ascii="Times New Roman" w:eastAsia="Times New Roman" w:hAnsi="Times New Roman" w:cs="Times New Roman"/>
                <w:bCs/>
                <w:sz w:val="24"/>
                <w:szCs w:val="24"/>
                <w:bdr w:val="none" w:sz="0" w:space="0" w:color="auto" w:frame="1"/>
                <w:lang w:eastAsia="ru-RU"/>
              </w:rPr>
              <w:t xml:space="preserve"> років</w:t>
            </w:r>
            <w:r w:rsidRPr="0060359E">
              <w:rPr>
                <w:rFonts w:ascii="Times New Roman" w:eastAsia="Times New Roman" w:hAnsi="Times New Roman" w:cs="Times New Roman"/>
                <w:sz w:val="24"/>
                <w:szCs w:val="24"/>
                <w:bdr w:val="none" w:sz="0" w:space="0" w:color="auto" w:frame="1"/>
                <w:lang w:eastAsia="ru-RU"/>
              </w:rPr>
              <w:t xml:space="preserve"> </w:t>
            </w:r>
          </w:p>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xml:space="preserve">Напрямки діяльності та основні заходи Програми </w:t>
            </w:r>
            <w:proofErr w:type="gramStart"/>
            <w:r w:rsidRPr="0060359E">
              <w:rPr>
                <w:rFonts w:ascii="Times New Roman" w:eastAsia="Times New Roman" w:hAnsi="Times New Roman" w:cs="Times New Roman"/>
                <w:sz w:val="24"/>
                <w:szCs w:val="24"/>
                <w:bdr w:val="none" w:sz="0" w:space="0" w:color="auto" w:frame="1"/>
                <w:lang w:eastAsia="ru-RU"/>
              </w:rPr>
              <w:t>п</w:t>
            </w:r>
            <w:proofErr w:type="gramEnd"/>
            <w:r w:rsidRPr="0060359E">
              <w:rPr>
                <w:rFonts w:ascii="Times New Roman" w:eastAsia="Times New Roman" w:hAnsi="Times New Roman" w:cs="Times New Roman"/>
                <w:sz w:val="24"/>
                <w:szCs w:val="24"/>
                <w:bdr w:val="none" w:sz="0" w:space="0" w:color="auto" w:frame="1"/>
                <w:lang w:eastAsia="ru-RU"/>
              </w:rPr>
              <w:t xml:space="preserve">ідтримки та розвитку </w:t>
            </w:r>
            <w:r>
              <w:rPr>
                <w:rFonts w:ascii="Times New Roman" w:hAnsi="Times New Roman" w:cs="Times New Roman"/>
                <w:sz w:val="24"/>
                <w:szCs w:val="24"/>
                <w:lang w:val="uk-UA"/>
              </w:rPr>
              <w:t>комунального некомерційного  підприємства «Смолінський ц</w:t>
            </w:r>
            <w:r>
              <w:rPr>
                <w:rFonts w:ascii="Times New Roman" w:eastAsia="Calibri" w:hAnsi="Times New Roman" w:cs="Times New Roman"/>
                <w:sz w:val="24"/>
                <w:szCs w:val="24"/>
                <w:lang w:val="uk-UA" w:eastAsia="ru-RU"/>
              </w:rPr>
              <w:t>ентр первинної медико-санітарної допомоги</w:t>
            </w:r>
            <w:r>
              <w:rPr>
                <w:rFonts w:ascii="Times New Roman" w:hAnsi="Times New Roman" w:cs="Times New Roman"/>
                <w:sz w:val="24"/>
                <w:szCs w:val="24"/>
                <w:lang w:val="uk-UA"/>
              </w:rPr>
              <w:t>» Смолінської селищної ради</w:t>
            </w:r>
            <w:r w:rsidRPr="0060359E">
              <w:rPr>
                <w:rFonts w:ascii="Times New Roman" w:eastAsia="Times New Roman" w:hAnsi="Times New Roman" w:cs="Times New Roman"/>
                <w:bCs/>
                <w:sz w:val="24"/>
                <w:szCs w:val="24"/>
                <w:bdr w:val="none" w:sz="0" w:space="0" w:color="auto" w:frame="1"/>
                <w:lang w:val="uk-UA" w:eastAsia="ru-RU"/>
              </w:rPr>
              <w:t xml:space="preserve"> </w:t>
            </w:r>
            <w:r w:rsidRPr="0060359E">
              <w:rPr>
                <w:rFonts w:ascii="Times New Roman" w:eastAsia="Times New Roman" w:hAnsi="Times New Roman" w:cs="Times New Roman"/>
                <w:bCs/>
                <w:sz w:val="24"/>
                <w:szCs w:val="24"/>
                <w:bdr w:val="none" w:sz="0" w:space="0" w:color="auto" w:frame="1"/>
                <w:lang w:eastAsia="ru-RU"/>
              </w:rPr>
              <w:t> на період 20</w:t>
            </w:r>
            <w:r w:rsidRPr="0060359E">
              <w:rPr>
                <w:rFonts w:ascii="Times New Roman" w:eastAsia="Times New Roman" w:hAnsi="Times New Roman" w:cs="Times New Roman"/>
                <w:bCs/>
                <w:sz w:val="24"/>
                <w:szCs w:val="24"/>
                <w:bdr w:val="none" w:sz="0" w:space="0" w:color="auto" w:frame="1"/>
                <w:lang w:val="uk-UA" w:eastAsia="ru-RU"/>
              </w:rPr>
              <w:t>20</w:t>
            </w:r>
            <w:r w:rsidRPr="0060359E">
              <w:rPr>
                <w:rFonts w:ascii="Times New Roman" w:eastAsia="Times New Roman" w:hAnsi="Times New Roman" w:cs="Times New Roman"/>
                <w:bCs/>
                <w:sz w:val="24"/>
                <w:szCs w:val="24"/>
                <w:bdr w:val="none" w:sz="0" w:space="0" w:color="auto" w:frame="1"/>
                <w:lang w:eastAsia="ru-RU"/>
              </w:rPr>
              <w:t xml:space="preserve"> -202</w:t>
            </w:r>
            <w:r w:rsidRPr="0060359E">
              <w:rPr>
                <w:rFonts w:ascii="Times New Roman" w:eastAsia="Times New Roman" w:hAnsi="Times New Roman" w:cs="Times New Roman"/>
                <w:bCs/>
                <w:sz w:val="24"/>
                <w:szCs w:val="24"/>
                <w:bdr w:val="none" w:sz="0" w:space="0" w:color="auto" w:frame="1"/>
                <w:lang w:val="uk-UA" w:eastAsia="ru-RU"/>
              </w:rPr>
              <w:t>2</w:t>
            </w:r>
            <w:r w:rsidRPr="0060359E">
              <w:rPr>
                <w:rFonts w:ascii="Times New Roman" w:eastAsia="Times New Roman" w:hAnsi="Times New Roman" w:cs="Times New Roman"/>
                <w:bCs/>
                <w:sz w:val="24"/>
                <w:szCs w:val="24"/>
                <w:bdr w:val="none" w:sz="0" w:space="0" w:color="auto" w:frame="1"/>
                <w:lang w:eastAsia="ru-RU"/>
              </w:rPr>
              <w:t xml:space="preserve"> років</w:t>
            </w:r>
          </w:p>
        </w:tc>
        <w:tc>
          <w:tcPr>
            <w:tcW w:w="8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D4570" w:rsidRPr="0060359E" w:rsidRDefault="00AD4570" w:rsidP="00AD4570">
            <w:pPr>
              <w:spacing w:after="0" w:line="240" w:lineRule="auto"/>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w:t>
            </w:r>
          </w:p>
        </w:tc>
      </w:tr>
    </w:tbl>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val="uk-UA" w:eastAsia="ru-RU"/>
        </w:rPr>
      </w:pP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numPr>
          <w:ilvl w:val="0"/>
          <w:numId w:val="4"/>
        </w:numPr>
        <w:spacing w:after="0" w:line="480" w:lineRule="auto"/>
        <w:ind w:left="0"/>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t>ПАСПОРТ</w:t>
      </w:r>
    </w:p>
    <w:p w:rsidR="00AD4570" w:rsidRDefault="00AD4570" w:rsidP="00AD4570">
      <w:pPr>
        <w:spacing w:after="0" w:line="240" w:lineRule="auto"/>
        <w:ind w:left="720"/>
        <w:jc w:val="center"/>
        <w:textAlignment w:val="baseline"/>
        <w:rPr>
          <w:rFonts w:ascii="Times New Roman" w:hAnsi="Times New Roman" w:cs="Times New Roman"/>
          <w:b/>
          <w:sz w:val="24"/>
          <w:szCs w:val="24"/>
          <w:lang w:val="uk-UA"/>
        </w:rPr>
      </w:pPr>
      <w:r w:rsidRPr="0060359E">
        <w:rPr>
          <w:rFonts w:ascii="Times New Roman" w:eastAsia="Times New Roman" w:hAnsi="Times New Roman" w:cs="Times New Roman"/>
          <w:b/>
          <w:bCs/>
          <w:color w:val="000000"/>
          <w:sz w:val="24"/>
          <w:szCs w:val="24"/>
          <w:bdr w:val="none" w:sz="0" w:space="0" w:color="auto" w:frame="1"/>
          <w:lang w:eastAsia="ru-RU"/>
        </w:rPr>
        <w:t>Програми </w:t>
      </w:r>
      <w:proofErr w:type="gramStart"/>
      <w:r w:rsidRPr="0060359E">
        <w:rPr>
          <w:rFonts w:ascii="Times New Roman" w:eastAsia="Times New Roman" w:hAnsi="Times New Roman" w:cs="Times New Roman"/>
          <w:b/>
          <w:bCs/>
          <w:sz w:val="24"/>
          <w:szCs w:val="24"/>
          <w:bdr w:val="none" w:sz="0" w:space="0" w:color="auto" w:frame="1"/>
          <w:lang w:eastAsia="ru-RU"/>
        </w:rPr>
        <w:t>п</w:t>
      </w:r>
      <w:proofErr w:type="gramEnd"/>
      <w:r w:rsidRPr="0060359E">
        <w:rPr>
          <w:rFonts w:ascii="Times New Roman" w:eastAsia="Times New Roman" w:hAnsi="Times New Roman" w:cs="Times New Roman"/>
          <w:b/>
          <w:bCs/>
          <w:sz w:val="24"/>
          <w:szCs w:val="24"/>
          <w:bdr w:val="none" w:sz="0" w:space="0" w:color="auto" w:frame="1"/>
          <w:lang w:eastAsia="ru-RU"/>
        </w:rPr>
        <w:t xml:space="preserve">ідтримки та розвитку </w:t>
      </w:r>
      <w:r w:rsidRPr="00090F61">
        <w:rPr>
          <w:rFonts w:ascii="Times New Roman" w:eastAsia="Times New Roman" w:hAnsi="Times New Roman" w:cs="Times New Roman"/>
          <w:b/>
          <w:sz w:val="24"/>
          <w:szCs w:val="24"/>
          <w:bdr w:val="none" w:sz="0" w:space="0" w:color="auto" w:frame="1"/>
          <w:lang w:eastAsia="ru-RU"/>
        </w:rPr>
        <w:t xml:space="preserve">підтримки та розвитку </w:t>
      </w:r>
      <w:r>
        <w:rPr>
          <w:rFonts w:ascii="Times New Roman" w:hAnsi="Times New Roman" w:cs="Times New Roman"/>
          <w:b/>
          <w:sz w:val="24"/>
          <w:szCs w:val="24"/>
          <w:lang w:val="uk-UA"/>
        </w:rPr>
        <w:t xml:space="preserve">комунального некомерційного </w:t>
      </w:r>
      <w:r w:rsidRPr="00090F61">
        <w:rPr>
          <w:rFonts w:ascii="Times New Roman" w:hAnsi="Times New Roman" w:cs="Times New Roman"/>
          <w:b/>
          <w:sz w:val="24"/>
          <w:szCs w:val="24"/>
          <w:lang w:val="uk-UA"/>
        </w:rPr>
        <w:t>підприємства «Смолінський ц</w:t>
      </w:r>
      <w:r w:rsidRPr="00090F61">
        <w:rPr>
          <w:rFonts w:ascii="Times New Roman" w:eastAsia="Calibri" w:hAnsi="Times New Roman" w:cs="Times New Roman"/>
          <w:b/>
          <w:sz w:val="24"/>
          <w:szCs w:val="24"/>
          <w:lang w:val="uk-UA" w:eastAsia="ru-RU"/>
        </w:rPr>
        <w:t>ентр первинної медико-санітарної допомоги</w:t>
      </w:r>
      <w:r w:rsidRPr="00090F61">
        <w:rPr>
          <w:rFonts w:ascii="Times New Roman" w:hAnsi="Times New Roman" w:cs="Times New Roman"/>
          <w:b/>
          <w:sz w:val="24"/>
          <w:szCs w:val="24"/>
          <w:lang w:val="uk-UA"/>
        </w:rPr>
        <w:t>» Смолінської селищної ради</w:t>
      </w:r>
    </w:p>
    <w:p w:rsidR="00AD4570" w:rsidRPr="0060359E" w:rsidRDefault="00AD4570" w:rsidP="00AD4570">
      <w:pPr>
        <w:spacing w:after="0" w:line="240" w:lineRule="auto"/>
        <w:ind w:left="720"/>
        <w:jc w:val="center"/>
        <w:textAlignment w:val="baseline"/>
        <w:rPr>
          <w:rFonts w:ascii="Arial" w:eastAsia="Times New Roman" w:hAnsi="Arial" w:cs="Arial"/>
          <w:b/>
          <w:color w:val="000000"/>
          <w:sz w:val="24"/>
          <w:szCs w:val="24"/>
          <w:lang w:eastAsia="ru-RU"/>
        </w:rPr>
      </w:pPr>
      <w:r w:rsidRPr="0060359E">
        <w:rPr>
          <w:rFonts w:ascii="Times New Roman" w:eastAsia="Times New Roman" w:hAnsi="Times New Roman" w:cs="Times New Roman"/>
          <w:b/>
          <w:bCs/>
          <w:sz w:val="24"/>
          <w:szCs w:val="24"/>
          <w:bdr w:val="none" w:sz="0" w:space="0" w:color="auto" w:frame="1"/>
          <w:lang w:eastAsia="ru-RU"/>
        </w:rPr>
        <w:t> </w:t>
      </w:r>
      <w:proofErr w:type="gramStart"/>
      <w:r w:rsidRPr="0060359E">
        <w:rPr>
          <w:rFonts w:ascii="Times New Roman" w:eastAsia="Times New Roman" w:hAnsi="Times New Roman" w:cs="Times New Roman"/>
          <w:b/>
          <w:bCs/>
          <w:sz w:val="24"/>
          <w:szCs w:val="24"/>
          <w:bdr w:val="none" w:sz="0" w:space="0" w:color="auto" w:frame="1"/>
          <w:lang w:eastAsia="ru-RU"/>
        </w:rPr>
        <w:t>на</w:t>
      </w:r>
      <w:proofErr w:type="gramEnd"/>
      <w:r w:rsidRPr="0060359E">
        <w:rPr>
          <w:rFonts w:ascii="Times New Roman" w:eastAsia="Times New Roman" w:hAnsi="Times New Roman" w:cs="Times New Roman"/>
          <w:b/>
          <w:bCs/>
          <w:sz w:val="24"/>
          <w:szCs w:val="24"/>
          <w:bdr w:val="none" w:sz="0" w:space="0" w:color="auto" w:frame="1"/>
          <w:lang w:eastAsia="ru-RU"/>
        </w:rPr>
        <w:t xml:space="preserve"> пері</w:t>
      </w:r>
      <w:proofErr w:type="gramStart"/>
      <w:r w:rsidRPr="0060359E">
        <w:rPr>
          <w:rFonts w:ascii="Times New Roman" w:eastAsia="Times New Roman" w:hAnsi="Times New Roman" w:cs="Times New Roman"/>
          <w:b/>
          <w:bCs/>
          <w:sz w:val="24"/>
          <w:szCs w:val="24"/>
          <w:bdr w:val="none" w:sz="0" w:space="0" w:color="auto" w:frame="1"/>
          <w:lang w:eastAsia="ru-RU"/>
        </w:rPr>
        <w:t>од</w:t>
      </w:r>
      <w:proofErr w:type="gramEnd"/>
      <w:r w:rsidRPr="0060359E">
        <w:rPr>
          <w:rFonts w:ascii="Times New Roman" w:eastAsia="Times New Roman" w:hAnsi="Times New Roman" w:cs="Times New Roman"/>
          <w:b/>
          <w:bCs/>
          <w:sz w:val="24"/>
          <w:szCs w:val="24"/>
          <w:bdr w:val="none" w:sz="0" w:space="0" w:color="auto" w:frame="1"/>
          <w:lang w:eastAsia="ru-RU"/>
        </w:rPr>
        <w:t xml:space="preserve"> 20</w:t>
      </w:r>
      <w:r w:rsidRPr="0060359E">
        <w:rPr>
          <w:rFonts w:ascii="Times New Roman" w:eastAsia="Times New Roman" w:hAnsi="Times New Roman" w:cs="Times New Roman"/>
          <w:b/>
          <w:bCs/>
          <w:sz w:val="24"/>
          <w:szCs w:val="24"/>
          <w:bdr w:val="none" w:sz="0" w:space="0" w:color="auto" w:frame="1"/>
          <w:lang w:val="uk-UA" w:eastAsia="ru-RU"/>
        </w:rPr>
        <w:t>20</w:t>
      </w:r>
      <w:r w:rsidRPr="0060359E">
        <w:rPr>
          <w:rFonts w:ascii="Times New Roman" w:eastAsia="Times New Roman" w:hAnsi="Times New Roman" w:cs="Times New Roman"/>
          <w:b/>
          <w:bCs/>
          <w:sz w:val="24"/>
          <w:szCs w:val="24"/>
          <w:bdr w:val="none" w:sz="0" w:space="0" w:color="auto" w:frame="1"/>
          <w:lang w:eastAsia="ru-RU"/>
        </w:rPr>
        <w:t xml:space="preserve"> -202</w:t>
      </w:r>
      <w:r w:rsidRPr="0060359E">
        <w:rPr>
          <w:rFonts w:ascii="Times New Roman" w:eastAsia="Times New Roman" w:hAnsi="Times New Roman" w:cs="Times New Roman"/>
          <w:b/>
          <w:bCs/>
          <w:sz w:val="24"/>
          <w:szCs w:val="24"/>
          <w:bdr w:val="none" w:sz="0" w:space="0" w:color="auto" w:frame="1"/>
          <w:lang w:val="uk-UA" w:eastAsia="ru-RU"/>
        </w:rPr>
        <w:t>2</w:t>
      </w:r>
      <w:r w:rsidRPr="0060359E">
        <w:rPr>
          <w:rFonts w:ascii="Times New Roman" w:eastAsia="Times New Roman" w:hAnsi="Times New Roman" w:cs="Times New Roman"/>
          <w:b/>
          <w:bCs/>
          <w:sz w:val="24"/>
          <w:szCs w:val="24"/>
          <w:bdr w:val="none" w:sz="0" w:space="0" w:color="auto" w:frame="1"/>
          <w:lang w:eastAsia="ru-RU"/>
        </w:rPr>
        <w:t xml:space="preserve"> рок</w:t>
      </w:r>
      <w:r>
        <w:rPr>
          <w:rFonts w:ascii="Times New Roman" w:eastAsia="Times New Roman" w:hAnsi="Times New Roman" w:cs="Times New Roman"/>
          <w:b/>
          <w:bCs/>
          <w:sz w:val="24"/>
          <w:szCs w:val="24"/>
          <w:bdr w:val="none" w:sz="0" w:space="0" w:color="auto" w:frame="1"/>
          <w:lang w:val="uk-UA" w:eastAsia="ru-RU"/>
        </w:rPr>
        <w:t>и</w:t>
      </w:r>
    </w:p>
    <w:tbl>
      <w:tblPr>
        <w:tblW w:w="9825" w:type="dxa"/>
        <w:tblCellMar>
          <w:left w:w="0" w:type="dxa"/>
          <w:right w:w="0" w:type="dxa"/>
        </w:tblCellMar>
        <w:tblLook w:val="04A0" w:firstRow="1" w:lastRow="0" w:firstColumn="1" w:lastColumn="0" w:noHBand="0" w:noVBand="1"/>
      </w:tblPr>
      <w:tblGrid>
        <w:gridCol w:w="703"/>
        <w:gridCol w:w="4109"/>
        <w:gridCol w:w="5013"/>
      </w:tblGrid>
      <w:tr w:rsidR="00AD4570" w:rsidRPr="0060359E" w:rsidTr="00AD4570">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1</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Ініціатор розроблення Програми</w:t>
            </w:r>
          </w:p>
        </w:tc>
        <w:tc>
          <w:tcPr>
            <w:tcW w:w="5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val="uk-UA" w:eastAsia="ru-RU"/>
              </w:rPr>
            </w:pPr>
            <w:r w:rsidRPr="0060359E">
              <w:rPr>
                <w:rFonts w:ascii="Times New Roman" w:eastAsia="Times New Roman" w:hAnsi="Times New Roman" w:cs="Times New Roman"/>
                <w:sz w:val="24"/>
                <w:szCs w:val="24"/>
                <w:bdr w:val="none" w:sz="0" w:space="0" w:color="auto" w:frame="1"/>
                <w:lang w:eastAsia="ru-RU"/>
              </w:rPr>
              <w:t xml:space="preserve">Комунальне некомерційне </w:t>
            </w:r>
            <w:proofErr w:type="gramStart"/>
            <w:r w:rsidRPr="0060359E">
              <w:rPr>
                <w:rFonts w:ascii="Times New Roman" w:eastAsia="Times New Roman" w:hAnsi="Times New Roman" w:cs="Times New Roman"/>
                <w:sz w:val="24"/>
                <w:szCs w:val="24"/>
                <w:bdr w:val="none" w:sz="0" w:space="0" w:color="auto" w:frame="1"/>
                <w:lang w:eastAsia="ru-RU"/>
              </w:rPr>
              <w:t>п</w:t>
            </w:r>
            <w:proofErr w:type="gramEnd"/>
            <w:r w:rsidRPr="0060359E">
              <w:rPr>
                <w:rFonts w:ascii="Times New Roman" w:eastAsia="Times New Roman" w:hAnsi="Times New Roman" w:cs="Times New Roman"/>
                <w:sz w:val="24"/>
                <w:szCs w:val="24"/>
                <w:bdr w:val="none" w:sz="0" w:space="0" w:color="auto" w:frame="1"/>
                <w:lang w:eastAsia="ru-RU"/>
              </w:rPr>
              <w:t>ідприємство «</w:t>
            </w:r>
            <w:r w:rsidRPr="0060359E">
              <w:rPr>
                <w:rFonts w:ascii="Times New Roman" w:eastAsia="Times New Roman" w:hAnsi="Times New Roman" w:cs="Times New Roman"/>
                <w:sz w:val="24"/>
                <w:szCs w:val="24"/>
                <w:bdr w:val="none" w:sz="0" w:space="0" w:color="auto" w:frame="1"/>
                <w:lang w:val="uk-UA" w:eastAsia="ru-RU"/>
              </w:rPr>
              <w:t>Смолінський</w:t>
            </w:r>
            <w:r w:rsidRPr="0060359E">
              <w:rPr>
                <w:rFonts w:ascii="Times New Roman" w:eastAsia="Times New Roman" w:hAnsi="Times New Roman" w:cs="Times New Roman"/>
                <w:sz w:val="24"/>
                <w:szCs w:val="24"/>
                <w:bdr w:val="none" w:sz="0" w:space="0" w:color="auto" w:frame="1"/>
                <w:lang w:eastAsia="ru-RU"/>
              </w:rPr>
              <w:t xml:space="preserve">  центр первинної медико-санітарної допомоги» </w:t>
            </w:r>
            <w:r w:rsidRPr="0060359E">
              <w:rPr>
                <w:rFonts w:ascii="Times New Roman" w:eastAsia="Times New Roman" w:hAnsi="Times New Roman" w:cs="Times New Roman"/>
                <w:sz w:val="24"/>
                <w:szCs w:val="24"/>
                <w:bdr w:val="none" w:sz="0" w:space="0" w:color="auto" w:frame="1"/>
                <w:lang w:val="uk-UA" w:eastAsia="ru-RU"/>
              </w:rPr>
              <w:t>Смолінської селищної ради</w:t>
            </w:r>
          </w:p>
        </w:tc>
      </w:tr>
      <w:tr w:rsidR="00AD4570" w:rsidRPr="0060359E" w:rsidTr="00AD457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2</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Назва розпорядчого документа органу виконавчої влади про розроблення Програми</w:t>
            </w:r>
          </w:p>
        </w:tc>
        <w:tc>
          <w:tcPr>
            <w:tcW w:w="5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Цивільний кодекс України</w:t>
            </w:r>
            <w:r>
              <w:rPr>
                <w:rFonts w:ascii="Times New Roman" w:eastAsia="Times New Roman" w:hAnsi="Times New Roman" w:cs="Times New Roman"/>
                <w:sz w:val="24"/>
                <w:szCs w:val="24"/>
                <w:bdr w:val="none" w:sz="0" w:space="0" w:color="auto" w:frame="1"/>
                <w:lang w:val="uk-UA" w:eastAsia="ru-RU"/>
              </w:rPr>
              <w:t>,</w:t>
            </w:r>
            <w:r w:rsidRPr="0060359E">
              <w:rPr>
                <w:rFonts w:ascii="Times New Roman" w:eastAsia="Times New Roman" w:hAnsi="Times New Roman" w:cs="Times New Roman"/>
                <w:sz w:val="24"/>
                <w:szCs w:val="24"/>
                <w:bdr w:val="none" w:sz="0" w:space="0" w:color="auto" w:frame="1"/>
                <w:lang w:eastAsia="ru-RU"/>
              </w:rPr>
              <w:t xml:space="preserve"> Господарський кодекс України</w:t>
            </w:r>
            <w:r>
              <w:rPr>
                <w:rFonts w:ascii="Times New Roman" w:eastAsia="Times New Roman" w:hAnsi="Times New Roman" w:cs="Times New Roman"/>
                <w:sz w:val="24"/>
                <w:szCs w:val="24"/>
                <w:bdr w:val="none" w:sz="0" w:space="0" w:color="auto" w:frame="1"/>
                <w:lang w:val="uk-UA" w:eastAsia="ru-RU"/>
              </w:rPr>
              <w:t>,</w:t>
            </w:r>
            <w:r w:rsidRPr="0060359E">
              <w:rPr>
                <w:rFonts w:ascii="Times New Roman" w:eastAsia="Times New Roman" w:hAnsi="Times New Roman" w:cs="Times New Roman"/>
                <w:sz w:val="24"/>
                <w:szCs w:val="24"/>
                <w:bdr w:val="none" w:sz="0" w:space="0" w:color="auto" w:frame="1"/>
                <w:lang w:eastAsia="ru-RU"/>
              </w:rPr>
              <w:t xml:space="preserve"> Бюджетний кодекс України</w:t>
            </w:r>
            <w:r>
              <w:rPr>
                <w:rFonts w:ascii="Times New Roman" w:eastAsia="Times New Roman" w:hAnsi="Times New Roman" w:cs="Times New Roman"/>
                <w:sz w:val="24"/>
                <w:szCs w:val="24"/>
                <w:bdr w:val="none" w:sz="0" w:space="0" w:color="auto" w:frame="1"/>
                <w:lang w:val="uk-UA" w:eastAsia="ru-RU"/>
              </w:rPr>
              <w:t>,</w:t>
            </w:r>
            <w:r w:rsidRPr="0060359E">
              <w:rPr>
                <w:rFonts w:ascii="Times New Roman" w:eastAsia="Times New Roman" w:hAnsi="Times New Roman" w:cs="Times New Roman"/>
                <w:sz w:val="24"/>
                <w:szCs w:val="24"/>
                <w:bdr w:val="none" w:sz="0" w:space="0" w:color="auto" w:frame="1"/>
                <w:lang w:eastAsia="ru-RU"/>
              </w:rPr>
              <w:t xml:space="preserve"> Закон України «Про місцеве самоврядування в Україні»</w:t>
            </w:r>
            <w:r>
              <w:rPr>
                <w:rFonts w:ascii="Times New Roman" w:eastAsia="Times New Roman" w:hAnsi="Times New Roman" w:cs="Times New Roman"/>
                <w:sz w:val="24"/>
                <w:szCs w:val="24"/>
                <w:bdr w:val="none" w:sz="0" w:space="0" w:color="auto" w:frame="1"/>
                <w:lang w:val="uk-UA" w:eastAsia="ru-RU"/>
              </w:rPr>
              <w:t xml:space="preserve">, </w:t>
            </w:r>
            <w:r w:rsidRPr="0060359E">
              <w:rPr>
                <w:rFonts w:ascii="Times New Roman" w:eastAsia="Times New Roman" w:hAnsi="Times New Roman" w:cs="Times New Roman"/>
                <w:sz w:val="24"/>
                <w:szCs w:val="24"/>
                <w:bdr w:val="none" w:sz="0" w:space="0" w:color="auto" w:frame="1"/>
                <w:lang w:eastAsia="ru-RU"/>
              </w:rPr>
              <w:t>Закон України «Про державні фінансові гарантії медичного обслуговування населення»</w:t>
            </w:r>
            <w:r>
              <w:rPr>
                <w:rFonts w:ascii="Times New Roman" w:eastAsia="Times New Roman" w:hAnsi="Times New Roman" w:cs="Times New Roman"/>
                <w:sz w:val="24"/>
                <w:szCs w:val="24"/>
                <w:bdr w:val="none" w:sz="0" w:space="0" w:color="auto" w:frame="1"/>
                <w:lang w:val="uk-UA" w:eastAsia="ru-RU"/>
              </w:rPr>
              <w:t xml:space="preserve">, </w:t>
            </w:r>
            <w:r w:rsidRPr="0060359E">
              <w:rPr>
                <w:rFonts w:ascii="Times New Roman" w:eastAsia="Times New Roman" w:hAnsi="Times New Roman" w:cs="Times New Roman"/>
                <w:sz w:val="24"/>
                <w:szCs w:val="24"/>
                <w:bdr w:val="none" w:sz="0" w:space="0" w:color="auto" w:frame="1"/>
                <w:lang w:eastAsia="ru-RU"/>
              </w:rPr>
              <w:t xml:space="preserve">Закон України «Про </w:t>
            </w:r>
            <w:proofErr w:type="gramStart"/>
            <w:r w:rsidRPr="0060359E">
              <w:rPr>
                <w:rFonts w:ascii="Times New Roman" w:eastAsia="Times New Roman" w:hAnsi="Times New Roman" w:cs="Times New Roman"/>
                <w:sz w:val="24"/>
                <w:szCs w:val="24"/>
                <w:bdr w:val="none" w:sz="0" w:space="0" w:color="auto" w:frame="1"/>
                <w:lang w:eastAsia="ru-RU"/>
              </w:rPr>
              <w:t>п</w:t>
            </w:r>
            <w:proofErr w:type="gramEnd"/>
            <w:r w:rsidRPr="0060359E">
              <w:rPr>
                <w:rFonts w:ascii="Times New Roman" w:eastAsia="Times New Roman" w:hAnsi="Times New Roman" w:cs="Times New Roman"/>
                <w:sz w:val="24"/>
                <w:szCs w:val="24"/>
                <w:bdr w:val="none" w:sz="0" w:space="0" w:color="auto" w:frame="1"/>
                <w:lang w:eastAsia="ru-RU"/>
              </w:rPr>
              <w:t>ідвищення доступності та якості медичного обслуговування у сільській місцевості»</w:t>
            </w:r>
          </w:p>
        </w:tc>
      </w:tr>
      <w:tr w:rsidR="00AD4570" w:rsidRPr="0060359E" w:rsidTr="00AD457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3</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Розробник Програми</w:t>
            </w:r>
          </w:p>
        </w:tc>
        <w:tc>
          <w:tcPr>
            <w:tcW w:w="5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val="uk-UA" w:eastAsia="ru-RU"/>
              </w:rPr>
            </w:pPr>
            <w:r w:rsidRPr="0060359E">
              <w:rPr>
                <w:rFonts w:ascii="Times New Roman" w:eastAsia="Times New Roman" w:hAnsi="Times New Roman" w:cs="Times New Roman"/>
                <w:sz w:val="24"/>
                <w:szCs w:val="24"/>
                <w:bdr w:val="none" w:sz="0" w:space="0" w:color="auto" w:frame="1"/>
                <w:lang w:val="uk-UA" w:eastAsia="ru-RU"/>
              </w:rPr>
              <w:t>Смолінська селищна рада</w:t>
            </w:r>
          </w:p>
        </w:tc>
      </w:tr>
      <w:tr w:rsidR="00AD4570" w:rsidRPr="0060359E" w:rsidTr="00AD457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4</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Відповідальні виконавці Програми</w:t>
            </w:r>
          </w:p>
        </w:tc>
        <w:tc>
          <w:tcPr>
            <w:tcW w:w="5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val="uk-UA" w:eastAsia="ru-RU"/>
              </w:rPr>
              <w:t>Смолінська селищна рада</w:t>
            </w:r>
            <w:r w:rsidRPr="0060359E">
              <w:rPr>
                <w:rFonts w:ascii="Times New Roman" w:eastAsia="Times New Roman" w:hAnsi="Times New Roman" w:cs="Times New Roman"/>
                <w:sz w:val="24"/>
                <w:szCs w:val="24"/>
                <w:bdr w:val="none" w:sz="0" w:space="0" w:color="auto" w:frame="1"/>
                <w:lang w:eastAsia="ru-RU"/>
              </w:rPr>
              <w:t>,</w:t>
            </w:r>
          </w:p>
          <w:p w:rsidR="00AD4570" w:rsidRPr="0060359E" w:rsidRDefault="00AD4570" w:rsidP="00AD4570">
            <w:pPr>
              <w:spacing w:after="0" w:line="240" w:lineRule="auto"/>
              <w:textAlignment w:val="baseline"/>
              <w:rPr>
                <w:rFonts w:ascii="Times New Roman" w:eastAsia="Times New Roman" w:hAnsi="Times New Roman" w:cs="Times New Roman"/>
                <w:sz w:val="24"/>
                <w:szCs w:val="24"/>
                <w:lang w:val="uk-UA" w:eastAsia="ru-RU"/>
              </w:rPr>
            </w:pPr>
            <w:r w:rsidRPr="0060359E">
              <w:rPr>
                <w:rFonts w:ascii="Times New Roman" w:eastAsia="Times New Roman" w:hAnsi="Times New Roman" w:cs="Times New Roman"/>
                <w:sz w:val="24"/>
                <w:szCs w:val="24"/>
                <w:bdr w:val="none" w:sz="0" w:space="0" w:color="auto" w:frame="1"/>
                <w:lang w:eastAsia="ru-RU"/>
              </w:rPr>
              <w:t>КНП «</w:t>
            </w:r>
            <w:r w:rsidRPr="0060359E">
              <w:rPr>
                <w:rFonts w:ascii="Times New Roman" w:eastAsia="Times New Roman" w:hAnsi="Times New Roman" w:cs="Times New Roman"/>
                <w:sz w:val="24"/>
                <w:szCs w:val="24"/>
                <w:bdr w:val="none" w:sz="0" w:space="0" w:color="auto" w:frame="1"/>
                <w:lang w:val="uk-UA" w:eastAsia="ru-RU"/>
              </w:rPr>
              <w:t>Смолінський</w:t>
            </w:r>
            <w:r w:rsidRPr="0060359E">
              <w:rPr>
                <w:rFonts w:ascii="Times New Roman" w:eastAsia="Times New Roman" w:hAnsi="Times New Roman" w:cs="Times New Roman"/>
                <w:sz w:val="24"/>
                <w:szCs w:val="24"/>
                <w:bdr w:val="none" w:sz="0" w:space="0" w:color="auto" w:frame="1"/>
                <w:lang w:eastAsia="ru-RU"/>
              </w:rPr>
              <w:t xml:space="preserve"> центр ПМСД»</w:t>
            </w:r>
            <w:r>
              <w:rPr>
                <w:rFonts w:ascii="Times New Roman" w:eastAsia="Times New Roman" w:hAnsi="Times New Roman" w:cs="Times New Roman"/>
                <w:sz w:val="24"/>
                <w:szCs w:val="24"/>
                <w:bdr w:val="none" w:sz="0" w:space="0" w:color="auto" w:frame="1"/>
                <w:lang w:val="uk-UA" w:eastAsia="ru-RU"/>
              </w:rPr>
              <w:t xml:space="preserve"> Смолінської селищної </w:t>
            </w:r>
            <w:proofErr w:type="gramStart"/>
            <w:r>
              <w:rPr>
                <w:rFonts w:ascii="Times New Roman" w:eastAsia="Times New Roman" w:hAnsi="Times New Roman" w:cs="Times New Roman"/>
                <w:sz w:val="24"/>
                <w:szCs w:val="24"/>
                <w:bdr w:val="none" w:sz="0" w:space="0" w:color="auto" w:frame="1"/>
                <w:lang w:val="uk-UA" w:eastAsia="ru-RU"/>
              </w:rPr>
              <w:t>ради</w:t>
            </w:r>
            <w:proofErr w:type="gramEnd"/>
            <w:r>
              <w:rPr>
                <w:rFonts w:ascii="Times New Roman" w:eastAsia="Times New Roman" w:hAnsi="Times New Roman" w:cs="Times New Roman"/>
                <w:sz w:val="24"/>
                <w:szCs w:val="24"/>
                <w:bdr w:val="none" w:sz="0" w:space="0" w:color="auto" w:frame="1"/>
                <w:lang w:val="uk-UA" w:eastAsia="ru-RU"/>
              </w:rPr>
              <w:t xml:space="preserve"> </w:t>
            </w:r>
          </w:p>
        </w:tc>
      </w:tr>
      <w:tr w:rsidR="00AD4570" w:rsidRPr="0060359E" w:rsidTr="00AD457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5</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Учасники Програми</w:t>
            </w:r>
          </w:p>
        </w:tc>
        <w:tc>
          <w:tcPr>
            <w:tcW w:w="5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val="uk-UA" w:eastAsia="ru-RU"/>
              </w:rPr>
              <w:t>Смолінська селищна рада</w:t>
            </w:r>
            <w:r w:rsidRPr="0060359E">
              <w:rPr>
                <w:rFonts w:ascii="Times New Roman" w:eastAsia="Times New Roman" w:hAnsi="Times New Roman" w:cs="Times New Roman"/>
                <w:sz w:val="24"/>
                <w:szCs w:val="24"/>
                <w:bdr w:val="none" w:sz="0" w:space="0" w:color="auto" w:frame="1"/>
                <w:lang w:eastAsia="ru-RU"/>
              </w:rPr>
              <w:t>,</w:t>
            </w:r>
          </w:p>
          <w:p w:rsidR="00AD4570" w:rsidRPr="0060359E" w:rsidRDefault="00AD4570" w:rsidP="00AD4570">
            <w:pPr>
              <w:spacing w:after="0" w:line="240" w:lineRule="auto"/>
              <w:textAlignment w:val="baseline"/>
              <w:rPr>
                <w:rFonts w:ascii="Times New Roman" w:eastAsia="Times New Roman" w:hAnsi="Times New Roman" w:cs="Times New Roman"/>
                <w:sz w:val="24"/>
                <w:szCs w:val="24"/>
                <w:lang w:val="uk-UA" w:eastAsia="ru-RU"/>
              </w:rPr>
            </w:pPr>
            <w:r w:rsidRPr="0060359E">
              <w:rPr>
                <w:rFonts w:ascii="Times New Roman" w:eastAsia="Times New Roman" w:hAnsi="Times New Roman" w:cs="Times New Roman"/>
                <w:sz w:val="24"/>
                <w:szCs w:val="24"/>
                <w:bdr w:val="none" w:sz="0" w:space="0" w:color="auto" w:frame="1"/>
                <w:lang w:eastAsia="ru-RU"/>
              </w:rPr>
              <w:t>КНП «</w:t>
            </w:r>
            <w:r w:rsidRPr="0060359E">
              <w:rPr>
                <w:rFonts w:ascii="Times New Roman" w:eastAsia="Times New Roman" w:hAnsi="Times New Roman" w:cs="Times New Roman"/>
                <w:sz w:val="24"/>
                <w:szCs w:val="24"/>
                <w:bdr w:val="none" w:sz="0" w:space="0" w:color="auto" w:frame="1"/>
                <w:lang w:val="uk-UA" w:eastAsia="ru-RU"/>
              </w:rPr>
              <w:t>Смолінський</w:t>
            </w:r>
            <w:r w:rsidRPr="0060359E">
              <w:rPr>
                <w:rFonts w:ascii="Times New Roman" w:eastAsia="Times New Roman" w:hAnsi="Times New Roman" w:cs="Times New Roman"/>
                <w:sz w:val="24"/>
                <w:szCs w:val="24"/>
                <w:bdr w:val="none" w:sz="0" w:space="0" w:color="auto" w:frame="1"/>
                <w:lang w:eastAsia="ru-RU"/>
              </w:rPr>
              <w:t xml:space="preserve"> центр ПМСД»</w:t>
            </w:r>
            <w:r>
              <w:rPr>
                <w:rFonts w:ascii="Times New Roman" w:eastAsia="Times New Roman" w:hAnsi="Times New Roman" w:cs="Times New Roman"/>
                <w:sz w:val="24"/>
                <w:szCs w:val="24"/>
                <w:bdr w:val="none" w:sz="0" w:space="0" w:color="auto" w:frame="1"/>
                <w:lang w:val="uk-UA" w:eastAsia="ru-RU"/>
              </w:rPr>
              <w:t xml:space="preserve"> Смолінської селищної </w:t>
            </w:r>
            <w:proofErr w:type="gramStart"/>
            <w:r>
              <w:rPr>
                <w:rFonts w:ascii="Times New Roman" w:eastAsia="Times New Roman" w:hAnsi="Times New Roman" w:cs="Times New Roman"/>
                <w:sz w:val="24"/>
                <w:szCs w:val="24"/>
                <w:bdr w:val="none" w:sz="0" w:space="0" w:color="auto" w:frame="1"/>
                <w:lang w:val="uk-UA" w:eastAsia="ru-RU"/>
              </w:rPr>
              <w:t>ради</w:t>
            </w:r>
            <w:proofErr w:type="gramEnd"/>
            <w:r>
              <w:rPr>
                <w:rFonts w:ascii="Times New Roman" w:eastAsia="Times New Roman" w:hAnsi="Times New Roman" w:cs="Times New Roman"/>
                <w:sz w:val="24"/>
                <w:szCs w:val="24"/>
                <w:bdr w:val="none" w:sz="0" w:space="0" w:color="auto" w:frame="1"/>
                <w:lang w:val="uk-UA" w:eastAsia="ru-RU"/>
              </w:rPr>
              <w:t xml:space="preserve"> </w:t>
            </w:r>
          </w:p>
        </w:tc>
      </w:tr>
      <w:tr w:rsidR="00AD4570" w:rsidRPr="0060359E" w:rsidTr="00AD457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6</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Термін реалізації Програми</w:t>
            </w:r>
          </w:p>
        </w:tc>
        <w:tc>
          <w:tcPr>
            <w:tcW w:w="5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20</w:t>
            </w:r>
            <w:r w:rsidRPr="0060359E">
              <w:rPr>
                <w:rFonts w:ascii="Times New Roman" w:eastAsia="Times New Roman" w:hAnsi="Times New Roman" w:cs="Times New Roman"/>
                <w:sz w:val="24"/>
                <w:szCs w:val="24"/>
                <w:bdr w:val="none" w:sz="0" w:space="0" w:color="auto" w:frame="1"/>
                <w:lang w:val="uk-UA" w:eastAsia="ru-RU"/>
              </w:rPr>
              <w:t>20</w:t>
            </w:r>
            <w:r w:rsidRPr="0060359E">
              <w:rPr>
                <w:rFonts w:ascii="Times New Roman" w:eastAsia="Times New Roman" w:hAnsi="Times New Roman" w:cs="Times New Roman"/>
                <w:sz w:val="24"/>
                <w:szCs w:val="24"/>
                <w:bdr w:val="none" w:sz="0" w:space="0" w:color="auto" w:frame="1"/>
                <w:lang w:eastAsia="ru-RU"/>
              </w:rPr>
              <w:t xml:space="preserve"> – 202</w:t>
            </w:r>
            <w:r w:rsidRPr="0060359E">
              <w:rPr>
                <w:rFonts w:ascii="Times New Roman" w:eastAsia="Times New Roman" w:hAnsi="Times New Roman" w:cs="Times New Roman"/>
                <w:sz w:val="24"/>
                <w:szCs w:val="24"/>
                <w:bdr w:val="none" w:sz="0" w:space="0" w:color="auto" w:frame="1"/>
                <w:lang w:val="uk-UA" w:eastAsia="ru-RU"/>
              </w:rPr>
              <w:t xml:space="preserve">2 </w:t>
            </w:r>
            <w:r w:rsidRPr="0060359E">
              <w:rPr>
                <w:rFonts w:ascii="Times New Roman" w:eastAsia="Times New Roman" w:hAnsi="Times New Roman" w:cs="Times New Roman"/>
                <w:sz w:val="24"/>
                <w:szCs w:val="24"/>
                <w:bdr w:val="none" w:sz="0" w:space="0" w:color="auto" w:frame="1"/>
                <w:lang w:eastAsia="ru-RU"/>
              </w:rPr>
              <w:t>роки</w:t>
            </w:r>
          </w:p>
        </w:tc>
      </w:tr>
      <w:tr w:rsidR="00AD4570" w:rsidRPr="0060359E" w:rsidTr="00AD457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jc w:val="both"/>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7</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line="240" w:lineRule="auto"/>
              <w:textAlignment w:val="baseline"/>
              <w:rPr>
                <w:rFonts w:ascii="Times New Roman" w:eastAsia="Times New Roman" w:hAnsi="Times New Roman" w:cs="Times New Roman"/>
                <w:sz w:val="24"/>
                <w:szCs w:val="24"/>
                <w:lang w:eastAsia="ru-RU"/>
              </w:rPr>
            </w:pPr>
            <w:r w:rsidRPr="0060359E">
              <w:rPr>
                <w:rFonts w:ascii="Times New Roman" w:eastAsia="Times New Roman" w:hAnsi="Times New Roman" w:cs="Times New Roman"/>
                <w:sz w:val="24"/>
                <w:szCs w:val="24"/>
                <w:bdr w:val="none" w:sz="0" w:space="0" w:color="auto" w:frame="1"/>
                <w:lang w:eastAsia="ru-RU"/>
              </w:rPr>
              <w:t xml:space="preserve">Загальний обсяг фінансових ресурсів, необхідних </w:t>
            </w:r>
            <w:proofErr w:type="gramStart"/>
            <w:r w:rsidRPr="0060359E">
              <w:rPr>
                <w:rFonts w:ascii="Times New Roman" w:eastAsia="Times New Roman" w:hAnsi="Times New Roman" w:cs="Times New Roman"/>
                <w:sz w:val="24"/>
                <w:szCs w:val="24"/>
                <w:bdr w:val="none" w:sz="0" w:space="0" w:color="auto" w:frame="1"/>
                <w:lang w:eastAsia="ru-RU"/>
              </w:rPr>
              <w:t>для</w:t>
            </w:r>
            <w:proofErr w:type="gramEnd"/>
            <w:r w:rsidRPr="0060359E">
              <w:rPr>
                <w:rFonts w:ascii="Times New Roman" w:eastAsia="Times New Roman" w:hAnsi="Times New Roman" w:cs="Times New Roman"/>
                <w:sz w:val="24"/>
                <w:szCs w:val="24"/>
                <w:bdr w:val="none" w:sz="0" w:space="0" w:color="auto" w:frame="1"/>
                <w:lang w:eastAsia="ru-RU"/>
              </w:rPr>
              <w:t xml:space="preserve"> реалізації Програми всього:</w:t>
            </w:r>
          </w:p>
        </w:tc>
        <w:tc>
          <w:tcPr>
            <w:tcW w:w="5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D4570" w:rsidRPr="0060359E" w:rsidRDefault="00AD4570" w:rsidP="00AD4570">
            <w:pPr>
              <w:spacing w:after="0"/>
              <w:rPr>
                <w:rFonts w:ascii="Calibri" w:eastAsia="Calibri" w:hAnsi="Calibri" w:cs="Times New Roman"/>
                <w:sz w:val="24"/>
                <w:szCs w:val="24"/>
              </w:rPr>
            </w:pPr>
          </w:p>
        </w:tc>
      </w:tr>
    </w:tbl>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pStyle w:val="a3"/>
        <w:numPr>
          <w:ilvl w:val="0"/>
          <w:numId w:val="4"/>
        </w:num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r w:rsidRPr="0060359E">
        <w:rPr>
          <w:rFonts w:ascii="Times New Roman" w:eastAsia="Times New Roman" w:hAnsi="Times New Roman" w:cs="Times New Roman"/>
          <w:b/>
          <w:bCs/>
          <w:color w:val="000000"/>
          <w:sz w:val="24"/>
          <w:szCs w:val="24"/>
          <w:bdr w:val="none" w:sz="0" w:space="0" w:color="auto" w:frame="1"/>
          <w:lang w:eastAsia="ru-RU"/>
        </w:rPr>
        <w:t>Визначення проблеми, на розв’язання якої спрямована Програма</w:t>
      </w:r>
    </w:p>
    <w:p w:rsidR="00AD4570" w:rsidRPr="0060359E" w:rsidRDefault="00AD4570" w:rsidP="00AD4570">
      <w:pPr>
        <w:pStyle w:val="a3"/>
        <w:spacing w:after="0" w:line="240" w:lineRule="auto"/>
        <w:textAlignment w:val="baseline"/>
        <w:rPr>
          <w:rFonts w:ascii="Arial" w:eastAsia="Times New Roman" w:hAnsi="Arial" w:cs="Arial"/>
          <w:color w:val="000000"/>
          <w:sz w:val="24"/>
          <w:szCs w:val="24"/>
          <w:lang w:val="uk-UA" w:eastAsia="ru-RU"/>
        </w:rPr>
      </w:pP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Охорона здоров’я визначається одним із </w:t>
      </w:r>
      <w:proofErr w:type="gramStart"/>
      <w:r w:rsidRPr="0060359E">
        <w:rPr>
          <w:rFonts w:ascii="Times New Roman" w:eastAsia="Times New Roman" w:hAnsi="Times New Roman" w:cs="Times New Roman"/>
          <w:color w:val="000000"/>
          <w:sz w:val="24"/>
          <w:szCs w:val="24"/>
          <w:bdr w:val="none" w:sz="0" w:space="0" w:color="auto" w:frame="1"/>
          <w:lang w:eastAsia="ru-RU"/>
        </w:rPr>
        <w:t>пр</w:t>
      </w:r>
      <w:proofErr w:type="gramEnd"/>
      <w:r w:rsidRPr="0060359E">
        <w:rPr>
          <w:rFonts w:ascii="Times New Roman" w:eastAsia="Times New Roman" w:hAnsi="Times New Roman" w:cs="Times New Roman"/>
          <w:color w:val="000000"/>
          <w:sz w:val="24"/>
          <w:szCs w:val="24"/>
          <w:bdr w:val="none" w:sz="0" w:space="0" w:color="auto" w:frame="1"/>
          <w:lang w:eastAsia="ru-RU"/>
        </w:rPr>
        <w:t>іоритетних напрямків державної політики та одним із основних факторів національної безпеки країни.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Перспективність розвитку суспільства визначається станом здоров’я людини та державними витратами на охорону здоров’я.</w:t>
      </w:r>
    </w:p>
    <w:p w:rsidR="00AD4570" w:rsidRPr="0060359E" w:rsidRDefault="00AD4570" w:rsidP="00AD4570">
      <w:pPr>
        <w:spacing w:after="0" w:line="240" w:lineRule="auto"/>
        <w:ind w:firstLine="851"/>
        <w:jc w:val="both"/>
        <w:textAlignment w:val="baseline"/>
        <w:rPr>
          <w:rFonts w:ascii="Times New Roman" w:eastAsia="Times New Roman" w:hAnsi="Times New Roman" w:cs="Times New Roman"/>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t xml:space="preserve">Здоров’я людини є головною цінністю держави, має важливе значення в житті кожної людини, надає можливість досягнути індивідуального і суспільного добробуту та благополуччя, є головною умовою </w:t>
      </w:r>
      <w:proofErr w:type="gramStart"/>
      <w:r w:rsidRPr="0060359E">
        <w:rPr>
          <w:rFonts w:ascii="Times New Roman" w:eastAsia="Times New Roman" w:hAnsi="Times New Roman" w:cs="Times New Roman"/>
          <w:color w:val="000000"/>
          <w:sz w:val="24"/>
          <w:szCs w:val="24"/>
          <w:bdr w:val="none" w:sz="0" w:space="0" w:color="auto" w:frame="1"/>
          <w:lang w:eastAsia="ru-RU"/>
        </w:rPr>
        <w:t>ст</w:t>
      </w:r>
      <w:proofErr w:type="gramEnd"/>
      <w:r w:rsidRPr="0060359E">
        <w:rPr>
          <w:rFonts w:ascii="Times New Roman" w:eastAsia="Times New Roman" w:hAnsi="Times New Roman" w:cs="Times New Roman"/>
          <w:color w:val="000000"/>
          <w:sz w:val="24"/>
          <w:szCs w:val="24"/>
          <w:bdr w:val="none" w:sz="0" w:space="0" w:color="auto" w:frame="1"/>
          <w:lang w:eastAsia="ru-RU"/>
        </w:rPr>
        <w:t>ійкого економічного розвитку.</w:t>
      </w:r>
    </w:p>
    <w:p w:rsidR="00AD4570" w:rsidRPr="0060359E" w:rsidRDefault="00AD4570" w:rsidP="00AD4570">
      <w:p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60359E">
        <w:rPr>
          <w:rFonts w:ascii="Times New Roman" w:eastAsia="Times New Roman" w:hAnsi="Times New Roman" w:cs="Times New Roman"/>
          <w:color w:val="000000"/>
          <w:sz w:val="24"/>
          <w:szCs w:val="24"/>
          <w:lang w:eastAsia="ru-RU"/>
        </w:rPr>
        <w:t xml:space="preserve">Одним з основних напрямів завдань органів виконавчої влади та місцевого самоврядування є створення умов для ефективного та </w:t>
      </w:r>
      <w:proofErr w:type="gramStart"/>
      <w:r w:rsidRPr="0060359E">
        <w:rPr>
          <w:rFonts w:ascii="Times New Roman" w:eastAsia="Times New Roman" w:hAnsi="Times New Roman" w:cs="Times New Roman"/>
          <w:color w:val="000000"/>
          <w:sz w:val="24"/>
          <w:szCs w:val="24"/>
          <w:lang w:eastAsia="ru-RU"/>
        </w:rPr>
        <w:t>доступного</w:t>
      </w:r>
      <w:proofErr w:type="gramEnd"/>
      <w:r w:rsidRPr="0060359E">
        <w:rPr>
          <w:rFonts w:ascii="Times New Roman" w:eastAsia="Times New Roman" w:hAnsi="Times New Roman" w:cs="Times New Roman"/>
          <w:color w:val="000000"/>
          <w:sz w:val="24"/>
          <w:szCs w:val="24"/>
          <w:lang w:eastAsia="ru-RU"/>
        </w:rPr>
        <w:t xml:space="preserve"> для всіх громадян медичного обслуговування. Сьогодні існують незаперечні докази, що здоров’я населення є одним з найважливіших чинників розвитку економіки та добробуту населення. 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призводять </w:t>
      </w:r>
      <w:proofErr w:type="gramStart"/>
      <w:r w:rsidRPr="0060359E">
        <w:rPr>
          <w:rFonts w:ascii="Times New Roman" w:eastAsia="Times New Roman" w:hAnsi="Times New Roman" w:cs="Times New Roman"/>
          <w:color w:val="000000"/>
          <w:sz w:val="24"/>
          <w:szCs w:val="24"/>
          <w:lang w:eastAsia="ru-RU"/>
        </w:rPr>
        <w:t>до</w:t>
      </w:r>
      <w:proofErr w:type="gramEnd"/>
      <w:r w:rsidRPr="0060359E">
        <w:rPr>
          <w:rFonts w:ascii="Times New Roman" w:eastAsia="Times New Roman" w:hAnsi="Times New Roman" w:cs="Times New Roman"/>
          <w:color w:val="000000"/>
          <w:sz w:val="24"/>
          <w:szCs w:val="24"/>
          <w:lang w:eastAsia="ru-RU"/>
        </w:rPr>
        <w:t xml:space="preserve"> об’єктивного збільшення потреби у медичній допомозі, яку існуюча система охорони здоров’я задовольнити не в змозі.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Важливість розроблення програми виникла через необхідність забезпечення ефективного фінансування розвитку системи охорони здоров</w:t>
      </w:r>
      <w:proofErr w:type="gramStart"/>
      <w:r w:rsidRPr="0060359E">
        <w:rPr>
          <w:rFonts w:ascii="Times New Roman" w:eastAsia="Times New Roman" w:hAnsi="Times New Roman" w:cs="Times New Roman"/>
          <w:color w:val="000000"/>
          <w:sz w:val="24"/>
          <w:szCs w:val="24"/>
          <w:bdr w:val="none" w:sz="0" w:space="0" w:color="auto" w:frame="1"/>
          <w:lang w:eastAsia="ru-RU"/>
        </w:rPr>
        <w:t>`я</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вдосконалення надання </w:t>
      </w:r>
      <w:r w:rsidRPr="0060359E">
        <w:rPr>
          <w:rFonts w:ascii="Times New Roman" w:eastAsia="Times New Roman" w:hAnsi="Times New Roman" w:cs="Times New Roman"/>
          <w:color w:val="000000"/>
          <w:sz w:val="24"/>
          <w:szCs w:val="24"/>
          <w:bdr w:val="none" w:sz="0" w:space="0" w:color="auto" w:frame="1"/>
          <w:lang w:eastAsia="ru-RU"/>
        </w:rPr>
        <w:lastRenderedPageBreak/>
        <w:t xml:space="preserve">первинної медичної допомоги та невідкладної медичної допомоги населенню </w:t>
      </w:r>
      <w:r w:rsidRPr="0060359E">
        <w:rPr>
          <w:rFonts w:ascii="Times New Roman" w:eastAsia="Times New Roman" w:hAnsi="Times New Roman" w:cs="Times New Roman"/>
          <w:color w:val="000000"/>
          <w:sz w:val="24"/>
          <w:szCs w:val="24"/>
          <w:bdr w:val="none" w:sz="0" w:space="0" w:color="auto" w:frame="1"/>
          <w:lang w:val="uk-UA" w:eastAsia="ru-RU"/>
        </w:rPr>
        <w:t>Смолінської об’єднаної територіальної громади</w:t>
      </w:r>
      <w:r w:rsidRPr="0060359E">
        <w:rPr>
          <w:rFonts w:ascii="Times New Roman" w:eastAsia="Times New Roman" w:hAnsi="Times New Roman" w:cs="Times New Roman"/>
          <w:color w:val="000000"/>
          <w:sz w:val="24"/>
          <w:szCs w:val="24"/>
          <w:bdr w:val="none" w:sz="0" w:space="0" w:color="auto" w:frame="1"/>
          <w:lang w:eastAsia="ru-RU"/>
        </w:rPr>
        <w:t xml:space="preserve"> на первинному рівні.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Програма визначає цілі розвитку Комунального некомерційного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ідприємства «</w:t>
      </w:r>
      <w:r w:rsidRPr="0060359E">
        <w:rPr>
          <w:rFonts w:ascii="Times New Roman" w:eastAsia="Times New Roman" w:hAnsi="Times New Roman" w:cs="Times New Roman"/>
          <w:color w:val="000000"/>
          <w:sz w:val="24"/>
          <w:szCs w:val="24"/>
          <w:bdr w:val="none" w:sz="0" w:space="0" w:color="auto" w:frame="1"/>
          <w:lang w:val="uk-UA" w:eastAsia="ru-RU"/>
        </w:rPr>
        <w:t>Смолінський</w:t>
      </w:r>
      <w:r w:rsidRPr="0060359E">
        <w:rPr>
          <w:rFonts w:ascii="Times New Roman" w:eastAsia="Times New Roman" w:hAnsi="Times New Roman" w:cs="Times New Roman"/>
          <w:color w:val="000000"/>
          <w:sz w:val="24"/>
          <w:szCs w:val="24"/>
          <w:bdr w:val="none" w:sz="0" w:space="0" w:color="auto" w:frame="1"/>
          <w:lang w:eastAsia="ru-RU"/>
        </w:rPr>
        <w:t xml:space="preserve"> центр первинної медико-санітарної допомоги» </w:t>
      </w:r>
      <w:r w:rsidRPr="0060359E">
        <w:rPr>
          <w:rFonts w:ascii="Times New Roman" w:eastAsia="Times New Roman" w:hAnsi="Times New Roman" w:cs="Times New Roman"/>
          <w:color w:val="000000"/>
          <w:sz w:val="24"/>
          <w:szCs w:val="24"/>
          <w:bdr w:val="none" w:sz="0" w:space="0" w:color="auto" w:frame="1"/>
          <w:lang w:val="uk-UA" w:eastAsia="ru-RU"/>
        </w:rPr>
        <w:t>Смолінської селищної ради</w:t>
      </w:r>
      <w:r w:rsidRPr="0060359E">
        <w:rPr>
          <w:rFonts w:ascii="Times New Roman" w:eastAsia="Times New Roman" w:hAnsi="Times New Roman" w:cs="Times New Roman"/>
          <w:color w:val="000000"/>
          <w:sz w:val="24"/>
          <w:szCs w:val="24"/>
          <w:bdr w:val="none" w:sz="0" w:space="0" w:color="auto" w:frame="1"/>
          <w:lang w:eastAsia="ru-RU"/>
        </w:rPr>
        <w:t>.</w:t>
      </w:r>
    </w:p>
    <w:p w:rsidR="00AD4570" w:rsidRPr="0060359E" w:rsidRDefault="00AD4570" w:rsidP="00AD4570">
      <w:pPr>
        <w:spacing w:after="0" w:line="240" w:lineRule="auto"/>
        <w:ind w:firstLine="851"/>
        <w:jc w:val="both"/>
        <w:textAlignment w:val="baseline"/>
        <w:rPr>
          <w:rFonts w:ascii="Times New Roman" w:eastAsia="Times New Roman" w:hAnsi="Times New Roman" w:cs="Times New Roman"/>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На території </w:t>
      </w:r>
      <w:r w:rsidRPr="0060359E">
        <w:rPr>
          <w:rFonts w:ascii="Times New Roman" w:eastAsia="Times New Roman" w:hAnsi="Times New Roman" w:cs="Times New Roman"/>
          <w:color w:val="000000"/>
          <w:sz w:val="24"/>
          <w:szCs w:val="24"/>
          <w:bdr w:val="none" w:sz="0" w:space="0" w:color="auto" w:frame="1"/>
          <w:lang w:val="uk-UA" w:eastAsia="ru-RU"/>
        </w:rPr>
        <w:t>Смолінської ОТГ</w:t>
      </w:r>
      <w:r w:rsidRPr="0060359E">
        <w:rPr>
          <w:rFonts w:ascii="Times New Roman" w:eastAsia="Times New Roman" w:hAnsi="Times New Roman" w:cs="Times New Roman"/>
          <w:color w:val="000000"/>
          <w:sz w:val="24"/>
          <w:szCs w:val="24"/>
          <w:bdr w:val="none" w:sz="0" w:space="0" w:color="auto" w:frame="1"/>
          <w:lang w:eastAsia="ru-RU"/>
        </w:rPr>
        <w:t xml:space="preserve"> функціонують:</w:t>
      </w:r>
    </w:p>
    <w:p w:rsidR="00AD4570" w:rsidRPr="0060359E" w:rsidRDefault="00AD4570" w:rsidP="00AD4570">
      <w:pPr>
        <w:numPr>
          <w:ilvl w:val="0"/>
          <w:numId w:val="5"/>
        </w:numPr>
        <w:spacing w:after="0" w:line="240" w:lineRule="auto"/>
        <w:contextualSpacing/>
        <w:jc w:val="both"/>
        <w:textAlignment w:val="baseline"/>
        <w:rPr>
          <w:rFonts w:ascii="Arial" w:eastAsia="Times New Roman" w:hAnsi="Arial" w:cs="Arial"/>
          <w:color w:val="000000"/>
          <w:sz w:val="24"/>
          <w:szCs w:val="24"/>
          <w:lang w:val="uk-UA" w:eastAsia="ru-RU"/>
        </w:rPr>
      </w:pPr>
      <w:r w:rsidRPr="0060359E">
        <w:rPr>
          <w:rFonts w:ascii="Times New Roman" w:eastAsia="Times New Roman" w:hAnsi="Times New Roman" w:cs="Times New Roman"/>
          <w:color w:val="000000"/>
          <w:sz w:val="24"/>
          <w:szCs w:val="24"/>
          <w:bdr w:val="none" w:sz="0" w:space="0" w:color="auto" w:frame="1"/>
          <w:lang w:val="uk-UA" w:eastAsia="ru-RU"/>
        </w:rPr>
        <w:t xml:space="preserve">КНП «Смолінська медико-санітарна частина» Смолінської селищної ради; </w:t>
      </w:r>
    </w:p>
    <w:p w:rsidR="00AD4570" w:rsidRPr="0060359E" w:rsidRDefault="00AD4570" w:rsidP="00AD4570">
      <w:pPr>
        <w:numPr>
          <w:ilvl w:val="0"/>
          <w:numId w:val="5"/>
        </w:numPr>
        <w:spacing w:after="0" w:line="240" w:lineRule="auto"/>
        <w:contextualSpacing/>
        <w:jc w:val="both"/>
        <w:textAlignment w:val="baseline"/>
        <w:rPr>
          <w:rFonts w:ascii="Arial" w:eastAsia="Times New Roman" w:hAnsi="Arial" w:cs="Arial"/>
          <w:color w:val="000000"/>
          <w:sz w:val="24"/>
          <w:szCs w:val="24"/>
          <w:lang w:val="uk-UA" w:eastAsia="ru-RU"/>
        </w:rPr>
      </w:pPr>
      <w:r w:rsidRPr="0060359E">
        <w:rPr>
          <w:rFonts w:ascii="Times New Roman" w:eastAsia="Times New Roman" w:hAnsi="Times New Roman" w:cs="Times New Roman"/>
          <w:color w:val="000000"/>
          <w:sz w:val="24"/>
          <w:szCs w:val="24"/>
          <w:bdr w:val="none" w:sz="0" w:space="0" w:color="auto" w:frame="1"/>
          <w:lang w:val="uk-UA" w:eastAsia="ru-RU"/>
        </w:rPr>
        <w:t>КНП «Смолінський центр первинної медико-санітарної допомоги» Смолінської селищної ради.</w:t>
      </w:r>
    </w:p>
    <w:p w:rsidR="00AD4570" w:rsidRPr="0060359E" w:rsidRDefault="00AD4570" w:rsidP="00AD4570">
      <w:pPr>
        <w:numPr>
          <w:ilvl w:val="0"/>
          <w:numId w:val="5"/>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60359E">
        <w:rPr>
          <w:rFonts w:ascii="Times New Roman" w:eastAsia="Times New Roman" w:hAnsi="Times New Roman" w:cs="Times New Roman"/>
          <w:color w:val="000000"/>
          <w:sz w:val="24"/>
          <w:szCs w:val="24"/>
          <w:lang w:val="uk-UA" w:eastAsia="ru-RU"/>
        </w:rPr>
        <w:t>Березівський фельшерсько-акушерський пункт.</w:t>
      </w:r>
    </w:p>
    <w:p w:rsidR="00AD4570" w:rsidRPr="0060359E" w:rsidRDefault="00AD4570" w:rsidP="00AD4570">
      <w:pPr>
        <w:spacing w:after="0" w:line="240" w:lineRule="auto"/>
        <w:jc w:val="both"/>
        <w:textAlignment w:val="baseline"/>
        <w:rPr>
          <w:rFonts w:ascii="Arial" w:eastAsia="Times New Roman" w:hAnsi="Arial" w:cs="Arial"/>
          <w:color w:val="000000"/>
          <w:sz w:val="24"/>
          <w:szCs w:val="24"/>
          <w:lang w:val="uk-UA" w:eastAsia="ru-RU"/>
        </w:rPr>
      </w:pPr>
      <w:r w:rsidRPr="0060359E">
        <w:rPr>
          <w:rFonts w:ascii="Times New Roman" w:eastAsia="Times New Roman" w:hAnsi="Times New Roman" w:cs="Times New Roman"/>
          <w:color w:val="000000"/>
          <w:sz w:val="24"/>
          <w:szCs w:val="24"/>
          <w:bdr w:val="none" w:sz="0" w:space="0" w:color="auto" w:frame="1"/>
          <w:lang w:eastAsia="ru-RU"/>
        </w:rPr>
        <w:t>    </w:t>
      </w:r>
      <w:r w:rsidRPr="0060359E">
        <w:rPr>
          <w:rFonts w:ascii="Times New Roman" w:eastAsia="Times New Roman" w:hAnsi="Times New Roman" w:cs="Times New Roman"/>
          <w:color w:val="000000"/>
          <w:sz w:val="24"/>
          <w:szCs w:val="24"/>
          <w:bdr w:val="none" w:sz="0" w:space="0" w:color="auto" w:frame="1"/>
          <w:lang w:val="uk-UA" w:eastAsia="ru-RU"/>
        </w:rPr>
        <w:t xml:space="preserve"> Прийняття Програми сприятиме поліпшенню стану здоров’я населення шляхом забезпечення своєчасної та якісної первинної медичної допомоги, що базується на інтегрованому підході до вирішення медико-соціальних потреб як окремих громадян так і громади в цілому.</w:t>
      </w:r>
    </w:p>
    <w:p w:rsidR="00AD4570" w:rsidRPr="0060359E" w:rsidRDefault="00AD4570" w:rsidP="00AD4570">
      <w:pPr>
        <w:spacing w:after="0" w:line="240" w:lineRule="auto"/>
        <w:ind w:firstLine="851"/>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Pr="0060359E" w:rsidRDefault="00AD4570" w:rsidP="00AD4570">
      <w:pPr>
        <w:spacing w:after="0" w:line="240" w:lineRule="auto"/>
        <w:ind w:firstLine="851"/>
        <w:jc w:val="center"/>
        <w:textAlignment w:val="baseline"/>
        <w:rPr>
          <w:rFonts w:ascii="Arial" w:eastAsia="Times New Roman" w:hAnsi="Arial" w:cs="Arial"/>
          <w:color w:val="000000"/>
          <w:sz w:val="24"/>
          <w:szCs w:val="24"/>
          <w:lang w:val="uk-UA" w:eastAsia="ru-RU"/>
        </w:rPr>
      </w:pPr>
      <w:r w:rsidRPr="0060359E">
        <w:rPr>
          <w:rFonts w:ascii="Times New Roman" w:eastAsia="Times New Roman" w:hAnsi="Times New Roman" w:cs="Times New Roman"/>
          <w:b/>
          <w:bCs/>
          <w:color w:val="000000"/>
          <w:sz w:val="24"/>
          <w:szCs w:val="24"/>
          <w:bdr w:val="none" w:sz="0" w:space="0" w:color="auto" w:frame="1"/>
          <w:lang w:val="uk-UA" w:eastAsia="ru-RU"/>
        </w:rPr>
        <w:t>3. Мета Програми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val="uk-UA" w:eastAsia="ru-RU"/>
        </w:rPr>
      </w:pPr>
      <w:r w:rsidRPr="0060359E">
        <w:rPr>
          <w:rFonts w:ascii="Times New Roman" w:eastAsia="Times New Roman" w:hAnsi="Times New Roman" w:cs="Times New Roman"/>
          <w:color w:val="000000"/>
          <w:sz w:val="24"/>
          <w:szCs w:val="24"/>
          <w:bdr w:val="none" w:sz="0" w:space="0" w:color="auto" w:frame="1"/>
          <w:lang w:val="uk-UA" w:eastAsia="ru-RU"/>
        </w:rPr>
        <w:t>Метою Програми є комплексний підхід до організації роботи комунального некомерційного підприємства, його фінансового та матеріально-технічного забезпечення, підвищення ефективності використання бюджетних коштів, що дозволить забезпечити зниження рівня захворюваності, інвалідності та смертності населення шляхом формування та налагодження ефективного функціонування системи надання якісної, доступної та ефективної первинної медико-санітарної допомоги:</w:t>
      </w:r>
    </w:p>
    <w:p w:rsidR="00AD4570" w:rsidRPr="0060359E" w:rsidRDefault="00AD4570" w:rsidP="00AD4570">
      <w:pPr>
        <w:spacing w:after="0" w:line="240" w:lineRule="auto"/>
        <w:ind w:firstLine="851"/>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 забезпечення </w:t>
      </w:r>
      <w:proofErr w:type="gramStart"/>
      <w:r w:rsidRPr="0060359E">
        <w:rPr>
          <w:rFonts w:ascii="Times New Roman" w:eastAsia="Times New Roman" w:hAnsi="Times New Roman" w:cs="Times New Roman"/>
          <w:color w:val="000000"/>
          <w:sz w:val="24"/>
          <w:szCs w:val="24"/>
          <w:bdr w:val="none" w:sz="0" w:space="0" w:color="auto" w:frame="1"/>
          <w:lang w:eastAsia="ru-RU"/>
        </w:rPr>
        <w:t>соц</w:t>
      </w:r>
      <w:proofErr w:type="gramEnd"/>
      <w:r w:rsidRPr="0060359E">
        <w:rPr>
          <w:rFonts w:ascii="Times New Roman" w:eastAsia="Times New Roman" w:hAnsi="Times New Roman" w:cs="Times New Roman"/>
          <w:color w:val="000000"/>
          <w:sz w:val="24"/>
          <w:szCs w:val="24"/>
          <w:bdr w:val="none" w:sz="0" w:space="0" w:color="auto" w:frame="1"/>
          <w:lang w:eastAsia="ru-RU"/>
        </w:rPr>
        <w:t>іальної справедливості, права громадян на охорону здоров’я, включаючи вільний вибір лікаря, що надає первинну медичну допомогу;</w:t>
      </w:r>
    </w:p>
    <w:p w:rsidR="00AD4570" w:rsidRPr="0060359E" w:rsidRDefault="00AD4570" w:rsidP="00AD4570">
      <w:pPr>
        <w:spacing w:after="0" w:line="240" w:lineRule="auto"/>
        <w:ind w:firstLine="851"/>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 забезпечення умов для зміцнення здоров’я населення громади шляхом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ідтримки громадського здоров’я;</w:t>
      </w:r>
    </w:p>
    <w:p w:rsidR="00AD4570" w:rsidRPr="0060359E" w:rsidRDefault="00AD4570" w:rsidP="00AD4570">
      <w:pPr>
        <w:spacing w:after="0" w:line="240" w:lineRule="auto"/>
        <w:ind w:firstLine="851"/>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 забезпечення </w:t>
      </w:r>
      <w:proofErr w:type="gramStart"/>
      <w:r w:rsidRPr="0060359E">
        <w:rPr>
          <w:rFonts w:ascii="Times New Roman" w:eastAsia="Times New Roman" w:hAnsi="Times New Roman" w:cs="Times New Roman"/>
          <w:color w:val="000000"/>
          <w:sz w:val="24"/>
          <w:szCs w:val="24"/>
          <w:bdr w:val="none" w:sz="0" w:space="0" w:color="auto" w:frame="1"/>
          <w:lang w:eastAsia="ru-RU"/>
        </w:rPr>
        <w:t>проф</w:t>
      </w:r>
      <w:proofErr w:type="gramEnd"/>
      <w:r w:rsidRPr="0060359E">
        <w:rPr>
          <w:rFonts w:ascii="Times New Roman" w:eastAsia="Times New Roman" w:hAnsi="Times New Roman" w:cs="Times New Roman"/>
          <w:color w:val="000000"/>
          <w:sz w:val="24"/>
          <w:szCs w:val="24"/>
          <w:bdr w:val="none" w:sz="0" w:space="0" w:color="auto" w:frame="1"/>
          <w:lang w:eastAsia="ru-RU"/>
        </w:rPr>
        <w:t>ілактики захворювань, раннього виявлення факторів ризику хвороб;</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 забезпечення зниження захворюваності населення, інвалідності, смертності;</w:t>
      </w:r>
    </w:p>
    <w:p w:rsidR="00AD4570" w:rsidRPr="0060359E" w:rsidRDefault="00AD4570" w:rsidP="00AD4570">
      <w:pPr>
        <w:spacing w:after="0" w:line="24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359E">
        <w:rPr>
          <w:rFonts w:ascii="Times New Roman" w:eastAsia="Times New Roman" w:hAnsi="Times New Roman" w:cs="Times New Roman"/>
          <w:color w:val="000000"/>
          <w:sz w:val="24"/>
          <w:szCs w:val="24"/>
          <w:bdr w:val="none" w:sz="0" w:space="0" w:color="auto" w:frame="1"/>
          <w:lang w:eastAsia="ru-RU"/>
        </w:rPr>
        <w:t> - забезпечення безперервності надання первинної медичної допомоги;</w:t>
      </w:r>
    </w:p>
    <w:p w:rsidR="00AD4570" w:rsidRPr="0060359E" w:rsidRDefault="00AD4570" w:rsidP="00AD4570">
      <w:p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60359E">
        <w:rPr>
          <w:rFonts w:ascii="Times New Roman" w:eastAsia="Calibri" w:hAnsi="Times New Roman" w:cs="Times New Roman"/>
          <w:sz w:val="24"/>
          <w:szCs w:val="24"/>
        </w:rPr>
        <w:t xml:space="preserve">- поліпшення умов праці медичних працівників, </w:t>
      </w:r>
      <w:proofErr w:type="gramStart"/>
      <w:r w:rsidRPr="0060359E">
        <w:rPr>
          <w:rFonts w:ascii="Times New Roman" w:eastAsia="Calibri" w:hAnsi="Times New Roman" w:cs="Times New Roman"/>
          <w:sz w:val="24"/>
          <w:szCs w:val="24"/>
        </w:rPr>
        <w:t>п</w:t>
      </w:r>
      <w:proofErr w:type="gramEnd"/>
      <w:r w:rsidRPr="0060359E">
        <w:rPr>
          <w:rFonts w:ascii="Times New Roman" w:eastAsia="Calibri" w:hAnsi="Times New Roman" w:cs="Times New Roman"/>
          <w:sz w:val="24"/>
          <w:szCs w:val="24"/>
        </w:rPr>
        <w:t>ідвищення рівня укомплектованості та запобігання відтоку лікарів, підвищення престижу і соціального статусу медичних працівників що допоможе покращити якість та збільшити тривалість життя населення Смолінської об'єднаної територіальної громади</w:t>
      </w:r>
    </w:p>
    <w:p w:rsidR="00AD4570" w:rsidRPr="0060359E" w:rsidRDefault="00AD4570" w:rsidP="00AD4570">
      <w:pPr>
        <w:spacing w:after="0" w:line="240" w:lineRule="auto"/>
        <w:ind w:firstLine="851"/>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Pr="0060359E" w:rsidRDefault="00AD4570" w:rsidP="00AD4570">
      <w:pPr>
        <w:spacing w:after="0" w:line="240" w:lineRule="auto"/>
        <w:ind w:firstLine="851"/>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t>4. Обґрунтування шляхі</w:t>
      </w:r>
      <w:proofErr w:type="gramStart"/>
      <w:r w:rsidRPr="0060359E">
        <w:rPr>
          <w:rFonts w:ascii="Times New Roman" w:eastAsia="Times New Roman" w:hAnsi="Times New Roman" w:cs="Times New Roman"/>
          <w:b/>
          <w:bCs/>
          <w:color w:val="000000"/>
          <w:sz w:val="24"/>
          <w:szCs w:val="24"/>
          <w:bdr w:val="none" w:sz="0" w:space="0" w:color="auto" w:frame="1"/>
          <w:lang w:eastAsia="ru-RU"/>
        </w:rPr>
        <w:t>в</w:t>
      </w:r>
      <w:proofErr w:type="gramEnd"/>
      <w:r w:rsidRPr="0060359E">
        <w:rPr>
          <w:rFonts w:ascii="Times New Roman" w:eastAsia="Times New Roman" w:hAnsi="Times New Roman" w:cs="Times New Roman"/>
          <w:b/>
          <w:bCs/>
          <w:color w:val="000000"/>
          <w:sz w:val="24"/>
          <w:szCs w:val="24"/>
          <w:bdr w:val="none" w:sz="0" w:space="0" w:color="auto" w:frame="1"/>
          <w:lang w:eastAsia="ru-RU"/>
        </w:rPr>
        <w:t xml:space="preserve"> </w:t>
      </w:r>
      <w:proofErr w:type="gramStart"/>
      <w:r w:rsidRPr="0060359E">
        <w:rPr>
          <w:rFonts w:ascii="Times New Roman" w:eastAsia="Times New Roman" w:hAnsi="Times New Roman" w:cs="Times New Roman"/>
          <w:b/>
          <w:bCs/>
          <w:color w:val="000000"/>
          <w:sz w:val="24"/>
          <w:szCs w:val="24"/>
          <w:bdr w:val="none" w:sz="0" w:space="0" w:color="auto" w:frame="1"/>
          <w:lang w:eastAsia="ru-RU"/>
        </w:rPr>
        <w:t>та</w:t>
      </w:r>
      <w:proofErr w:type="gramEnd"/>
      <w:r w:rsidRPr="0060359E">
        <w:rPr>
          <w:rFonts w:ascii="Times New Roman" w:eastAsia="Times New Roman" w:hAnsi="Times New Roman" w:cs="Times New Roman"/>
          <w:b/>
          <w:bCs/>
          <w:color w:val="000000"/>
          <w:sz w:val="24"/>
          <w:szCs w:val="24"/>
          <w:bdr w:val="none" w:sz="0" w:space="0" w:color="auto" w:frame="1"/>
          <w:lang w:eastAsia="ru-RU"/>
        </w:rPr>
        <w:t xml:space="preserve"> способів розв’язання проблеми</w:t>
      </w:r>
    </w:p>
    <w:p w:rsidR="00AD4570" w:rsidRPr="0060359E" w:rsidRDefault="00AD4570" w:rsidP="00AD4570">
      <w:pPr>
        <w:spacing w:after="0" w:line="240" w:lineRule="auto"/>
        <w:ind w:firstLine="851"/>
        <w:jc w:val="both"/>
        <w:textAlignment w:val="baseline"/>
        <w:rPr>
          <w:rFonts w:ascii="Times New Roman" w:eastAsia="Times New Roman" w:hAnsi="Times New Roman" w:cs="Times New Roman"/>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t>Оптимальними шляхами розв’язання проблем, визначених Програмою</w:t>
      </w:r>
      <w:proofErr w:type="gramStart"/>
      <w:r w:rsidRPr="0060359E">
        <w:rPr>
          <w:rFonts w:ascii="Times New Roman" w:eastAsia="Times New Roman" w:hAnsi="Times New Roman" w:cs="Times New Roman"/>
          <w:color w:val="000000"/>
          <w:sz w:val="24"/>
          <w:szCs w:val="24"/>
          <w:bdr w:val="none" w:sz="0" w:space="0" w:color="auto" w:frame="1"/>
          <w:lang w:eastAsia="ru-RU"/>
        </w:rPr>
        <w:t>, є:</w:t>
      </w:r>
      <w:proofErr w:type="gramEnd"/>
    </w:p>
    <w:p w:rsidR="00AD4570" w:rsidRPr="0060359E" w:rsidRDefault="00AD4570" w:rsidP="00AD4570">
      <w:pPr>
        <w:numPr>
          <w:ilvl w:val="0"/>
          <w:numId w:val="6"/>
        </w:numPr>
        <w:spacing w:after="0" w:line="240" w:lineRule="auto"/>
        <w:ind w:left="0" w:firstLine="709"/>
        <w:contextualSpacing/>
        <w:jc w:val="both"/>
        <w:rPr>
          <w:rFonts w:ascii="Times New Roman" w:eastAsia="Calibri" w:hAnsi="Times New Roman" w:cs="Times New Roman"/>
          <w:sz w:val="24"/>
          <w:szCs w:val="24"/>
          <w:lang w:val="uk-UA"/>
        </w:rPr>
      </w:pPr>
      <w:r w:rsidRPr="0060359E">
        <w:rPr>
          <w:rFonts w:ascii="Times New Roman" w:eastAsia="Calibri" w:hAnsi="Times New Roman" w:cs="Times New Roman"/>
          <w:sz w:val="24"/>
          <w:szCs w:val="24"/>
          <w:lang w:val="uk-UA"/>
        </w:rPr>
        <w:t>Створення умов ефективного функціон</w:t>
      </w:r>
      <w:r>
        <w:rPr>
          <w:rFonts w:ascii="Times New Roman" w:eastAsia="Calibri" w:hAnsi="Times New Roman" w:cs="Times New Roman"/>
          <w:sz w:val="24"/>
          <w:szCs w:val="24"/>
          <w:lang w:val="uk-UA"/>
        </w:rPr>
        <w:t xml:space="preserve">ування в Смолінській об’єднаній </w:t>
      </w:r>
      <w:r w:rsidRPr="0060359E">
        <w:rPr>
          <w:rFonts w:ascii="Times New Roman" w:eastAsia="Calibri" w:hAnsi="Times New Roman" w:cs="Times New Roman"/>
          <w:sz w:val="24"/>
          <w:szCs w:val="24"/>
          <w:lang w:val="uk-UA"/>
        </w:rPr>
        <w:t>територіальній громаді  первинної медико-санітарної допомоги.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перехід </w:t>
      </w:r>
      <w:proofErr w:type="gramStart"/>
      <w:r w:rsidRPr="0060359E">
        <w:rPr>
          <w:rFonts w:ascii="Times New Roman" w:eastAsia="Times New Roman" w:hAnsi="Times New Roman" w:cs="Times New Roman"/>
          <w:color w:val="000000"/>
          <w:sz w:val="24"/>
          <w:szCs w:val="24"/>
          <w:bdr w:val="none" w:sz="0" w:space="0" w:color="auto" w:frame="1"/>
          <w:lang w:eastAsia="ru-RU"/>
        </w:rPr>
        <w:t>до</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нової системи фінансування за принципом «кошти ідуть за пацієнтом»;</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зміцнення матеріально-технічної бази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ідприємства, а саме, оснащення структурних підрозділів закладу медичним обладнанням та інструментарієм;</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удосконалення </w:t>
      </w:r>
      <w:proofErr w:type="gramStart"/>
      <w:r w:rsidRPr="0060359E">
        <w:rPr>
          <w:rFonts w:ascii="Times New Roman" w:eastAsia="Times New Roman" w:hAnsi="Times New Roman" w:cs="Times New Roman"/>
          <w:color w:val="000000"/>
          <w:sz w:val="24"/>
          <w:szCs w:val="24"/>
          <w:bdr w:val="none" w:sz="0" w:space="0" w:color="auto" w:frame="1"/>
          <w:lang w:eastAsia="ru-RU"/>
        </w:rPr>
        <w:t>проф</w:t>
      </w:r>
      <w:proofErr w:type="gramEnd"/>
      <w:r w:rsidRPr="0060359E">
        <w:rPr>
          <w:rFonts w:ascii="Times New Roman" w:eastAsia="Times New Roman" w:hAnsi="Times New Roman" w:cs="Times New Roman"/>
          <w:color w:val="000000"/>
          <w:sz w:val="24"/>
          <w:szCs w:val="24"/>
          <w:bdr w:val="none" w:sz="0" w:space="0" w:color="auto" w:frame="1"/>
          <w:lang w:eastAsia="ru-RU"/>
        </w:rPr>
        <w:t>ілактичної роботи шляхом проведення якісних профілактичних оглядів населення, забезпечення нагляду за хворими з хронічними захворюваннями, проведення імунопрофілактики керованих інфекцій, проведення санітарно-освітніх заходів;</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забезпечення окремих категорій населення та хворих з окремими захворюваннями лікарськими засобами на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ільговій основі;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забезпечення осіб з обмеженими можливостями </w:t>
      </w:r>
      <w:r>
        <w:rPr>
          <w:rFonts w:ascii="Times New Roman" w:eastAsia="Times New Roman" w:hAnsi="Times New Roman" w:cs="Times New Roman"/>
          <w:color w:val="000000"/>
          <w:sz w:val="24"/>
          <w:szCs w:val="24"/>
          <w:bdr w:val="none" w:sz="0" w:space="0" w:color="auto" w:frame="1"/>
          <w:lang w:val="uk-UA" w:eastAsia="ru-RU"/>
        </w:rPr>
        <w:t xml:space="preserve">матеріально - </w:t>
      </w:r>
      <w:proofErr w:type="gramStart"/>
      <w:r w:rsidRPr="0060359E">
        <w:rPr>
          <w:rFonts w:ascii="Times New Roman" w:eastAsia="Times New Roman" w:hAnsi="Times New Roman" w:cs="Times New Roman"/>
          <w:color w:val="000000"/>
          <w:sz w:val="24"/>
          <w:szCs w:val="24"/>
          <w:bdr w:val="none" w:sz="0" w:space="0" w:color="auto" w:frame="1"/>
          <w:lang w:eastAsia="ru-RU"/>
        </w:rPr>
        <w:t>техн</w:t>
      </w:r>
      <w:proofErr w:type="gramEnd"/>
      <w:r w:rsidRPr="0060359E">
        <w:rPr>
          <w:rFonts w:ascii="Times New Roman" w:eastAsia="Times New Roman" w:hAnsi="Times New Roman" w:cs="Times New Roman"/>
          <w:color w:val="000000"/>
          <w:sz w:val="24"/>
          <w:szCs w:val="24"/>
          <w:bdr w:val="none" w:sz="0" w:space="0" w:color="auto" w:frame="1"/>
          <w:lang w:eastAsia="ru-RU"/>
        </w:rPr>
        <w:t>ічними засобами (калоприймачі, підгузки тощо);</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забезпечення комфортних умов для перебування пацієнта у закладі, що передбачає проведення капітальн</w:t>
      </w:r>
      <w:r>
        <w:rPr>
          <w:rFonts w:ascii="Times New Roman" w:eastAsia="Times New Roman" w:hAnsi="Times New Roman" w:cs="Times New Roman"/>
          <w:color w:val="000000"/>
          <w:sz w:val="24"/>
          <w:szCs w:val="24"/>
          <w:bdr w:val="none" w:sz="0" w:space="0" w:color="auto" w:frame="1"/>
          <w:lang w:val="uk-UA" w:eastAsia="ru-RU"/>
        </w:rPr>
        <w:t>ого</w:t>
      </w:r>
      <w:r w:rsidRPr="0060359E">
        <w:rPr>
          <w:rFonts w:ascii="Times New Roman" w:eastAsia="Times New Roman" w:hAnsi="Times New Roman" w:cs="Times New Roman"/>
          <w:color w:val="000000"/>
          <w:sz w:val="24"/>
          <w:szCs w:val="24"/>
          <w:bdr w:val="none" w:sz="0" w:space="0" w:color="auto" w:frame="1"/>
          <w:lang w:eastAsia="ru-RU"/>
        </w:rPr>
        <w:t xml:space="preserve"> та поточних ремонтів </w:t>
      </w:r>
      <w:proofErr w:type="gramStart"/>
      <w:r w:rsidRPr="0060359E">
        <w:rPr>
          <w:rFonts w:ascii="Times New Roman" w:eastAsia="Times New Roman" w:hAnsi="Times New Roman" w:cs="Times New Roman"/>
          <w:color w:val="000000"/>
          <w:sz w:val="24"/>
          <w:szCs w:val="24"/>
          <w:bdr w:val="none" w:sz="0" w:space="0" w:color="auto" w:frame="1"/>
          <w:lang w:eastAsia="ru-RU"/>
        </w:rPr>
        <w:t>в</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val="uk-UA" w:eastAsia="ru-RU"/>
        </w:rPr>
        <w:t>ЦПМСД</w:t>
      </w:r>
      <w:r w:rsidRPr="0060359E">
        <w:rPr>
          <w:rFonts w:ascii="Times New Roman" w:eastAsia="Times New Roman" w:hAnsi="Times New Roman" w:cs="Times New Roman"/>
          <w:color w:val="000000"/>
          <w:sz w:val="24"/>
          <w:szCs w:val="24"/>
          <w:bdr w:val="none" w:sz="0" w:space="0" w:color="auto" w:frame="1"/>
          <w:lang w:eastAsia="ru-RU"/>
        </w:rPr>
        <w:t xml:space="preserve">, ФАП/ФП з </w:t>
      </w:r>
      <w:r w:rsidRPr="0060359E">
        <w:rPr>
          <w:rFonts w:ascii="Times New Roman" w:eastAsia="Times New Roman" w:hAnsi="Times New Roman" w:cs="Times New Roman"/>
          <w:color w:val="000000"/>
          <w:sz w:val="24"/>
          <w:szCs w:val="24"/>
          <w:bdr w:val="none" w:sz="0" w:space="0" w:color="auto" w:frame="1"/>
          <w:lang w:eastAsia="ru-RU"/>
        </w:rPr>
        <w:lastRenderedPageBreak/>
        <w:t>використанням енергозберігаючих заходів, забезпечення опалення структурних підрозділів, надання сервісних послуг пацієнту високої якості;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забезпечення житлом лікарів, що надають первинну медичну допомогу, в т.ч. </w:t>
      </w:r>
      <w:proofErr w:type="gramStart"/>
      <w:r w:rsidRPr="0060359E">
        <w:rPr>
          <w:rFonts w:ascii="Times New Roman" w:eastAsia="Times New Roman" w:hAnsi="Times New Roman" w:cs="Times New Roman"/>
          <w:color w:val="000000"/>
          <w:sz w:val="24"/>
          <w:szCs w:val="24"/>
          <w:bdr w:val="none" w:sz="0" w:space="0" w:color="auto" w:frame="1"/>
          <w:lang w:eastAsia="ru-RU"/>
        </w:rPr>
        <w:t>у</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сільській місцевості;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проведення належної телефонізації та комп’ютеризації;</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 впровадження електронного документообігу, в т.ч. електронної амбулаторної картки пацієнта, електронного рецепта тощо;</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покращення інформаційно-технологічного забезпечення структурних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ідрозділів закладу (сучасний інтернет-зв’язок, робота з медичною інформаційною системою та забезпечення інформаційної підтримки).</w:t>
      </w:r>
    </w:p>
    <w:p w:rsidR="00AD4570" w:rsidRDefault="00AD4570" w:rsidP="00AD4570">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uk-UA" w:eastAsia="ru-RU"/>
        </w:rPr>
      </w:pPr>
      <w:r>
        <w:rPr>
          <w:rFonts w:ascii="Times New Roman" w:eastAsia="Times New Roman" w:hAnsi="Times New Roman" w:cs="Times New Roman"/>
          <w:color w:val="000000"/>
          <w:sz w:val="24"/>
          <w:szCs w:val="24"/>
          <w:bdr w:val="none" w:sz="0" w:space="0" w:color="auto" w:frame="1"/>
          <w:lang w:val="uk-UA" w:eastAsia="ru-RU"/>
        </w:rPr>
        <w:t xml:space="preserve">- забезпечення </w:t>
      </w:r>
      <w:r w:rsidRPr="0060359E">
        <w:rPr>
          <w:rFonts w:ascii="Times New Roman" w:eastAsia="Times New Roman" w:hAnsi="Times New Roman" w:cs="Times New Roman"/>
          <w:color w:val="000000"/>
          <w:sz w:val="24"/>
          <w:szCs w:val="24"/>
          <w:bdr w:val="none" w:sz="0" w:space="0" w:color="auto" w:frame="1"/>
          <w:lang w:eastAsia="ru-RU"/>
        </w:rPr>
        <w:t xml:space="preserve">автотранспорту, </w:t>
      </w:r>
    </w:p>
    <w:p w:rsidR="00AD4570" w:rsidRPr="0060359E" w:rsidRDefault="00AD4570" w:rsidP="00AD4570">
      <w:pPr>
        <w:spacing w:after="0" w:line="240" w:lineRule="auto"/>
        <w:ind w:firstLine="708"/>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забезпечення наявних автотранспортних засобів паливно-мастильними матеріалами відповідно до потреб.</w:t>
      </w:r>
    </w:p>
    <w:p w:rsidR="00AD4570" w:rsidRPr="0060359E" w:rsidRDefault="00AD4570" w:rsidP="00AD4570">
      <w:pPr>
        <w:spacing w:after="0" w:line="240" w:lineRule="auto"/>
        <w:ind w:firstLine="851"/>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Pr="0060359E" w:rsidRDefault="00AD4570" w:rsidP="00AD4570">
      <w:pPr>
        <w:spacing w:after="0" w:line="240" w:lineRule="auto"/>
        <w:ind w:firstLine="851"/>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t>5. Фінансове забезпечення виконання Програми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Фінансове забезпечення виконання Програми здійснюється за рахунок:</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коштів </w:t>
      </w:r>
      <w:r w:rsidRPr="0060359E">
        <w:rPr>
          <w:rFonts w:ascii="Times New Roman" w:eastAsia="Times New Roman" w:hAnsi="Times New Roman" w:cs="Times New Roman"/>
          <w:color w:val="000000"/>
          <w:sz w:val="24"/>
          <w:szCs w:val="24"/>
          <w:bdr w:val="none" w:sz="0" w:space="0" w:color="auto" w:frame="1"/>
          <w:lang w:val="uk-UA" w:eastAsia="ru-RU"/>
        </w:rPr>
        <w:t>місцевого бюджету Смолінської об’єднаної територіальної громади</w:t>
      </w:r>
      <w:r w:rsidRPr="0060359E">
        <w:rPr>
          <w:rFonts w:ascii="Times New Roman" w:eastAsia="Times New Roman" w:hAnsi="Times New Roman" w:cs="Times New Roman"/>
          <w:color w:val="000000"/>
          <w:sz w:val="24"/>
          <w:szCs w:val="24"/>
          <w:bdr w:val="none" w:sz="0" w:space="0" w:color="auto" w:frame="1"/>
          <w:lang w:eastAsia="ru-RU"/>
        </w:rPr>
        <w:t xml:space="preserve">, коштів Національної служби здоров’я України, коштів бюджетів інших </w:t>
      </w:r>
      <w:proofErr w:type="gramStart"/>
      <w:r w:rsidRPr="0060359E">
        <w:rPr>
          <w:rFonts w:ascii="Times New Roman" w:eastAsia="Times New Roman" w:hAnsi="Times New Roman" w:cs="Times New Roman"/>
          <w:color w:val="000000"/>
          <w:sz w:val="24"/>
          <w:szCs w:val="24"/>
          <w:bdr w:val="none" w:sz="0" w:space="0" w:color="auto" w:frame="1"/>
          <w:lang w:eastAsia="ru-RU"/>
        </w:rPr>
        <w:t>р</w:t>
      </w:r>
      <w:proofErr w:type="gramEnd"/>
      <w:r w:rsidRPr="0060359E">
        <w:rPr>
          <w:rFonts w:ascii="Times New Roman" w:eastAsia="Times New Roman" w:hAnsi="Times New Roman" w:cs="Times New Roman"/>
          <w:color w:val="000000"/>
          <w:sz w:val="24"/>
          <w:szCs w:val="24"/>
          <w:bdr w:val="none" w:sz="0" w:space="0" w:color="auto" w:frame="1"/>
          <w:lang w:eastAsia="ru-RU"/>
        </w:rPr>
        <w:t>івнів;</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надання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ідприємством платних послуг відповідно до чинного законодавства;</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залучення додаткових коштів для розвитку якісної первинної медичної допомоги у </w:t>
      </w:r>
      <w:r w:rsidRPr="0060359E">
        <w:rPr>
          <w:rFonts w:ascii="Times New Roman" w:eastAsia="Times New Roman" w:hAnsi="Times New Roman" w:cs="Times New Roman"/>
          <w:color w:val="000000"/>
          <w:sz w:val="24"/>
          <w:szCs w:val="24"/>
          <w:bdr w:val="none" w:sz="0" w:space="0" w:color="auto" w:frame="1"/>
          <w:lang w:val="uk-UA" w:eastAsia="ru-RU"/>
        </w:rPr>
        <w:t>Смолінській об’єднаній територіальній громаді</w:t>
      </w:r>
      <w:r w:rsidRPr="0060359E">
        <w:rPr>
          <w:rFonts w:ascii="Times New Roman" w:eastAsia="Times New Roman" w:hAnsi="Times New Roman" w:cs="Times New Roman"/>
          <w:color w:val="000000"/>
          <w:sz w:val="24"/>
          <w:szCs w:val="24"/>
          <w:bdr w:val="none" w:sz="0" w:space="0" w:color="auto" w:frame="1"/>
          <w:lang w:eastAsia="ru-RU"/>
        </w:rPr>
        <w:t xml:space="preserve"> відповідно </w:t>
      </w:r>
      <w:proofErr w:type="gramStart"/>
      <w:r w:rsidRPr="0060359E">
        <w:rPr>
          <w:rFonts w:ascii="Times New Roman" w:eastAsia="Times New Roman" w:hAnsi="Times New Roman" w:cs="Times New Roman"/>
          <w:color w:val="000000"/>
          <w:sz w:val="24"/>
          <w:szCs w:val="24"/>
          <w:bdr w:val="none" w:sz="0" w:space="0" w:color="auto" w:frame="1"/>
          <w:lang w:eastAsia="ru-RU"/>
        </w:rPr>
        <w:t>до</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Закону України «Про державно-приватне партнерство»;</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інших джерел фінансування, не заборонених законодавством України.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Необхідний обсяг фінансування Програми може бути уточнений у процесі формування місцевого бюджету на відповідний </w:t>
      </w:r>
      <w:proofErr w:type="gramStart"/>
      <w:r w:rsidRPr="0060359E">
        <w:rPr>
          <w:rFonts w:ascii="Times New Roman" w:eastAsia="Times New Roman" w:hAnsi="Times New Roman" w:cs="Times New Roman"/>
          <w:color w:val="000000"/>
          <w:sz w:val="24"/>
          <w:szCs w:val="24"/>
          <w:bdr w:val="none" w:sz="0" w:space="0" w:color="auto" w:frame="1"/>
          <w:lang w:eastAsia="ru-RU"/>
        </w:rPr>
        <w:t>р</w:t>
      </w:r>
      <w:proofErr w:type="gramEnd"/>
      <w:r w:rsidRPr="0060359E">
        <w:rPr>
          <w:rFonts w:ascii="Times New Roman" w:eastAsia="Times New Roman" w:hAnsi="Times New Roman" w:cs="Times New Roman"/>
          <w:color w:val="000000"/>
          <w:sz w:val="24"/>
          <w:szCs w:val="24"/>
          <w:bdr w:val="none" w:sz="0" w:space="0" w:color="auto" w:frame="1"/>
          <w:lang w:eastAsia="ru-RU"/>
        </w:rPr>
        <w:t>ік.</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ідприємство включається до мережі головного розпорядника бюджетних коштів та використовує кошти згідно з фінансовим планом, затвердженим відповідно до вимог.</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Виконання Програми у повному обсязі можливе лише за умови стабільного фінансування її складових.</w:t>
      </w:r>
    </w:p>
    <w:p w:rsidR="00AD4570" w:rsidRPr="0060359E" w:rsidRDefault="00AD4570" w:rsidP="00AD4570">
      <w:pPr>
        <w:spacing w:after="0" w:line="240" w:lineRule="auto"/>
        <w:ind w:firstLine="851"/>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Pr="0060359E" w:rsidRDefault="00AD4570" w:rsidP="00AD4570">
      <w:pPr>
        <w:spacing w:after="0" w:line="240" w:lineRule="auto"/>
        <w:ind w:firstLine="851"/>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t>6. Основні завдання і заходи Програми. Очікувані результати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u w:val="single"/>
          <w:bdr w:val="none" w:sz="0" w:space="0" w:color="auto" w:frame="1"/>
          <w:lang w:eastAsia="ru-RU"/>
        </w:rPr>
        <w:t>Основними завданнями Програми</w:t>
      </w:r>
      <w:proofErr w:type="gramStart"/>
      <w:r w:rsidRPr="0060359E">
        <w:rPr>
          <w:rFonts w:ascii="Times New Roman" w:eastAsia="Times New Roman" w:hAnsi="Times New Roman" w:cs="Times New Roman"/>
          <w:color w:val="000000"/>
          <w:sz w:val="24"/>
          <w:szCs w:val="24"/>
          <w:u w:val="single"/>
          <w:bdr w:val="none" w:sz="0" w:space="0" w:color="auto" w:frame="1"/>
          <w:lang w:eastAsia="ru-RU"/>
        </w:rPr>
        <w:t xml:space="preserve"> є:</w:t>
      </w:r>
      <w:proofErr w:type="gramEnd"/>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60359E">
        <w:rPr>
          <w:rFonts w:ascii="Times New Roman" w:eastAsia="Times New Roman" w:hAnsi="Times New Roman" w:cs="Times New Roman"/>
          <w:color w:val="000000"/>
          <w:sz w:val="24"/>
          <w:szCs w:val="24"/>
          <w:bdr w:val="none" w:sz="0" w:space="0" w:color="auto" w:frame="1"/>
          <w:lang w:eastAsia="ru-RU"/>
        </w:rPr>
        <w:t>пр</w:t>
      </w:r>
      <w:proofErr w:type="gramEnd"/>
      <w:r w:rsidRPr="0060359E">
        <w:rPr>
          <w:rFonts w:ascii="Times New Roman" w:eastAsia="Times New Roman" w:hAnsi="Times New Roman" w:cs="Times New Roman"/>
          <w:color w:val="000000"/>
          <w:sz w:val="24"/>
          <w:szCs w:val="24"/>
          <w:bdr w:val="none" w:sz="0" w:space="0" w:color="auto" w:frame="1"/>
          <w:lang w:eastAsia="ru-RU"/>
        </w:rPr>
        <w:t>іоритетний розвиток первинної медико-санітарної допомоги на засадах загальної практики-сімейної медицини;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удосконалення надання невідкладної медичної допомоги на первинному </w:t>
      </w:r>
      <w:proofErr w:type="gramStart"/>
      <w:r w:rsidRPr="0060359E">
        <w:rPr>
          <w:rFonts w:ascii="Times New Roman" w:eastAsia="Times New Roman" w:hAnsi="Times New Roman" w:cs="Times New Roman"/>
          <w:color w:val="000000"/>
          <w:sz w:val="24"/>
          <w:szCs w:val="24"/>
          <w:bdr w:val="none" w:sz="0" w:space="0" w:color="auto" w:frame="1"/>
          <w:lang w:eastAsia="ru-RU"/>
        </w:rPr>
        <w:t>р</w:t>
      </w:r>
      <w:proofErr w:type="gramEnd"/>
      <w:r w:rsidRPr="0060359E">
        <w:rPr>
          <w:rFonts w:ascii="Times New Roman" w:eastAsia="Times New Roman" w:hAnsi="Times New Roman" w:cs="Times New Roman"/>
          <w:color w:val="000000"/>
          <w:sz w:val="24"/>
          <w:szCs w:val="24"/>
          <w:bdr w:val="none" w:sz="0" w:space="0" w:color="auto" w:frame="1"/>
          <w:lang w:eastAsia="ru-RU"/>
        </w:rPr>
        <w:t>івні;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покращення </w:t>
      </w:r>
      <w:proofErr w:type="gramStart"/>
      <w:r w:rsidRPr="0060359E">
        <w:rPr>
          <w:rFonts w:ascii="Times New Roman" w:eastAsia="Times New Roman" w:hAnsi="Times New Roman" w:cs="Times New Roman"/>
          <w:color w:val="000000"/>
          <w:sz w:val="24"/>
          <w:szCs w:val="24"/>
          <w:bdr w:val="none" w:sz="0" w:space="0" w:color="auto" w:frame="1"/>
          <w:lang w:eastAsia="ru-RU"/>
        </w:rPr>
        <w:t>кадрового</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забезпечення, в першу чергу лікарями, що надають первинну медичну допомогу;</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забезпечення належного кваліфікаційного </w:t>
      </w:r>
      <w:proofErr w:type="gramStart"/>
      <w:r w:rsidRPr="0060359E">
        <w:rPr>
          <w:rFonts w:ascii="Times New Roman" w:eastAsia="Times New Roman" w:hAnsi="Times New Roman" w:cs="Times New Roman"/>
          <w:color w:val="000000"/>
          <w:sz w:val="24"/>
          <w:szCs w:val="24"/>
          <w:bdr w:val="none" w:sz="0" w:space="0" w:color="auto" w:frame="1"/>
          <w:lang w:eastAsia="ru-RU"/>
        </w:rPr>
        <w:t>р</w:t>
      </w:r>
      <w:proofErr w:type="gramEnd"/>
      <w:r w:rsidRPr="0060359E">
        <w:rPr>
          <w:rFonts w:ascii="Times New Roman" w:eastAsia="Times New Roman" w:hAnsi="Times New Roman" w:cs="Times New Roman"/>
          <w:color w:val="000000"/>
          <w:sz w:val="24"/>
          <w:szCs w:val="24"/>
          <w:bdr w:val="none" w:sz="0" w:space="0" w:color="auto" w:frame="1"/>
          <w:lang w:eastAsia="ru-RU"/>
        </w:rPr>
        <w:t>івня медичного персоналу;</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впровадження нових сучасних технологій та електронного документообігу з приєднанням до Електронної системи охорони здоров’я;</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забезпечення належного матеріально-технічного оснащення відповідно до примірного табеля оснащення, раціональне використання наявних ресурсі</w:t>
      </w:r>
      <w:proofErr w:type="gramStart"/>
      <w:r w:rsidRPr="0060359E">
        <w:rPr>
          <w:rFonts w:ascii="Times New Roman" w:eastAsia="Times New Roman" w:hAnsi="Times New Roman" w:cs="Times New Roman"/>
          <w:color w:val="000000"/>
          <w:sz w:val="24"/>
          <w:szCs w:val="24"/>
          <w:bdr w:val="none" w:sz="0" w:space="0" w:color="auto" w:frame="1"/>
          <w:lang w:eastAsia="ru-RU"/>
        </w:rPr>
        <w:t>в</w:t>
      </w:r>
      <w:proofErr w:type="gramEnd"/>
      <w:r w:rsidRPr="0060359E">
        <w:rPr>
          <w:rFonts w:ascii="Times New Roman" w:eastAsia="Times New Roman" w:hAnsi="Times New Roman" w:cs="Times New Roman"/>
          <w:color w:val="000000"/>
          <w:sz w:val="24"/>
          <w:szCs w:val="24"/>
          <w:bdr w:val="none" w:sz="0" w:space="0" w:color="auto" w:frame="1"/>
          <w:lang w:eastAsia="ru-RU"/>
        </w:rPr>
        <w:t>;</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забезпечення економічної мотивації медичних працівників первинної ланки.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u w:val="single"/>
          <w:bdr w:val="none" w:sz="0" w:space="0" w:color="auto" w:frame="1"/>
          <w:lang w:eastAsia="ru-RU"/>
        </w:rPr>
        <w:t>Виконання Програми дозволить:</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ідвищити ефективність надання первинної медичної допомоги, сприятиме покращенню демографічної ситуації у </w:t>
      </w:r>
      <w:r w:rsidRPr="0060359E">
        <w:rPr>
          <w:rFonts w:ascii="Times New Roman" w:eastAsia="Times New Roman" w:hAnsi="Times New Roman" w:cs="Times New Roman"/>
          <w:color w:val="000000"/>
          <w:sz w:val="24"/>
          <w:szCs w:val="24"/>
          <w:bdr w:val="none" w:sz="0" w:space="0" w:color="auto" w:frame="1"/>
          <w:lang w:val="uk-UA" w:eastAsia="ru-RU"/>
        </w:rPr>
        <w:t>громаді</w:t>
      </w:r>
      <w:r w:rsidRPr="0060359E">
        <w:rPr>
          <w:rFonts w:ascii="Times New Roman" w:eastAsia="Times New Roman" w:hAnsi="Times New Roman" w:cs="Times New Roman"/>
          <w:color w:val="000000"/>
          <w:sz w:val="24"/>
          <w:szCs w:val="24"/>
          <w:bdr w:val="none" w:sz="0" w:space="0" w:color="auto" w:frame="1"/>
          <w:lang w:eastAsia="ru-RU"/>
        </w:rPr>
        <w:t xml:space="preserve"> за рахунок зниження показника смертності та зниженню показників захворюваності населення </w:t>
      </w:r>
      <w:r w:rsidRPr="0060359E">
        <w:rPr>
          <w:rFonts w:ascii="Times New Roman" w:eastAsia="Times New Roman" w:hAnsi="Times New Roman" w:cs="Times New Roman"/>
          <w:color w:val="000000"/>
          <w:sz w:val="24"/>
          <w:szCs w:val="24"/>
          <w:bdr w:val="none" w:sz="0" w:space="0" w:color="auto" w:frame="1"/>
          <w:lang w:val="uk-UA" w:eastAsia="ru-RU"/>
        </w:rPr>
        <w:t>ОТГ</w:t>
      </w:r>
      <w:r w:rsidRPr="0060359E">
        <w:rPr>
          <w:rFonts w:ascii="Times New Roman" w:eastAsia="Times New Roman" w:hAnsi="Times New Roman" w:cs="Times New Roman"/>
          <w:color w:val="000000"/>
          <w:sz w:val="24"/>
          <w:szCs w:val="24"/>
          <w:bdr w:val="none" w:sz="0" w:space="0" w:color="auto" w:frame="1"/>
          <w:lang w:eastAsia="ru-RU"/>
        </w:rPr>
        <w:t>;</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забезпечити </w:t>
      </w:r>
      <w:r>
        <w:rPr>
          <w:rFonts w:ascii="Times New Roman" w:eastAsia="Times New Roman" w:hAnsi="Times New Roman" w:cs="Times New Roman"/>
          <w:color w:val="000000"/>
          <w:sz w:val="24"/>
          <w:szCs w:val="24"/>
          <w:bdr w:val="none" w:sz="0" w:space="0" w:color="auto" w:frame="1"/>
          <w:lang w:val="uk-UA" w:eastAsia="ru-RU"/>
        </w:rPr>
        <w:t xml:space="preserve">ЦПМСД </w:t>
      </w:r>
      <w:r w:rsidRPr="0060359E">
        <w:rPr>
          <w:rFonts w:ascii="Times New Roman" w:eastAsia="Times New Roman" w:hAnsi="Times New Roman" w:cs="Times New Roman"/>
          <w:color w:val="000000"/>
          <w:sz w:val="24"/>
          <w:szCs w:val="24"/>
          <w:bdr w:val="none" w:sz="0" w:space="0" w:color="auto" w:frame="1"/>
          <w:lang w:eastAsia="ru-RU"/>
        </w:rPr>
        <w:t>сучасним медичним обладнанням та інструментарієм, автотранспортними засобами;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забезпечити належну якість лікування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ільгових категорій населення, в т.ч. учасників АТО, хворих з окремими захворюваннями (онкологічні хворі, пацієнти з хворобою Паркінсона, хворі на епілепсію тощо) в амбулаторних умовах;</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lastRenderedPageBreak/>
        <w:t>- сформувати систему доступних та якісних медичних послуг з первинної медичної допомоги, що має призвести до зменшення потреби населення у вторинній та третинній медичній допомозі;</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покращити ранню діагностику захворювань, в т.ч. серцево-судинних, онкологічних, цукрового діабету, туберкульозу, що сприятиме зниженню показників смертності та інвалідності населення </w:t>
      </w:r>
      <w:r w:rsidRPr="0060359E">
        <w:rPr>
          <w:rFonts w:ascii="Times New Roman" w:eastAsia="Times New Roman" w:hAnsi="Times New Roman" w:cs="Times New Roman"/>
          <w:color w:val="000000"/>
          <w:sz w:val="24"/>
          <w:szCs w:val="24"/>
          <w:bdr w:val="none" w:sz="0" w:space="0" w:color="auto" w:frame="1"/>
          <w:lang w:val="uk-UA" w:eastAsia="ru-RU"/>
        </w:rPr>
        <w:t>ОТГ</w:t>
      </w:r>
      <w:r w:rsidRPr="0060359E">
        <w:rPr>
          <w:rFonts w:ascii="Times New Roman" w:eastAsia="Times New Roman" w:hAnsi="Times New Roman" w:cs="Times New Roman"/>
          <w:color w:val="000000"/>
          <w:sz w:val="24"/>
          <w:szCs w:val="24"/>
          <w:bdr w:val="none" w:sz="0" w:space="0" w:color="auto" w:frame="1"/>
          <w:lang w:eastAsia="ru-RU"/>
        </w:rPr>
        <w:t>;</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поліпшити своєчасне надання невідкладної медичної допомоги та обслуговування викликі</w:t>
      </w:r>
      <w:proofErr w:type="gramStart"/>
      <w:r w:rsidRPr="0060359E">
        <w:rPr>
          <w:rFonts w:ascii="Times New Roman" w:eastAsia="Times New Roman" w:hAnsi="Times New Roman" w:cs="Times New Roman"/>
          <w:color w:val="000000"/>
          <w:sz w:val="24"/>
          <w:szCs w:val="24"/>
          <w:bdr w:val="none" w:sz="0" w:space="0" w:color="auto" w:frame="1"/>
          <w:lang w:eastAsia="ru-RU"/>
        </w:rPr>
        <w:t>в</w:t>
      </w:r>
      <w:proofErr w:type="gramEnd"/>
      <w:r w:rsidRPr="0060359E">
        <w:rPr>
          <w:rFonts w:ascii="Times New Roman" w:eastAsia="Times New Roman" w:hAnsi="Times New Roman" w:cs="Times New Roman"/>
          <w:color w:val="000000"/>
          <w:sz w:val="24"/>
          <w:szCs w:val="24"/>
          <w:bdr w:val="none" w:sz="0" w:space="0" w:color="auto" w:frame="1"/>
          <w:lang w:eastAsia="ru-RU"/>
        </w:rPr>
        <w:t>;</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поліпшити стан щепленості населення </w:t>
      </w:r>
      <w:r w:rsidRPr="0060359E">
        <w:rPr>
          <w:rFonts w:ascii="Times New Roman" w:eastAsia="Times New Roman" w:hAnsi="Times New Roman" w:cs="Times New Roman"/>
          <w:color w:val="000000"/>
          <w:sz w:val="24"/>
          <w:szCs w:val="24"/>
          <w:bdr w:val="none" w:sz="0" w:space="0" w:color="auto" w:frame="1"/>
          <w:lang w:val="uk-UA" w:eastAsia="ru-RU"/>
        </w:rPr>
        <w:t>громади</w:t>
      </w:r>
      <w:r w:rsidRPr="0060359E">
        <w:rPr>
          <w:rFonts w:ascii="Times New Roman" w:eastAsia="Times New Roman" w:hAnsi="Times New Roman" w:cs="Times New Roman"/>
          <w:color w:val="000000"/>
          <w:sz w:val="24"/>
          <w:szCs w:val="24"/>
          <w:bdr w:val="none" w:sz="0" w:space="0" w:color="auto" w:frame="1"/>
          <w:lang w:eastAsia="ru-RU"/>
        </w:rPr>
        <w:t xml:space="preserve"> проти керованих інфекцій.</w:t>
      </w:r>
    </w:p>
    <w:p w:rsidR="00AD4570" w:rsidRPr="0060359E" w:rsidRDefault="00AD4570" w:rsidP="00AD4570">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Pr="0060359E"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t>7. Строки виконання Програми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Програма розрахована на період 20</w:t>
      </w:r>
      <w:r w:rsidRPr="0060359E">
        <w:rPr>
          <w:rFonts w:ascii="Times New Roman" w:eastAsia="Times New Roman" w:hAnsi="Times New Roman" w:cs="Times New Roman"/>
          <w:color w:val="000000"/>
          <w:sz w:val="24"/>
          <w:szCs w:val="24"/>
          <w:bdr w:val="none" w:sz="0" w:space="0" w:color="auto" w:frame="1"/>
          <w:lang w:val="uk-UA" w:eastAsia="ru-RU"/>
        </w:rPr>
        <w:t>20</w:t>
      </w:r>
      <w:r w:rsidRPr="0060359E">
        <w:rPr>
          <w:rFonts w:ascii="Times New Roman" w:eastAsia="Times New Roman" w:hAnsi="Times New Roman" w:cs="Times New Roman"/>
          <w:color w:val="000000"/>
          <w:sz w:val="24"/>
          <w:szCs w:val="24"/>
          <w:bdr w:val="none" w:sz="0" w:space="0" w:color="auto" w:frame="1"/>
          <w:lang w:eastAsia="ru-RU"/>
        </w:rPr>
        <w:t xml:space="preserve"> – 202</w:t>
      </w:r>
      <w:r w:rsidRPr="0060359E">
        <w:rPr>
          <w:rFonts w:ascii="Times New Roman" w:eastAsia="Times New Roman" w:hAnsi="Times New Roman" w:cs="Times New Roman"/>
          <w:color w:val="000000"/>
          <w:sz w:val="24"/>
          <w:szCs w:val="24"/>
          <w:bdr w:val="none" w:sz="0" w:space="0" w:color="auto" w:frame="1"/>
          <w:lang w:val="uk-UA" w:eastAsia="ru-RU"/>
        </w:rPr>
        <w:t>2</w:t>
      </w:r>
      <w:r w:rsidRPr="0060359E">
        <w:rPr>
          <w:rFonts w:ascii="Times New Roman" w:eastAsia="Times New Roman" w:hAnsi="Times New Roman" w:cs="Times New Roman"/>
          <w:color w:val="000000"/>
          <w:sz w:val="24"/>
          <w:szCs w:val="24"/>
          <w:bdr w:val="none" w:sz="0" w:space="0" w:color="auto" w:frame="1"/>
          <w:lang w:eastAsia="ru-RU"/>
        </w:rPr>
        <w:t xml:space="preserve"> рокі</w:t>
      </w:r>
      <w:proofErr w:type="gramStart"/>
      <w:r w:rsidRPr="0060359E">
        <w:rPr>
          <w:rFonts w:ascii="Times New Roman" w:eastAsia="Times New Roman" w:hAnsi="Times New Roman" w:cs="Times New Roman"/>
          <w:color w:val="000000"/>
          <w:sz w:val="24"/>
          <w:szCs w:val="24"/>
          <w:bdr w:val="none" w:sz="0" w:space="0" w:color="auto" w:frame="1"/>
          <w:lang w:eastAsia="ru-RU"/>
        </w:rPr>
        <w:t>в</w:t>
      </w:r>
      <w:proofErr w:type="gramEnd"/>
      <w:r w:rsidRPr="0060359E">
        <w:rPr>
          <w:rFonts w:ascii="Times New Roman" w:eastAsia="Times New Roman" w:hAnsi="Times New Roman" w:cs="Times New Roman"/>
          <w:color w:val="000000"/>
          <w:sz w:val="24"/>
          <w:szCs w:val="24"/>
          <w:bdr w:val="none" w:sz="0" w:space="0" w:color="auto" w:frame="1"/>
          <w:lang w:eastAsia="ru-RU"/>
        </w:rPr>
        <w:t>.</w:t>
      </w:r>
    </w:p>
    <w:p w:rsidR="00AD4570" w:rsidRPr="0060359E"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b/>
          <w:bCs/>
          <w:color w:val="000000"/>
          <w:sz w:val="24"/>
          <w:szCs w:val="24"/>
          <w:bdr w:val="none" w:sz="0" w:space="0" w:color="auto" w:frame="1"/>
          <w:lang w:eastAsia="ru-RU"/>
        </w:rPr>
        <w:t xml:space="preserve">8. Координація та </w:t>
      </w:r>
      <w:proofErr w:type="gramStart"/>
      <w:r w:rsidRPr="0060359E">
        <w:rPr>
          <w:rFonts w:ascii="Times New Roman" w:eastAsia="Times New Roman" w:hAnsi="Times New Roman" w:cs="Times New Roman"/>
          <w:b/>
          <w:bCs/>
          <w:color w:val="000000"/>
          <w:sz w:val="24"/>
          <w:szCs w:val="24"/>
          <w:bdr w:val="none" w:sz="0" w:space="0" w:color="auto" w:frame="1"/>
          <w:lang w:eastAsia="ru-RU"/>
        </w:rPr>
        <w:t>контроль за</w:t>
      </w:r>
      <w:proofErr w:type="gramEnd"/>
      <w:r w:rsidRPr="0060359E">
        <w:rPr>
          <w:rFonts w:ascii="Times New Roman" w:eastAsia="Times New Roman" w:hAnsi="Times New Roman" w:cs="Times New Roman"/>
          <w:b/>
          <w:bCs/>
          <w:color w:val="000000"/>
          <w:sz w:val="24"/>
          <w:szCs w:val="24"/>
          <w:bdr w:val="none" w:sz="0" w:space="0" w:color="auto" w:frame="1"/>
          <w:lang w:eastAsia="ru-RU"/>
        </w:rPr>
        <w:t xml:space="preserve"> ходом виконання Програми</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Реалізація заходів, передбачених Програмою, покладається на </w:t>
      </w:r>
      <w:proofErr w:type="gramStart"/>
      <w:r w:rsidRPr="0060359E">
        <w:rPr>
          <w:rFonts w:ascii="Times New Roman" w:eastAsia="Times New Roman" w:hAnsi="Times New Roman" w:cs="Times New Roman"/>
          <w:color w:val="000000"/>
          <w:sz w:val="24"/>
          <w:szCs w:val="24"/>
          <w:bdr w:val="none" w:sz="0" w:space="0" w:color="auto" w:frame="1"/>
          <w:lang w:eastAsia="ru-RU"/>
        </w:rPr>
        <w:t>П</w:t>
      </w:r>
      <w:proofErr w:type="gramEnd"/>
      <w:r w:rsidRPr="0060359E">
        <w:rPr>
          <w:rFonts w:ascii="Times New Roman" w:eastAsia="Times New Roman" w:hAnsi="Times New Roman" w:cs="Times New Roman"/>
          <w:color w:val="000000"/>
          <w:sz w:val="24"/>
          <w:szCs w:val="24"/>
          <w:bdr w:val="none" w:sz="0" w:space="0" w:color="auto" w:frame="1"/>
          <w:lang w:eastAsia="ru-RU"/>
        </w:rPr>
        <w:t>ідприємство.</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 Контроль за реалізацією заходів, передбачених Програмою, здійснюють органи виконавчої влади та </w:t>
      </w:r>
      <w:proofErr w:type="gramStart"/>
      <w:r w:rsidRPr="0060359E">
        <w:rPr>
          <w:rFonts w:ascii="Times New Roman" w:eastAsia="Times New Roman" w:hAnsi="Times New Roman" w:cs="Times New Roman"/>
          <w:color w:val="000000"/>
          <w:sz w:val="24"/>
          <w:szCs w:val="24"/>
          <w:bdr w:val="none" w:sz="0" w:space="0" w:color="auto" w:frame="1"/>
          <w:lang w:eastAsia="ru-RU"/>
        </w:rPr>
        <w:t>м</w:t>
      </w:r>
      <w:proofErr w:type="gramEnd"/>
      <w:r w:rsidRPr="0060359E">
        <w:rPr>
          <w:rFonts w:ascii="Times New Roman" w:eastAsia="Times New Roman" w:hAnsi="Times New Roman" w:cs="Times New Roman"/>
          <w:color w:val="000000"/>
          <w:sz w:val="24"/>
          <w:szCs w:val="24"/>
          <w:bdr w:val="none" w:sz="0" w:space="0" w:color="auto" w:frame="1"/>
          <w:lang w:eastAsia="ru-RU"/>
        </w:rPr>
        <w:t>ісцевого самоврядування.</w:t>
      </w:r>
    </w:p>
    <w:p w:rsidR="00AD4570" w:rsidRPr="0060359E" w:rsidRDefault="00AD4570" w:rsidP="00AD4570">
      <w:pPr>
        <w:spacing w:after="0" w:line="240" w:lineRule="auto"/>
        <w:ind w:firstLine="851"/>
        <w:jc w:val="both"/>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xml:space="preserve">При необхідності коригування Програми до неї можуть </w:t>
      </w:r>
      <w:proofErr w:type="gramStart"/>
      <w:r w:rsidRPr="0060359E">
        <w:rPr>
          <w:rFonts w:ascii="Times New Roman" w:eastAsia="Times New Roman" w:hAnsi="Times New Roman" w:cs="Times New Roman"/>
          <w:color w:val="000000"/>
          <w:sz w:val="24"/>
          <w:szCs w:val="24"/>
          <w:bdr w:val="none" w:sz="0" w:space="0" w:color="auto" w:frame="1"/>
          <w:lang w:eastAsia="ru-RU"/>
        </w:rPr>
        <w:t>бути</w:t>
      </w:r>
      <w:proofErr w:type="gramEnd"/>
      <w:r w:rsidRPr="0060359E">
        <w:rPr>
          <w:rFonts w:ascii="Times New Roman" w:eastAsia="Times New Roman" w:hAnsi="Times New Roman" w:cs="Times New Roman"/>
          <w:color w:val="000000"/>
          <w:sz w:val="24"/>
          <w:szCs w:val="24"/>
          <w:bdr w:val="none" w:sz="0" w:space="0" w:color="auto" w:frame="1"/>
          <w:lang w:eastAsia="ru-RU"/>
        </w:rPr>
        <w:t xml:space="preserve"> внесені зміни.</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Default="00AD4570" w:rsidP="00AD4570">
      <w:pPr>
        <w:shd w:val="clear" w:color="auto" w:fill="FFFFFF"/>
        <w:tabs>
          <w:tab w:val="right" w:pos="9355"/>
        </w:tabs>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Pr>
          <w:rFonts w:ascii="Times New Roman" w:eastAsia="Times New Roman" w:hAnsi="Times New Roman" w:cs="Times New Roman"/>
          <w:color w:val="000000"/>
          <w:sz w:val="24"/>
          <w:szCs w:val="24"/>
          <w:bdr w:val="none" w:sz="0" w:space="0" w:color="auto" w:frame="1"/>
          <w:lang w:val="uk-UA" w:eastAsia="ru-RU"/>
        </w:rPr>
        <w:t>В.о. директора</w:t>
      </w:r>
      <w:r w:rsidRPr="0060359E">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xml:space="preserve"> КНП «</w:t>
      </w:r>
      <w:r w:rsidRPr="0060359E">
        <w:rPr>
          <w:rFonts w:ascii="Times New Roman" w:eastAsia="Times New Roman" w:hAnsi="Times New Roman" w:cs="Times New Roman"/>
          <w:color w:val="000000"/>
          <w:sz w:val="24"/>
          <w:szCs w:val="24"/>
          <w:bdr w:val="none" w:sz="0" w:space="0" w:color="auto" w:frame="1"/>
          <w:lang w:val="uk-UA" w:eastAsia="ru-RU"/>
        </w:rPr>
        <w:t>Смолінський</w:t>
      </w:r>
      <w:r>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xml:space="preserve">центр первинної </w:t>
      </w:r>
    </w:p>
    <w:p w:rsidR="00AD4570" w:rsidRPr="0060359E" w:rsidRDefault="00AD4570" w:rsidP="00AD4570">
      <w:pPr>
        <w:shd w:val="clear" w:color="auto" w:fill="FFFFFF"/>
        <w:tabs>
          <w:tab w:val="right" w:pos="9355"/>
        </w:tabs>
        <w:spacing w:after="0" w:line="240" w:lineRule="auto"/>
        <w:textAlignment w:val="baseline"/>
        <w:rPr>
          <w:sz w:val="24"/>
          <w:szCs w:val="24"/>
        </w:rPr>
      </w:pPr>
      <w:r w:rsidRPr="0060359E">
        <w:rPr>
          <w:rFonts w:ascii="Times New Roman" w:eastAsia="Times New Roman" w:hAnsi="Times New Roman" w:cs="Times New Roman"/>
          <w:color w:val="000000"/>
          <w:sz w:val="24"/>
          <w:szCs w:val="24"/>
          <w:bdr w:val="none" w:sz="0" w:space="0" w:color="auto" w:frame="1"/>
          <w:lang w:eastAsia="ru-RU"/>
        </w:rPr>
        <w:t>медико-санітарної</w:t>
      </w:r>
      <w:r>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xml:space="preserve">допомоги» </w:t>
      </w:r>
      <w:r w:rsidRPr="0060359E">
        <w:rPr>
          <w:rFonts w:ascii="Times New Roman" w:eastAsia="Times New Roman" w:hAnsi="Times New Roman" w:cs="Times New Roman"/>
          <w:color w:val="000000"/>
          <w:sz w:val="24"/>
          <w:szCs w:val="24"/>
          <w:bdr w:val="none" w:sz="0" w:space="0" w:color="auto" w:frame="1"/>
          <w:lang w:val="uk-UA" w:eastAsia="ru-RU"/>
        </w:rPr>
        <w:t xml:space="preserve">Смолінської селищної </w:t>
      </w:r>
      <w:proofErr w:type="gramStart"/>
      <w:r w:rsidRPr="0060359E">
        <w:rPr>
          <w:rFonts w:ascii="Times New Roman" w:eastAsia="Times New Roman" w:hAnsi="Times New Roman" w:cs="Times New Roman"/>
          <w:color w:val="000000"/>
          <w:sz w:val="24"/>
          <w:szCs w:val="24"/>
          <w:bdr w:val="none" w:sz="0" w:space="0" w:color="auto" w:frame="1"/>
          <w:lang w:val="uk-UA" w:eastAsia="ru-RU"/>
        </w:rPr>
        <w:t>ради</w:t>
      </w:r>
      <w:proofErr w:type="gramEnd"/>
      <w:r>
        <w:rPr>
          <w:rFonts w:ascii="Times New Roman" w:eastAsia="Times New Roman" w:hAnsi="Times New Roman" w:cs="Times New Roman"/>
          <w:color w:val="000000"/>
          <w:sz w:val="24"/>
          <w:szCs w:val="24"/>
          <w:bdr w:val="none" w:sz="0" w:space="0" w:color="auto" w:frame="1"/>
          <w:lang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Pr="0060359E" w:rsidRDefault="00AD4570" w:rsidP="00AD4570">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Pr="0060359E" w:rsidRDefault="00AD4570" w:rsidP="00AD4570">
      <w:pPr>
        <w:spacing w:after="0" w:line="240" w:lineRule="auto"/>
        <w:textAlignment w:val="baseline"/>
        <w:rPr>
          <w:rFonts w:ascii="Arial" w:eastAsia="Times New Roman" w:hAnsi="Arial" w:cs="Arial"/>
          <w:color w:val="000000"/>
          <w:sz w:val="24"/>
          <w:szCs w:val="24"/>
          <w:lang w:val="uk-UA" w:eastAsia="ru-RU"/>
        </w:rPr>
      </w:pP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Arial" w:eastAsia="Times New Roman" w:hAnsi="Arial" w:cs="Arial"/>
          <w:color w:val="000000"/>
          <w:sz w:val="24"/>
          <w:szCs w:val="24"/>
          <w:lang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Pr="0060359E" w:rsidRDefault="00AD4570" w:rsidP="00AD4570">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Pr="0060359E" w:rsidRDefault="00AD4570" w:rsidP="00AD4570">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t>                                                                                                                                                                                </w:t>
      </w: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Default="00AD4570" w:rsidP="00AD4570">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val="uk-UA" w:eastAsia="ru-RU"/>
        </w:rPr>
      </w:pPr>
    </w:p>
    <w:p w:rsidR="00AD4570" w:rsidRPr="0060359E" w:rsidRDefault="00AD4570" w:rsidP="00AD4570">
      <w:pPr>
        <w:rPr>
          <w:rFonts w:ascii="Calibri" w:eastAsia="Calibri" w:hAnsi="Calibri" w:cs="Times New Roman"/>
          <w:sz w:val="24"/>
          <w:szCs w:val="24"/>
        </w:rPr>
      </w:pPr>
    </w:p>
    <w:p w:rsidR="00AD4570" w:rsidRPr="0060359E" w:rsidRDefault="00AD4570" w:rsidP="00CD2560">
      <w:pPr>
        <w:shd w:val="clear" w:color="auto" w:fill="FFFFFF"/>
        <w:spacing w:after="0" w:line="240" w:lineRule="auto"/>
        <w:ind w:left="4956"/>
        <w:textAlignment w:val="baseline"/>
        <w:rPr>
          <w:rFonts w:ascii="Times New Roman" w:eastAsia="Times New Roman" w:hAnsi="Times New Roman" w:cs="Times New Roman"/>
          <w:b/>
          <w:bCs/>
          <w:color w:val="000000"/>
          <w:sz w:val="24"/>
          <w:szCs w:val="24"/>
          <w:bdr w:val="none" w:sz="0" w:space="0" w:color="auto" w:frame="1"/>
          <w:lang w:val="uk-UA" w:eastAsia="ru-RU"/>
        </w:rPr>
      </w:pPr>
      <w:r w:rsidRPr="0060359E">
        <w:rPr>
          <w:rFonts w:ascii="Times New Roman" w:eastAsia="Times New Roman" w:hAnsi="Times New Roman" w:cs="Times New Roman"/>
          <w:color w:val="000000"/>
          <w:sz w:val="24"/>
          <w:szCs w:val="24"/>
          <w:bdr w:val="none" w:sz="0" w:space="0" w:color="auto" w:frame="1"/>
          <w:lang w:eastAsia="ru-RU"/>
        </w:rPr>
        <w:lastRenderedPageBreak/>
        <w:t xml:space="preserve">Додаток </w:t>
      </w:r>
      <w:r>
        <w:rPr>
          <w:rFonts w:ascii="Times New Roman" w:eastAsia="Times New Roman" w:hAnsi="Times New Roman" w:cs="Times New Roman"/>
          <w:color w:val="000000"/>
          <w:sz w:val="24"/>
          <w:szCs w:val="24"/>
          <w:bdr w:val="none" w:sz="0" w:space="0" w:color="auto" w:frame="1"/>
          <w:lang w:eastAsia="ru-RU"/>
        </w:rPr>
        <w:t> </w:t>
      </w:r>
      <w:r w:rsidRPr="0060359E">
        <w:rPr>
          <w:rFonts w:ascii="Times New Roman" w:eastAsia="Times New Roman" w:hAnsi="Times New Roman" w:cs="Times New Roman"/>
          <w:color w:val="000000"/>
          <w:sz w:val="24"/>
          <w:szCs w:val="24"/>
          <w:bdr w:val="none" w:sz="0" w:space="0" w:color="auto" w:frame="1"/>
          <w:lang w:eastAsia="ru-RU"/>
        </w:rPr>
        <w:t xml:space="preserve">до Програми розвитку </w:t>
      </w:r>
      <w:proofErr w:type="gramStart"/>
      <w:r w:rsidRPr="0060359E">
        <w:rPr>
          <w:rFonts w:ascii="Times New Roman" w:eastAsia="Times New Roman" w:hAnsi="Times New Roman" w:cs="Times New Roman"/>
          <w:sz w:val="24"/>
          <w:szCs w:val="24"/>
          <w:bdr w:val="none" w:sz="0" w:space="0" w:color="auto" w:frame="1"/>
          <w:lang w:eastAsia="ru-RU"/>
        </w:rPr>
        <w:t>п</w:t>
      </w:r>
      <w:proofErr w:type="gramEnd"/>
      <w:r w:rsidRPr="0060359E">
        <w:rPr>
          <w:rFonts w:ascii="Times New Roman" w:eastAsia="Times New Roman" w:hAnsi="Times New Roman" w:cs="Times New Roman"/>
          <w:sz w:val="24"/>
          <w:szCs w:val="24"/>
          <w:bdr w:val="none" w:sz="0" w:space="0" w:color="auto" w:frame="1"/>
          <w:lang w:eastAsia="ru-RU"/>
        </w:rPr>
        <w:t xml:space="preserve">ідтримки та розвитку </w:t>
      </w:r>
      <w:r>
        <w:rPr>
          <w:rFonts w:ascii="Times New Roman" w:hAnsi="Times New Roman" w:cs="Times New Roman"/>
          <w:sz w:val="24"/>
          <w:szCs w:val="24"/>
          <w:lang w:val="uk-UA"/>
        </w:rPr>
        <w:t>КНП «Смолінський ц</w:t>
      </w:r>
      <w:r>
        <w:rPr>
          <w:rFonts w:ascii="Times New Roman" w:eastAsia="Calibri" w:hAnsi="Times New Roman" w:cs="Times New Roman"/>
          <w:sz w:val="24"/>
          <w:szCs w:val="24"/>
          <w:lang w:val="uk-UA" w:eastAsia="ru-RU"/>
        </w:rPr>
        <w:t>ентр первинної медико-санітарної допомоги</w:t>
      </w:r>
      <w:r>
        <w:rPr>
          <w:rFonts w:ascii="Times New Roman" w:hAnsi="Times New Roman" w:cs="Times New Roman"/>
          <w:sz w:val="24"/>
          <w:szCs w:val="24"/>
          <w:lang w:val="uk-UA"/>
        </w:rPr>
        <w:t>» Смолінської селищної ради</w:t>
      </w:r>
      <w:r w:rsidRPr="0060359E">
        <w:rPr>
          <w:rFonts w:ascii="Times New Roman" w:eastAsia="Times New Roman" w:hAnsi="Times New Roman" w:cs="Times New Roman"/>
          <w:bCs/>
          <w:sz w:val="24"/>
          <w:szCs w:val="24"/>
          <w:bdr w:val="none" w:sz="0" w:space="0" w:color="auto" w:frame="1"/>
          <w:lang w:eastAsia="ru-RU"/>
        </w:rPr>
        <w:t xml:space="preserve"> на період 20</w:t>
      </w:r>
      <w:r w:rsidRPr="0060359E">
        <w:rPr>
          <w:rFonts w:ascii="Times New Roman" w:eastAsia="Times New Roman" w:hAnsi="Times New Roman" w:cs="Times New Roman"/>
          <w:bCs/>
          <w:sz w:val="24"/>
          <w:szCs w:val="24"/>
          <w:bdr w:val="none" w:sz="0" w:space="0" w:color="auto" w:frame="1"/>
          <w:lang w:val="uk-UA" w:eastAsia="ru-RU"/>
        </w:rPr>
        <w:t>20</w:t>
      </w:r>
      <w:r w:rsidRPr="0060359E">
        <w:rPr>
          <w:rFonts w:ascii="Times New Roman" w:eastAsia="Times New Roman" w:hAnsi="Times New Roman" w:cs="Times New Roman"/>
          <w:bCs/>
          <w:sz w:val="24"/>
          <w:szCs w:val="24"/>
          <w:bdr w:val="none" w:sz="0" w:space="0" w:color="auto" w:frame="1"/>
          <w:lang w:eastAsia="ru-RU"/>
        </w:rPr>
        <w:t xml:space="preserve"> -202</w:t>
      </w:r>
      <w:r w:rsidRPr="0060359E">
        <w:rPr>
          <w:rFonts w:ascii="Times New Roman" w:eastAsia="Times New Roman" w:hAnsi="Times New Roman" w:cs="Times New Roman"/>
          <w:bCs/>
          <w:sz w:val="24"/>
          <w:szCs w:val="24"/>
          <w:bdr w:val="none" w:sz="0" w:space="0" w:color="auto" w:frame="1"/>
          <w:lang w:val="uk-UA" w:eastAsia="ru-RU"/>
        </w:rPr>
        <w:t>2</w:t>
      </w:r>
      <w:r w:rsidRPr="0060359E">
        <w:rPr>
          <w:rFonts w:ascii="Times New Roman" w:eastAsia="Times New Roman" w:hAnsi="Times New Roman" w:cs="Times New Roman"/>
          <w:bCs/>
          <w:sz w:val="24"/>
          <w:szCs w:val="24"/>
          <w:bdr w:val="none" w:sz="0" w:space="0" w:color="auto" w:frame="1"/>
          <w:lang w:eastAsia="ru-RU"/>
        </w:rPr>
        <w:t xml:space="preserve"> рок</w:t>
      </w:r>
      <w:r>
        <w:rPr>
          <w:rFonts w:ascii="Times New Roman" w:eastAsia="Times New Roman" w:hAnsi="Times New Roman" w:cs="Times New Roman"/>
          <w:bCs/>
          <w:sz w:val="24"/>
          <w:szCs w:val="24"/>
          <w:bdr w:val="none" w:sz="0" w:space="0" w:color="auto" w:frame="1"/>
          <w:lang w:val="uk-UA" w:eastAsia="ru-RU"/>
        </w:rPr>
        <w:t>и</w:t>
      </w:r>
      <w:r w:rsidRPr="0060359E">
        <w:rPr>
          <w:rFonts w:ascii="Times New Roman" w:eastAsia="Times New Roman" w:hAnsi="Times New Roman" w:cs="Times New Roman"/>
          <w:b/>
          <w:bCs/>
          <w:color w:val="000000"/>
          <w:sz w:val="24"/>
          <w:szCs w:val="24"/>
          <w:bdr w:val="none" w:sz="0" w:space="0" w:color="auto" w:frame="1"/>
          <w:lang w:eastAsia="ru-RU"/>
        </w:rPr>
        <w:t xml:space="preserve"> </w:t>
      </w:r>
    </w:p>
    <w:p w:rsidR="00AD4570" w:rsidRPr="00E82EF8" w:rsidRDefault="00AD4570" w:rsidP="00AD4570">
      <w:pPr>
        <w:shd w:val="clear" w:color="auto" w:fill="FFFFFF"/>
        <w:spacing w:after="0" w:line="240" w:lineRule="auto"/>
        <w:jc w:val="center"/>
        <w:textAlignment w:val="baseline"/>
        <w:rPr>
          <w:rFonts w:ascii="Arial" w:eastAsia="Times New Roman" w:hAnsi="Arial" w:cs="Arial"/>
          <w:b/>
          <w:color w:val="000000"/>
          <w:sz w:val="24"/>
          <w:szCs w:val="24"/>
          <w:lang w:val="uk-UA" w:eastAsia="ru-RU"/>
        </w:rPr>
      </w:pPr>
      <w:r w:rsidRPr="00E82EF8">
        <w:rPr>
          <w:rFonts w:ascii="Times New Roman" w:eastAsia="Times New Roman" w:hAnsi="Times New Roman" w:cs="Times New Roman"/>
          <w:b/>
          <w:bCs/>
          <w:color w:val="000000"/>
          <w:sz w:val="24"/>
          <w:szCs w:val="24"/>
          <w:bdr w:val="none" w:sz="0" w:space="0" w:color="auto" w:frame="1"/>
          <w:lang w:val="uk-UA" w:eastAsia="ru-RU"/>
        </w:rPr>
        <w:t>Напрямки діяльності та основні заходи</w:t>
      </w:r>
    </w:p>
    <w:p w:rsidR="00AD4570" w:rsidRDefault="00AD4570" w:rsidP="00AD4570">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r w:rsidRPr="00E82EF8">
        <w:rPr>
          <w:rFonts w:ascii="Times New Roman" w:eastAsia="Times New Roman" w:hAnsi="Times New Roman" w:cs="Times New Roman"/>
          <w:b/>
          <w:bCs/>
          <w:color w:val="000000"/>
          <w:sz w:val="24"/>
          <w:szCs w:val="24"/>
          <w:bdr w:val="none" w:sz="0" w:space="0" w:color="auto" w:frame="1"/>
          <w:lang w:val="uk-UA" w:eastAsia="ru-RU"/>
        </w:rPr>
        <w:t xml:space="preserve">Програми </w:t>
      </w:r>
      <w:r w:rsidRPr="00E82EF8">
        <w:rPr>
          <w:rFonts w:ascii="Times New Roman" w:eastAsia="Times New Roman" w:hAnsi="Times New Roman" w:cs="Times New Roman"/>
          <w:b/>
          <w:sz w:val="24"/>
          <w:szCs w:val="24"/>
          <w:bdr w:val="none" w:sz="0" w:space="0" w:color="auto" w:frame="1"/>
          <w:lang w:val="uk-UA" w:eastAsia="ru-RU"/>
        </w:rPr>
        <w:t xml:space="preserve">підтримки та розвитку </w:t>
      </w:r>
      <w:r>
        <w:rPr>
          <w:rFonts w:ascii="Times New Roman" w:eastAsia="Times New Roman" w:hAnsi="Times New Roman" w:cs="Times New Roman"/>
          <w:b/>
          <w:sz w:val="24"/>
          <w:szCs w:val="24"/>
          <w:bdr w:val="none" w:sz="0" w:space="0" w:color="auto" w:frame="1"/>
          <w:lang w:val="uk-UA" w:eastAsia="ru-RU"/>
        </w:rPr>
        <w:t>КНП</w:t>
      </w:r>
      <w:r w:rsidRPr="0037770B">
        <w:rPr>
          <w:rFonts w:ascii="Times New Roman" w:hAnsi="Times New Roman" w:cs="Times New Roman"/>
          <w:b/>
          <w:sz w:val="24"/>
          <w:szCs w:val="24"/>
          <w:lang w:val="uk-UA"/>
        </w:rPr>
        <w:t xml:space="preserve"> «Смолінський ц</w:t>
      </w:r>
      <w:r w:rsidRPr="0037770B">
        <w:rPr>
          <w:rFonts w:ascii="Times New Roman" w:eastAsia="Calibri" w:hAnsi="Times New Roman" w:cs="Times New Roman"/>
          <w:b/>
          <w:sz w:val="24"/>
          <w:szCs w:val="24"/>
          <w:lang w:val="uk-UA" w:eastAsia="ru-RU"/>
        </w:rPr>
        <w:t>ентр первинної медико-санітарної допомоги</w:t>
      </w:r>
      <w:r w:rsidRPr="0037770B">
        <w:rPr>
          <w:rFonts w:ascii="Times New Roman" w:hAnsi="Times New Roman" w:cs="Times New Roman"/>
          <w:b/>
          <w:sz w:val="24"/>
          <w:szCs w:val="24"/>
          <w:lang w:val="uk-UA"/>
        </w:rPr>
        <w:t>» Смолінської селищної ради</w:t>
      </w:r>
      <w:r w:rsidRPr="00E82EF8">
        <w:rPr>
          <w:rFonts w:ascii="Times New Roman" w:eastAsia="Times New Roman" w:hAnsi="Times New Roman" w:cs="Times New Roman"/>
          <w:b/>
          <w:bCs/>
          <w:sz w:val="24"/>
          <w:szCs w:val="24"/>
          <w:bdr w:val="none" w:sz="0" w:space="0" w:color="auto" w:frame="1"/>
          <w:lang w:val="uk-UA" w:eastAsia="ru-RU"/>
        </w:rPr>
        <w:t xml:space="preserve"> на </w:t>
      </w:r>
      <w:r w:rsidRPr="0037770B">
        <w:rPr>
          <w:rFonts w:ascii="Times New Roman" w:eastAsia="Times New Roman" w:hAnsi="Times New Roman" w:cs="Times New Roman"/>
          <w:b/>
          <w:bCs/>
          <w:sz w:val="24"/>
          <w:szCs w:val="24"/>
          <w:bdr w:val="none" w:sz="0" w:space="0" w:color="auto" w:frame="1"/>
          <w:lang w:val="uk-UA" w:eastAsia="ru-RU"/>
        </w:rPr>
        <w:t>період</w:t>
      </w:r>
      <w:r w:rsidRPr="00E82EF8">
        <w:rPr>
          <w:rFonts w:ascii="Times New Roman" w:eastAsia="Times New Roman" w:hAnsi="Times New Roman" w:cs="Times New Roman"/>
          <w:b/>
          <w:bCs/>
          <w:sz w:val="24"/>
          <w:szCs w:val="24"/>
          <w:bdr w:val="none" w:sz="0" w:space="0" w:color="auto" w:frame="1"/>
          <w:lang w:val="uk-UA" w:eastAsia="ru-RU"/>
        </w:rPr>
        <w:t xml:space="preserve"> 20</w:t>
      </w:r>
      <w:r w:rsidRPr="006E56AF">
        <w:rPr>
          <w:rFonts w:ascii="Times New Roman" w:eastAsia="Times New Roman" w:hAnsi="Times New Roman" w:cs="Times New Roman"/>
          <w:b/>
          <w:bCs/>
          <w:sz w:val="24"/>
          <w:szCs w:val="24"/>
          <w:bdr w:val="none" w:sz="0" w:space="0" w:color="auto" w:frame="1"/>
          <w:lang w:val="uk-UA" w:eastAsia="ru-RU"/>
        </w:rPr>
        <w:t>20</w:t>
      </w:r>
      <w:r w:rsidRPr="00E82EF8">
        <w:rPr>
          <w:rFonts w:ascii="Times New Roman" w:eastAsia="Times New Roman" w:hAnsi="Times New Roman" w:cs="Times New Roman"/>
          <w:b/>
          <w:bCs/>
          <w:sz w:val="24"/>
          <w:szCs w:val="24"/>
          <w:bdr w:val="none" w:sz="0" w:space="0" w:color="auto" w:frame="1"/>
          <w:lang w:val="uk-UA" w:eastAsia="ru-RU"/>
        </w:rPr>
        <w:t xml:space="preserve"> -202</w:t>
      </w:r>
      <w:r w:rsidRPr="006E56AF">
        <w:rPr>
          <w:rFonts w:ascii="Times New Roman" w:eastAsia="Times New Roman" w:hAnsi="Times New Roman" w:cs="Times New Roman"/>
          <w:b/>
          <w:bCs/>
          <w:sz w:val="24"/>
          <w:szCs w:val="24"/>
          <w:bdr w:val="none" w:sz="0" w:space="0" w:color="auto" w:frame="1"/>
          <w:lang w:val="uk-UA" w:eastAsia="ru-RU"/>
        </w:rPr>
        <w:t>2</w:t>
      </w:r>
      <w:r w:rsidRPr="00E82EF8">
        <w:rPr>
          <w:rFonts w:ascii="Times New Roman" w:eastAsia="Times New Roman" w:hAnsi="Times New Roman" w:cs="Times New Roman"/>
          <w:b/>
          <w:bCs/>
          <w:sz w:val="24"/>
          <w:szCs w:val="24"/>
          <w:bdr w:val="none" w:sz="0" w:space="0" w:color="auto" w:frame="1"/>
          <w:lang w:val="uk-UA" w:eastAsia="ru-RU"/>
        </w:rPr>
        <w:t xml:space="preserve"> рок</w:t>
      </w:r>
      <w:r w:rsidRPr="006E56AF">
        <w:rPr>
          <w:rFonts w:ascii="Times New Roman" w:eastAsia="Times New Roman" w:hAnsi="Times New Roman" w:cs="Times New Roman"/>
          <w:b/>
          <w:bCs/>
          <w:sz w:val="24"/>
          <w:szCs w:val="24"/>
          <w:bdr w:val="none" w:sz="0" w:space="0" w:color="auto" w:frame="1"/>
          <w:lang w:val="uk-UA" w:eastAsia="ru-RU"/>
        </w:rPr>
        <w:t>и</w:t>
      </w:r>
    </w:p>
    <w:tbl>
      <w:tblPr>
        <w:tblW w:w="10488" w:type="dxa"/>
        <w:tblInd w:w="-459" w:type="dxa"/>
        <w:shd w:val="clear" w:color="auto" w:fill="FFFFFF"/>
        <w:tblLayout w:type="fixed"/>
        <w:tblCellMar>
          <w:left w:w="0" w:type="dxa"/>
          <w:right w:w="0" w:type="dxa"/>
        </w:tblCellMar>
        <w:tblLook w:val="04A0" w:firstRow="1" w:lastRow="0" w:firstColumn="1" w:lastColumn="0" w:noHBand="0" w:noVBand="1"/>
      </w:tblPr>
      <w:tblGrid>
        <w:gridCol w:w="426"/>
        <w:gridCol w:w="2127"/>
        <w:gridCol w:w="3259"/>
        <w:gridCol w:w="710"/>
        <w:gridCol w:w="1133"/>
        <w:gridCol w:w="992"/>
        <w:gridCol w:w="1841"/>
      </w:tblGrid>
      <w:tr w:rsidR="00AD4570" w:rsidRPr="006E56AF" w:rsidTr="00CD2560">
        <w:trPr>
          <w:gridAfter w:val="1"/>
          <w:wAfter w:w="1841" w:type="dxa"/>
          <w:trHeight w:val="383"/>
        </w:trPr>
        <w:tc>
          <w:tcPr>
            <w:tcW w:w="42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 з/</w:t>
            </w:r>
            <w:proofErr w:type="gramStart"/>
            <w:r w:rsidRPr="006E56AF">
              <w:rPr>
                <w:rFonts w:ascii="Times New Roman" w:eastAsia="Times New Roman" w:hAnsi="Times New Roman" w:cs="Times New Roman"/>
                <w:b/>
                <w:bCs/>
                <w:color w:val="000000"/>
                <w:sz w:val="24"/>
                <w:szCs w:val="24"/>
                <w:bdr w:val="none" w:sz="0" w:space="0" w:color="auto" w:frame="1"/>
                <w:lang w:eastAsia="ru-RU"/>
              </w:rPr>
              <w:t>п</w:t>
            </w:r>
            <w:proofErr w:type="gramEnd"/>
          </w:p>
        </w:tc>
        <w:tc>
          <w:tcPr>
            <w:tcW w:w="212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Найменування завдання</w:t>
            </w:r>
          </w:p>
        </w:tc>
        <w:tc>
          <w:tcPr>
            <w:tcW w:w="32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Перелі</w:t>
            </w:r>
            <w:proofErr w:type="gramStart"/>
            <w:r w:rsidRPr="006E56AF">
              <w:rPr>
                <w:rFonts w:ascii="Times New Roman" w:eastAsia="Times New Roman" w:hAnsi="Times New Roman" w:cs="Times New Roman"/>
                <w:b/>
                <w:bCs/>
                <w:color w:val="000000"/>
                <w:sz w:val="24"/>
                <w:szCs w:val="24"/>
                <w:bdr w:val="none" w:sz="0" w:space="0" w:color="auto" w:frame="1"/>
                <w:lang w:eastAsia="ru-RU"/>
              </w:rPr>
              <w:t>к</w:t>
            </w:r>
            <w:proofErr w:type="gramEnd"/>
            <w:r w:rsidRPr="006E56AF">
              <w:rPr>
                <w:rFonts w:ascii="Times New Roman" w:eastAsia="Times New Roman" w:hAnsi="Times New Roman" w:cs="Times New Roman"/>
                <w:b/>
                <w:bCs/>
                <w:color w:val="000000"/>
                <w:sz w:val="24"/>
                <w:szCs w:val="24"/>
                <w:bdr w:val="none" w:sz="0" w:space="0" w:color="auto" w:frame="1"/>
                <w:lang w:eastAsia="ru-RU"/>
              </w:rPr>
              <w:t xml:space="preserve"> заходів Програми</w:t>
            </w:r>
          </w:p>
        </w:tc>
        <w:tc>
          <w:tcPr>
            <w:tcW w:w="7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Строк виконання</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Виконавці</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Джерела фінан-</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сування</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(бюджет)</w:t>
            </w:r>
          </w:p>
        </w:tc>
      </w:tr>
      <w:tr w:rsidR="00AD4570" w:rsidRPr="006E56AF" w:rsidTr="00CD2560">
        <w:trPr>
          <w:trHeight w:val="382"/>
        </w:trPr>
        <w:tc>
          <w:tcPr>
            <w:tcW w:w="426" w:type="dxa"/>
            <w:vMerge/>
            <w:tcBorders>
              <w:top w:val="single" w:sz="8" w:space="0" w:color="auto"/>
              <w:left w:val="single" w:sz="8" w:space="0" w:color="auto"/>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2127" w:type="dxa"/>
            <w:vMerge/>
            <w:tcBorders>
              <w:top w:val="single" w:sz="8" w:space="0" w:color="auto"/>
              <w:left w:val="nil"/>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3259" w:type="dxa"/>
            <w:vMerge/>
            <w:tcBorders>
              <w:top w:val="single" w:sz="8" w:space="0" w:color="auto"/>
              <w:left w:val="nil"/>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710" w:type="dxa"/>
            <w:vMerge/>
            <w:tcBorders>
              <w:top w:val="single" w:sz="8" w:space="0" w:color="auto"/>
              <w:left w:val="nil"/>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1133" w:type="dxa"/>
            <w:vMerge/>
            <w:tcBorders>
              <w:top w:val="single" w:sz="8" w:space="0" w:color="auto"/>
              <w:left w:val="nil"/>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992" w:type="dxa"/>
            <w:vMerge/>
            <w:tcBorders>
              <w:top w:val="single" w:sz="8" w:space="0" w:color="auto"/>
              <w:left w:val="nil"/>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DA2292" w:rsidRDefault="00AD4570" w:rsidP="00AD4570">
            <w:pPr>
              <w:spacing w:after="0" w:line="240" w:lineRule="auto"/>
              <w:rPr>
                <w:rFonts w:ascii="Arial" w:eastAsia="Times New Roman" w:hAnsi="Arial" w:cs="Arial"/>
                <w:b/>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 </w:t>
            </w:r>
            <w:r w:rsidRPr="00DA2292">
              <w:rPr>
                <w:rFonts w:ascii="Times New Roman" w:eastAsia="Times New Roman" w:hAnsi="Times New Roman" w:cs="Times New Roman"/>
                <w:b/>
                <w:color w:val="000000"/>
                <w:sz w:val="24"/>
                <w:szCs w:val="24"/>
                <w:bdr w:val="none" w:sz="0" w:space="0" w:color="auto" w:frame="1"/>
                <w:lang w:val="uk-UA" w:eastAsia="ru-RU"/>
              </w:rPr>
              <w:t xml:space="preserve">Очікуванні результати </w:t>
            </w:r>
          </w:p>
        </w:tc>
      </w:tr>
      <w:tr w:rsidR="00AD4570" w:rsidRPr="006E56AF" w:rsidTr="00CD2560">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2</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3</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4</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b/>
                <w:bCs/>
                <w:color w:val="000000"/>
                <w:sz w:val="24"/>
                <w:szCs w:val="24"/>
                <w:bdr w:val="none" w:sz="0" w:space="0" w:color="auto" w:frame="1"/>
                <w:lang w:eastAsia="ru-RU"/>
              </w:rPr>
              <w:t>6</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val="uk-UA" w:eastAsia="ru-RU"/>
              </w:rPr>
              <w:t>7</w:t>
            </w:r>
          </w:p>
        </w:tc>
      </w:tr>
      <w:tr w:rsidR="00AD4570" w:rsidRPr="006E56AF" w:rsidTr="00CD2560">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D4570" w:rsidRPr="006E56AF" w:rsidRDefault="00AD4570" w:rsidP="00AD4570">
            <w:pPr>
              <w:spacing w:after="0" w:line="240" w:lineRule="auto"/>
              <w:jc w:val="center"/>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proofErr w:type="gramStart"/>
            <w:r w:rsidRPr="006E56AF">
              <w:rPr>
                <w:rFonts w:ascii="Times New Roman" w:eastAsia="Times New Roman" w:hAnsi="Times New Roman" w:cs="Times New Roman"/>
                <w:color w:val="000000"/>
                <w:sz w:val="24"/>
                <w:szCs w:val="24"/>
                <w:bdr w:val="none" w:sz="0" w:space="0" w:color="auto" w:frame="1"/>
                <w:lang w:eastAsia="ru-RU"/>
              </w:rPr>
              <w:t>Пр</w:t>
            </w:r>
            <w:proofErr w:type="gramEnd"/>
            <w:r w:rsidRPr="006E56AF">
              <w:rPr>
                <w:rFonts w:ascii="Times New Roman" w:eastAsia="Times New Roman" w:hAnsi="Times New Roman" w:cs="Times New Roman"/>
                <w:color w:val="000000"/>
                <w:sz w:val="24"/>
                <w:szCs w:val="24"/>
                <w:bdr w:val="none" w:sz="0" w:space="0" w:color="auto" w:frame="1"/>
                <w:lang w:eastAsia="ru-RU"/>
              </w:rPr>
              <w:t xml:space="preserve">іоритетний розвиток </w:t>
            </w:r>
            <w:r>
              <w:rPr>
                <w:rFonts w:ascii="Times New Roman" w:eastAsia="Times New Roman" w:hAnsi="Times New Roman" w:cs="Times New Roman"/>
                <w:color w:val="000000"/>
                <w:sz w:val="24"/>
                <w:szCs w:val="24"/>
                <w:bdr w:val="none" w:sz="0" w:space="0" w:color="auto" w:frame="1"/>
                <w:lang w:val="uk-UA" w:eastAsia="ru-RU"/>
              </w:rPr>
              <w:t>ПМСД</w:t>
            </w:r>
            <w:r w:rsidRPr="006E56AF">
              <w:rPr>
                <w:rFonts w:ascii="Times New Roman" w:eastAsia="Times New Roman" w:hAnsi="Times New Roman" w:cs="Times New Roman"/>
                <w:color w:val="000000"/>
                <w:sz w:val="24"/>
                <w:szCs w:val="24"/>
                <w:bdr w:val="none" w:sz="0" w:space="0" w:color="auto" w:frame="1"/>
                <w:lang w:eastAsia="ru-RU"/>
              </w:rPr>
              <w:t xml:space="preserve"> на засадах загальної практики – сімейної медицини </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Оптимізація мережі структурних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ідрозділів Підприємства з урахуванням економічної доцільності їх утримання та доступності для населення</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w:t>
            </w:r>
            <w:proofErr w:type="gramStart"/>
            <w:r w:rsidRPr="006E56AF">
              <w:rPr>
                <w:rFonts w:ascii="Times New Roman" w:eastAsia="Times New Roman" w:hAnsi="Times New Roman" w:cs="Times New Roman"/>
                <w:color w:val="000000"/>
                <w:sz w:val="24"/>
                <w:szCs w:val="24"/>
                <w:bdr w:val="none" w:sz="0" w:space="0" w:color="auto" w:frame="1"/>
                <w:lang w:eastAsia="ru-RU"/>
              </w:rPr>
              <w:t>р</w:t>
            </w:r>
            <w:proofErr w:type="gramEnd"/>
            <w:r w:rsidRPr="006E56AF">
              <w:rPr>
                <w:rFonts w:ascii="Times New Roman" w:eastAsia="Times New Roman" w:hAnsi="Times New Roman" w:cs="Times New Roman"/>
                <w:color w:val="000000"/>
                <w:sz w:val="24"/>
                <w:szCs w:val="24"/>
                <w:bdr w:val="none" w:sz="0" w:space="0" w:color="auto" w:frame="1"/>
                <w:lang w:eastAsia="ru-RU"/>
              </w:rPr>
              <w:t>ік</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 xml:space="preserve">ий </w:t>
            </w:r>
            <w:r w:rsidRPr="006E56AF">
              <w:rPr>
                <w:rFonts w:ascii="Times New Roman" w:eastAsia="Times New Roman" w:hAnsi="Times New Roman" w:cs="Times New Roman"/>
                <w:color w:val="000000"/>
                <w:sz w:val="24"/>
                <w:szCs w:val="24"/>
                <w:bdr w:val="none" w:sz="0" w:space="0" w:color="auto" w:frame="1"/>
                <w:lang w:eastAsia="ru-RU"/>
              </w:rPr>
              <w:t>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108"/>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Формування системи доступних та якісних медичних послуг з первинної медичної допомоги</w:t>
            </w:r>
          </w:p>
        </w:tc>
      </w:tr>
      <w:tr w:rsidR="00AD4570" w:rsidRPr="006E56AF" w:rsidTr="00CD2560">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Забезпечення належного кваліфікаційного </w:t>
            </w:r>
            <w:proofErr w:type="gramStart"/>
            <w:r w:rsidRPr="006E56AF">
              <w:rPr>
                <w:rFonts w:ascii="Times New Roman" w:eastAsia="Times New Roman" w:hAnsi="Times New Roman" w:cs="Times New Roman"/>
                <w:color w:val="000000"/>
                <w:sz w:val="24"/>
                <w:szCs w:val="24"/>
                <w:bdr w:val="none" w:sz="0" w:space="0" w:color="auto" w:frame="1"/>
                <w:lang w:eastAsia="ru-RU"/>
              </w:rPr>
              <w:t>р</w:t>
            </w:r>
            <w:proofErr w:type="gramEnd"/>
            <w:r w:rsidRPr="006E56AF">
              <w:rPr>
                <w:rFonts w:ascii="Times New Roman" w:eastAsia="Times New Roman" w:hAnsi="Times New Roman" w:cs="Times New Roman"/>
                <w:color w:val="000000"/>
                <w:sz w:val="24"/>
                <w:szCs w:val="24"/>
                <w:bdr w:val="none" w:sz="0" w:space="0" w:color="auto" w:frame="1"/>
                <w:lang w:eastAsia="ru-RU"/>
              </w:rPr>
              <w:t>івня медичного персоналу підприємства</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Забезпечення для медичних працівників</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оплати за навчання з метою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ідвищення кваліфікації, в тому числі за навчання</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в інтернатурі</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 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Місцевий 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108"/>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Покращення якості медичного обслуговування населення району</w:t>
            </w:r>
          </w:p>
        </w:tc>
      </w:tr>
      <w:tr w:rsidR="00AD4570" w:rsidRPr="006E56AF" w:rsidTr="00CD2560">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Забезпечення належного </w:t>
            </w:r>
            <w:proofErr w:type="gramStart"/>
            <w:r w:rsidRPr="006E56AF">
              <w:rPr>
                <w:rFonts w:ascii="Times New Roman" w:eastAsia="Times New Roman" w:hAnsi="Times New Roman" w:cs="Times New Roman"/>
                <w:color w:val="000000"/>
                <w:sz w:val="24"/>
                <w:szCs w:val="24"/>
                <w:bdr w:val="none" w:sz="0" w:space="0" w:color="auto" w:frame="1"/>
                <w:lang w:eastAsia="ru-RU"/>
              </w:rPr>
              <w:t>матер</w:t>
            </w:r>
            <w:proofErr w:type="gramEnd"/>
            <w:r w:rsidRPr="006E56AF">
              <w:rPr>
                <w:rFonts w:ascii="Times New Roman" w:eastAsia="Times New Roman" w:hAnsi="Times New Roman" w:cs="Times New Roman"/>
                <w:color w:val="000000"/>
                <w:sz w:val="24"/>
                <w:szCs w:val="24"/>
                <w:bdr w:val="none" w:sz="0" w:space="0" w:color="auto" w:frame="1"/>
                <w:lang w:eastAsia="ru-RU"/>
              </w:rPr>
              <w:t>іально–технічного оснащення відповідно до примірного табеля  оснащення та</w:t>
            </w:r>
            <w:r>
              <w:rPr>
                <w:rFonts w:ascii="Times New Roman" w:eastAsia="Times New Roman" w:hAnsi="Times New Roman" w:cs="Times New Roman"/>
                <w:color w:val="000000"/>
                <w:sz w:val="24"/>
                <w:szCs w:val="24"/>
                <w:bdr w:val="none" w:sz="0" w:space="0" w:color="auto" w:frame="1"/>
                <w:lang w:val="uk-UA" w:eastAsia="ru-RU"/>
              </w:rPr>
              <w:t xml:space="preserve"> </w:t>
            </w:r>
            <w:r w:rsidRPr="006E56AF">
              <w:rPr>
                <w:rFonts w:ascii="Times New Roman" w:eastAsia="Times New Roman" w:hAnsi="Times New Roman" w:cs="Times New Roman"/>
                <w:color w:val="000000"/>
                <w:sz w:val="24"/>
                <w:szCs w:val="24"/>
                <w:bdr w:val="none" w:sz="0" w:space="0" w:color="auto" w:frame="1"/>
                <w:lang w:eastAsia="ru-RU"/>
              </w:rPr>
              <w:t>забезпечення лікарськими засобами та виробами медичного призначення, витратними матеріалами для надання невідкладної медичної допомоги населенню</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Придбання медичного обладнання,  інструментарію  та лікарських засобів для структурних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ідрозділів підприємства</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w:t>
            </w:r>
            <w:r w:rsidRPr="006E56AF">
              <w:rPr>
                <w:rFonts w:ascii="Times New Roman" w:eastAsia="Times New Roman" w:hAnsi="Times New Roman" w:cs="Times New Roman"/>
                <w:color w:val="000000"/>
                <w:sz w:val="24"/>
                <w:szCs w:val="24"/>
                <w:bdr w:val="none" w:sz="0" w:space="0" w:color="auto" w:frame="1"/>
                <w:lang w:val="uk-UA" w:eastAsia="ru-RU"/>
              </w:rPr>
              <w:t xml:space="preserve">2 </w:t>
            </w:r>
            <w:r w:rsidRPr="006E56AF">
              <w:rPr>
                <w:rFonts w:ascii="Times New Roman" w:eastAsia="Times New Roman" w:hAnsi="Times New Roman" w:cs="Times New Roman"/>
                <w:color w:val="000000"/>
                <w:sz w:val="24"/>
                <w:szCs w:val="24"/>
                <w:bdr w:val="none" w:sz="0" w:space="0" w:color="auto" w:frame="1"/>
                <w:lang w:eastAsia="ru-RU"/>
              </w:rPr>
              <w:t>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«Смолінський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ий</w:t>
            </w:r>
            <w:r w:rsidRPr="006E56AF">
              <w:rPr>
                <w:rFonts w:ascii="Times New Roman" w:eastAsia="Times New Roman" w:hAnsi="Times New Roman" w:cs="Times New Roman"/>
                <w:color w:val="000000"/>
                <w:sz w:val="24"/>
                <w:szCs w:val="24"/>
                <w:bdr w:val="none" w:sz="0" w:space="0" w:color="auto" w:frame="1"/>
                <w:lang w:eastAsia="ru-RU"/>
              </w:rPr>
              <w:t xml:space="preserve"> 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108"/>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Покращення ранньої діагностики захворювань</w:t>
            </w:r>
            <w:proofErr w:type="gramStart"/>
            <w:r w:rsidRPr="006E56AF">
              <w:rPr>
                <w:rFonts w:ascii="Times New Roman" w:eastAsia="Times New Roman" w:hAnsi="Times New Roman" w:cs="Times New Roman"/>
                <w:color w:val="000000"/>
                <w:sz w:val="24"/>
                <w:szCs w:val="24"/>
                <w:bdr w:val="none" w:sz="0" w:space="0" w:color="auto" w:frame="1"/>
                <w:lang w:eastAsia="ru-RU"/>
              </w:rPr>
              <w:t>,з</w:t>
            </w:r>
            <w:proofErr w:type="gramEnd"/>
            <w:r w:rsidRPr="006E56AF">
              <w:rPr>
                <w:rFonts w:ascii="Times New Roman" w:eastAsia="Times New Roman" w:hAnsi="Times New Roman" w:cs="Times New Roman"/>
                <w:color w:val="000000"/>
                <w:sz w:val="24"/>
                <w:szCs w:val="24"/>
                <w:bdr w:val="none" w:sz="0" w:space="0" w:color="auto" w:frame="1"/>
                <w:lang w:eastAsia="ru-RU"/>
              </w:rPr>
              <w:t>ниження показників смертності та інвалідності серед населення району</w:t>
            </w:r>
          </w:p>
        </w:tc>
      </w:tr>
      <w:tr w:rsidR="00AD4570" w:rsidRPr="006E56AF" w:rsidTr="00CD2560">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lastRenderedPageBreak/>
              <w:t>4</w:t>
            </w:r>
          </w:p>
        </w:tc>
        <w:tc>
          <w:tcPr>
            <w:tcW w:w="212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Забезпечення належного </w:t>
            </w:r>
            <w:proofErr w:type="gramStart"/>
            <w:r w:rsidRPr="006E56AF">
              <w:rPr>
                <w:rFonts w:ascii="Times New Roman" w:eastAsia="Times New Roman" w:hAnsi="Times New Roman" w:cs="Times New Roman"/>
                <w:color w:val="000000"/>
                <w:sz w:val="24"/>
                <w:szCs w:val="24"/>
                <w:bdr w:val="none" w:sz="0" w:space="0" w:color="auto" w:frame="1"/>
                <w:lang w:eastAsia="ru-RU"/>
              </w:rPr>
              <w:t>р</w:t>
            </w:r>
            <w:proofErr w:type="gramEnd"/>
            <w:r w:rsidRPr="006E56AF">
              <w:rPr>
                <w:rFonts w:ascii="Times New Roman" w:eastAsia="Times New Roman" w:hAnsi="Times New Roman" w:cs="Times New Roman"/>
                <w:color w:val="000000"/>
                <w:sz w:val="24"/>
                <w:szCs w:val="24"/>
                <w:bdr w:val="none" w:sz="0" w:space="0" w:color="auto" w:frame="1"/>
                <w:lang w:eastAsia="ru-RU"/>
              </w:rPr>
              <w:t>івня сервісних послуг для населення</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4.1. Оплата енергоносіїв (газопостачання, теплопостачання, електроенергії та придбання твердого палива для структурних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ідрозділів підприємства),</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придбання паливно-мастильних</w:t>
            </w:r>
            <w:r>
              <w:rPr>
                <w:rFonts w:ascii="Times New Roman" w:eastAsia="Times New Roman" w:hAnsi="Times New Roman" w:cs="Times New Roman"/>
                <w:color w:val="000000"/>
                <w:sz w:val="24"/>
                <w:szCs w:val="24"/>
                <w:bdr w:val="none" w:sz="0" w:space="0" w:color="auto" w:frame="1"/>
                <w:lang w:val="uk-UA" w:eastAsia="ru-RU"/>
              </w:rPr>
              <w:t xml:space="preserve">  </w:t>
            </w:r>
            <w:r w:rsidRPr="006E56AF">
              <w:rPr>
                <w:rFonts w:ascii="Times New Roman" w:eastAsia="Times New Roman" w:hAnsi="Times New Roman" w:cs="Times New Roman"/>
                <w:color w:val="000000"/>
                <w:sz w:val="24"/>
                <w:szCs w:val="24"/>
                <w:bdr w:val="none" w:sz="0" w:space="0" w:color="auto" w:frame="1"/>
                <w:lang w:eastAsia="ru-RU"/>
              </w:rPr>
              <w:t xml:space="preserve">матеріалів для автотранспорту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ідприємства.</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left="-44" w:firstLine="44"/>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- 202 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«Смолінський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Місцеві бюджети</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Покращення умов перебування пацієнтів </w:t>
            </w:r>
            <w:proofErr w:type="gramStart"/>
            <w:r w:rsidRPr="006E56AF">
              <w:rPr>
                <w:rFonts w:ascii="Times New Roman" w:eastAsia="Times New Roman" w:hAnsi="Times New Roman" w:cs="Times New Roman"/>
                <w:color w:val="000000"/>
                <w:sz w:val="24"/>
                <w:szCs w:val="24"/>
                <w:bdr w:val="none" w:sz="0" w:space="0" w:color="auto" w:frame="1"/>
                <w:lang w:eastAsia="ru-RU"/>
              </w:rPr>
              <w:t>у</w:t>
            </w:r>
            <w:proofErr w:type="gramEnd"/>
            <w:r w:rsidRPr="006E56AF">
              <w:rPr>
                <w:rFonts w:ascii="Times New Roman" w:eastAsia="Times New Roman" w:hAnsi="Times New Roman" w:cs="Times New Roman"/>
                <w:color w:val="000000"/>
                <w:sz w:val="24"/>
                <w:szCs w:val="24"/>
                <w:bdr w:val="none" w:sz="0" w:space="0" w:color="auto" w:frame="1"/>
                <w:lang w:eastAsia="ru-RU"/>
              </w:rPr>
              <w:t xml:space="preserve"> закладі</w:t>
            </w:r>
          </w:p>
        </w:tc>
      </w:tr>
      <w:tr w:rsidR="00AD4570" w:rsidRPr="006E56AF" w:rsidTr="00CD2560">
        <w:tc>
          <w:tcPr>
            <w:tcW w:w="426" w:type="dxa"/>
            <w:vMerge/>
            <w:tcBorders>
              <w:top w:val="nil"/>
              <w:left w:val="single" w:sz="8" w:space="0" w:color="auto"/>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2127" w:type="dxa"/>
            <w:vMerge/>
            <w:tcBorders>
              <w:top w:val="nil"/>
              <w:left w:val="nil"/>
              <w:bottom w:val="single" w:sz="8" w:space="0" w:color="auto"/>
              <w:right w:val="single" w:sz="8" w:space="0" w:color="auto"/>
            </w:tcBorders>
            <w:shd w:val="clear" w:color="auto" w:fill="FFFFFF"/>
            <w:hideMark/>
          </w:tcPr>
          <w:p w:rsidR="00AD4570" w:rsidRPr="006E56AF" w:rsidRDefault="00AD4570" w:rsidP="00AD4570">
            <w:pPr>
              <w:spacing w:after="0" w:line="240" w:lineRule="auto"/>
              <w:rPr>
                <w:rFonts w:ascii="Arial" w:eastAsia="Times New Roman" w:hAnsi="Arial" w:cs="Arial"/>
                <w:color w:val="000000"/>
                <w:sz w:val="24"/>
                <w:szCs w:val="24"/>
                <w:lang w:eastAsia="ru-RU"/>
              </w:rPr>
            </w:pP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4.2. Проведення поточних ремонтів у структурних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ідрозділах підприємства</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w:t>
            </w:r>
            <w:r w:rsidRPr="006E56AF">
              <w:rPr>
                <w:rFonts w:ascii="Times New Roman" w:eastAsia="Times New Roman" w:hAnsi="Times New Roman" w:cs="Times New Roman"/>
                <w:color w:val="000000"/>
                <w:sz w:val="24"/>
                <w:szCs w:val="24"/>
                <w:bdr w:val="none" w:sz="0" w:space="0" w:color="auto" w:frame="1"/>
                <w:lang w:val="uk-UA" w:eastAsia="ru-RU"/>
              </w:rPr>
              <w:t>2</w:t>
            </w:r>
            <w:r w:rsidRPr="006E56AF">
              <w:rPr>
                <w:rFonts w:ascii="Times New Roman" w:eastAsia="Times New Roman" w:hAnsi="Times New Roman" w:cs="Times New Roman"/>
                <w:color w:val="000000"/>
                <w:sz w:val="24"/>
                <w:szCs w:val="24"/>
                <w:bdr w:val="none" w:sz="0" w:space="0" w:color="auto" w:frame="1"/>
                <w:lang w:eastAsia="ru-RU"/>
              </w:rPr>
              <w:t>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 xml:space="preserve">ий </w:t>
            </w:r>
            <w:r w:rsidRPr="006E56AF">
              <w:rPr>
                <w:rFonts w:ascii="Times New Roman" w:eastAsia="Times New Roman" w:hAnsi="Times New Roman" w:cs="Times New Roman"/>
                <w:color w:val="000000"/>
                <w:sz w:val="24"/>
                <w:szCs w:val="24"/>
                <w:bdr w:val="none" w:sz="0" w:space="0" w:color="auto" w:frame="1"/>
                <w:lang w:eastAsia="ru-RU"/>
              </w:rPr>
              <w:t>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Покращення умов перебування пацієнтів </w:t>
            </w:r>
            <w:proofErr w:type="gramStart"/>
            <w:r w:rsidRPr="006E56AF">
              <w:rPr>
                <w:rFonts w:ascii="Times New Roman" w:eastAsia="Times New Roman" w:hAnsi="Times New Roman" w:cs="Times New Roman"/>
                <w:color w:val="000000"/>
                <w:sz w:val="24"/>
                <w:szCs w:val="24"/>
                <w:bdr w:val="none" w:sz="0" w:space="0" w:color="auto" w:frame="1"/>
                <w:lang w:eastAsia="ru-RU"/>
              </w:rPr>
              <w:t>у</w:t>
            </w:r>
            <w:proofErr w:type="gramEnd"/>
            <w:r w:rsidRPr="006E56AF">
              <w:rPr>
                <w:rFonts w:ascii="Times New Roman" w:eastAsia="Times New Roman" w:hAnsi="Times New Roman" w:cs="Times New Roman"/>
                <w:color w:val="000000"/>
                <w:sz w:val="24"/>
                <w:szCs w:val="24"/>
                <w:bdr w:val="none" w:sz="0" w:space="0" w:color="auto" w:frame="1"/>
                <w:lang w:eastAsia="ru-RU"/>
              </w:rPr>
              <w:t xml:space="preserve"> закладі</w:t>
            </w:r>
          </w:p>
        </w:tc>
      </w:tr>
      <w:tr w:rsidR="00AD4570" w:rsidRPr="006E56AF" w:rsidTr="00CD2560">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Забезпечення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ільгових категорій населення лікарськими засобами на безоплатній основі</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Забезпечення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ільгових категорій населення, в т.ч. учасників АТО, хворих з окремими захворюваннями (онкологічних хворих, пацієнтів з хворобою Паркінсона,  хворих на епілепсію тощо) лікуванням в амбулаторних умовах</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w:t>
            </w:r>
            <w:r w:rsidRPr="006E56AF">
              <w:rPr>
                <w:rFonts w:ascii="Times New Roman" w:eastAsia="Times New Roman" w:hAnsi="Times New Roman" w:cs="Times New Roman"/>
                <w:color w:val="000000"/>
                <w:sz w:val="24"/>
                <w:szCs w:val="24"/>
                <w:bdr w:val="none" w:sz="0" w:space="0" w:color="auto" w:frame="1"/>
                <w:lang w:val="uk-UA" w:eastAsia="ru-RU"/>
              </w:rPr>
              <w:t>2</w:t>
            </w:r>
            <w:r w:rsidRPr="006E56AF">
              <w:rPr>
                <w:rFonts w:ascii="Times New Roman" w:eastAsia="Times New Roman" w:hAnsi="Times New Roman" w:cs="Times New Roman"/>
                <w:color w:val="000000"/>
                <w:sz w:val="24"/>
                <w:szCs w:val="24"/>
                <w:bdr w:val="none" w:sz="0" w:space="0" w:color="auto" w:frame="1"/>
                <w:lang w:eastAsia="ru-RU"/>
              </w:rPr>
              <w:t>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 xml:space="preserve">ий </w:t>
            </w:r>
            <w:r w:rsidRPr="006E56AF">
              <w:rPr>
                <w:rFonts w:ascii="Times New Roman" w:eastAsia="Times New Roman" w:hAnsi="Times New Roman" w:cs="Times New Roman"/>
                <w:color w:val="000000"/>
                <w:sz w:val="24"/>
                <w:szCs w:val="24"/>
                <w:bdr w:val="none" w:sz="0" w:space="0" w:color="auto" w:frame="1"/>
                <w:lang w:eastAsia="ru-RU"/>
              </w:rPr>
              <w:t>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Забезпечення належної якості лікування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ільгових категорій населення</w:t>
            </w:r>
          </w:p>
        </w:tc>
      </w:tr>
      <w:tr w:rsidR="00AD4570" w:rsidRPr="006E56AF" w:rsidTr="00CD2560">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Здійснення заходів щодо ранньої діагностики захворювань</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Придбання туберкуліну для проведення туберкуліноді</w:t>
            </w:r>
            <w:proofErr w:type="gramStart"/>
            <w:r w:rsidRPr="006E56AF">
              <w:rPr>
                <w:rFonts w:ascii="Times New Roman" w:eastAsia="Times New Roman" w:hAnsi="Times New Roman" w:cs="Times New Roman"/>
                <w:color w:val="000000"/>
                <w:sz w:val="24"/>
                <w:szCs w:val="24"/>
                <w:bdr w:val="none" w:sz="0" w:space="0" w:color="auto" w:frame="1"/>
                <w:lang w:eastAsia="ru-RU"/>
              </w:rPr>
              <w:t>аг-ностики</w:t>
            </w:r>
            <w:proofErr w:type="gramEnd"/>
            <w:r w:rsidRPr="006E56AF">
              <w:rPr>
                <w:rFonts w:ascii="Times New Roman" w:eastAsia="Times New Roman" w:hAnsi="Times New Roman" w:cs="Times New Roman"/>
                <w:color w:val="000000"/>
                <w:sz w:val="24"/>
                <w:szCs w:val="24"/>
                <w:bdr w:val="none" w:sz="0" w:space="0" w:color="auto" w:frame="1"/>
                <w:lang w:eastAsia="ru-RU"/>
              </w:rPr>
              <w:t xml:space="preserve"> серед дитячого населення району</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w:t>
            </w:r>
            <w:r w:rsidRPr="006E56AF">
              <w:rPr>
                <w:rFonts w:ascii="Times New Roman" w:eastAsia="Times New Roman" w:hAnsi="Times New Roman" w:cs="Times New Roman"/>
                <w:color w:val="000000"/>
                <w:sz w:val="24"/>
                <w:szCs w:val="24"/>
                <w:bdr w:val="none" w:sz="0" w:space="0" w:color="auto" w:frame="1"/>
                <w:lang w:val="uk-UA" w:eastAsia="ru-RU"/>
              </w:rPr>
              <w:t>2</w:t>
            </w:r>
            <w:r w:rsidRPr="006E56AF">
              <w:rPr>
                <w:rFonts w:ascii="Times New Roman" w:eastAsia="Times New Roman" w:hAnsi="Times New Roman" w:cs="Times New Roman"/>
                <w:color w:val="000000"/>
                <w:sz w:val="24"/>
                <w:szCs w:val="24"/>
                <w:bdr w:val="none" w:sz="0" w:space="0" w:color="auto" w:frame="1"/>
                <w:lang w:eastAsia="ru-RU"/>
              </w:rPr>
              <w:t>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 xml:space="preserve">ий </w:t>
            </w:r>
            <w:r w:rsidRPr="006E56AF">
              <w:rPr>
                <w:rFonts w:ascii="Times New Roman" w:eastAsia="Times New Roman" w:hAnsi="Times New Roman" w:cs="Times New Roman"/>
                <w:color w:val="000000"/>
                <w:sz w:val="24"/>
                <w:szCs w:val="24"/>
                <w:bdr w:val="none" w:sz="0" w:space="0" w:color="auto" w:frame="1"/>
                <w:lang w:eastAsia="ru-RU"/>
              </w:rPr>
              <w:t>бюджет</w:t>
            </w:r>
          </w:p>
        </w:tc>
        <w:tc>
          <w:tcPr>
            <w:tcW w:w="1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63"/>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Поліпшення стану діагностики туберкульозу серед дитячого населення</w:t>
            </w:r>
          </w:p>
        </w:tc>
      </w:tr>
      <w:tr w:rsidR="00AD4570" w:rsidRPr="006E56AF" w:rsidTr="00CD2560">
        <w:trPr>
          <w:trHeight w:val="269"/>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Забезпечення</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медичних працівників мобільною комп’ютерною </w:t>
            </w:r>
            <w:proofErr w:type="gramStart"/>
            <w:r w:rsidRPr="006E56AF">
              <w:rPr>
                <w:rFonts w:ascii="Times New Roman" w:eastAsia="Times New Roman" w:hAnsi="Times New Roman" w:cs="Times New Roman"/>
                <w:color w:val="000000"/>
                <w:sz w:val="24"/>
                <w:szCs w:val="24"/>
                <w:bdr w:val="none" w:sz="0" w:space="0" w:color="auto" w:frame="1"/>
                <w:lang w:eastAsia="ru-RU"/>
              </w:rPr>
              <w:t>техн</w:t>
            </w:r>
            <w:proofErr w:type="gramEnd"/>
            <w:r w:rsidRPr="006E56AF">
              <w:rPr>
                <w:rFonts w:ascii="Times New Roman" w:eastAsia="Times New Roman" w:hAnsi="Times New Roman" w:cs="Times New Roman"/>
                <w:color w:val="000000"/>
                <w:sz w:val="24"/>
                <w:szCs w:val="24"/>
                <w:bdr w:val="none" w:sz="0" w:space="0" w:color="auto" w:frame="1"/>
                <w:lang w:eastAsia="ru-RU"/>
              </w:rPr>
              <w:t>ікою та програмними продуктами</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Придбання</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комп’ютерної </w:t>
            </w:r>
            <w:proofErr w:type="gramStart"/>
            <w:r w:rsidRPr="006E56AF">
              <w:rPr>
                <w:rFonts w:ascii="Times New Roman" w:eastAsia="Times New Roman" w:hAnsi="Times New Roman" w:cs="Times New Roman"/>
                <w:color w:val="000000"/>
                <w:sz w:val="24"/>
                <w:szCs w:val="24"/>
                <w:bdr w:val="none" w:sz="0" w:space="0" w:color="auto" w:frame="1"/>
                <w:lang w:eastAsia="ru-RU"/>
              </w:rPr>
              <w:t>техн</w:t>
            </w:r>
            <w:proofErr w:type="gramEnd"/>
            <w:r w:rsidRPr="006E56AF">
              <w:rPr>
                <w:rFonts w:ascii="Times New Roman" w:eastAsia="Times New Roman" w:hAnsi="Times New Roman" w:cs="Times New Roman"/>
                <w:color w:val="000000"/>
                <w:sz w:val="24"/>
                <w:szCs w:val="24"/>
                <w:bdr w:val="none" w:sz="0" w:space="0" w:color="auto" w:frame="1"/>
                <w:lang w:eastAsia="ru-RU"/>
              </w:rPr>
              <w:t>іки. та медичної інформаційної системи (МІС)</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w:t>
            </w:r>
            <w:r w:rsidRPr="006E56AF">
              <w:rPr>
                <w:rFonts w:ascii="Times New Roman" w:eastAsia="Times New Roman" w:hAnsi="Times New Roman" w:cs="Times New Roman"/>
                <w:color w:val="000000"/>
                <w:sz w:val="24"/>
                <w:szCs w:val="24"/>
                <w:bdr w:val="none" w:sz="0" w:space="0" w:color="auto" w:frame="1"/>
                <w:lang w:val="uk-UA" w:eastAsia="ru-RU"/>
              </w:rPr>
              <w:t>2</w:t>
            </w:r>
            <w:r w:rsidRPr="006E56AF">
              <w:rPr>
                <w:rFonts w:ascii="Times New Roman" w:eastAsia="Times New Roman" w:hAnsi="Times New Roman" w:cs="Times New Roman"/>
                <w:color w:val="000000"/>
                <w:sz w:val="24"/>
                <w:szCs w:val="24"/>
                <w:bdr w:val="none" w:sz="0" w:space="0" w:color="auto" w:frame="1"/>
                <w:lang w:eastAsia="ru-RU"/>
              </w:rPr>
              <w:t>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 xml:space="preserve">ий </w:t>
            </w:r>
            <w:r w:rsidRPr="006E56AF">
              <w:rPr>
                <w:rFonts w:ascii="Times New Roman" w:eastAsia="Times New Roman" w:hAnsi="Times New Roman" w:cs="Times New Roman"/>
                <w:color w:val="000000"/>
                <w:sz w:val="24"/>
                <w:szCs w:val="24"/>
                <w:bdr w:val="none" w:sz="0" w:space="0" w:color="auto" w:frame="1"/>
                <w:lang w:eastAsia="ru-RU"/>
              </w:rPr>
              <w:t>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Впровадження</w:t>
            </w:r>
          </w:p>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нових сучасних технологій та електронного документообігу </w:t>
            </w:r>
            <w:proofErr w:type="gramStart"/>
            <w:r w:rsidRPr="006E56AF">
              <w:rPr>
                <w:rFonts w:ascii="Times New Roman" w:eastAsia="Times New Roman" w:hAnsi="Times New Roman" w:cs="Times New Roman"/>
                <w:color w:val="000000"/>
                <w:sz w:val="24"/>
                <w:szCs w:val="24"/>
                <w:bdr w:val="none" w:sz="0" w:space="0" w:color="auto" w:frame="1"/>
                <w:lang w:eastAsia="ru-RU"/>
              </w:rPr>
              <w:t>у</w:t>
            </w:r>
            <w:proofErr w:type="gramEnd"/>
            <w:r w:rsidRPr="006E56AF">
              <w:rPr>
                <w:rFonts w:ascii="Times New Roman" w:eastAsia="Times New Roman" w:hAnsi="Times New Roman" w:cs="Times New Roman"/>
                <w:color w:val="000000"/>
                <w:sz w:val="24"/>
                <w:szCs w:val="24"/>
                <w:bdr w:val="none" w:sz="0" w:space="0" w:color="auto" w:frame="1"/>
                <w:lang w:eastAsia="ru-RU"/>
              </w:rPr>
              <w:t xml:space="preserve"> закладі</w:t>
            </w:r>
          </w:p>
        </w:tc>
      </w:tr>
      <w:tr w:rsidR="00AD4570" w:rsidRPr="006E56AF" w:rsidTr="00CD2560">
        <w:trPr>
          <w:trHeight w:val="2661"/>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8</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Заробітна плата з нарахуваннями та додаткова оплата праці медичних та інших працівників </w:t>
            </w:r>
            <w:proofErr w:type="gramStart"/>
            <w:r w:rsidRPr="006E56AF">
              <w:rPr>
                <w:rFonts w:ascii="Times New Roman" w:eastAsia="Times New Roman" w:hAnsi="Times New Roman" w:cs="Times New Roman"/>
                <w:color w:val="000000"/>
                <w:sz w:val="24"/>
                <w:szCs w:val="24"/>
                <w:bdr w:val="none" w:sz="0" w:space="0" w:color="auto" w:frame="1"/>
                <w:lang w:eastAsia="ru-RU"/>
              </w:rPr>
              <w:t>п</w:t>
            </w:r>
            <w:proofErr w:type="gramEnd"/>
            <w:r w:rsidRPr="006E56AF">
              <w:rPr>
                <w:rFonts w:ascii="Times New Roman" w:eastAsia="Times New Roman" w:hAnsi="Times New Roman" w:cs="Times New Roman"/>
                <w:color w:val="000000"/>
                <w:sz w:val="24"/>
                <w:szCs w:val="24"/>
                <w:bdr w:val="none" w:sz="0" w:space="0" w:color="auto" w:frame="1"/>
                <w:lang w:eastAsia="ru-RU"/>
              </w:rPr>
              <w:t>ідприємства</w:t>
            </w:r>
          </w:p>
        </w:tc>
        <w:tc>
          <w:tcPr>
            <w:tcW w:w="3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 xml:space="preserve">Оплата праці, здійснення заохочувальних заходів за проведення </w:t>
            </w:r>
            <w:proofErr w:type="gramStart"/>
            <w:r w:rsidRPr="006E56AF">
              <w:rPr>
                <w:rFonts w:ascii="Times New Roman" w:eastAsia="Times New Roman" w:hAnsi="Times New Roman" w:cs="Times New Roman"/>
                <w:color w:val="000000"/>
                <w:sz w:val="24"/>
                <w:szCs w:val="24"/>
                <w:bdr w:val="none" w:sz="0" w:space="0" w:color="auto" w:frame="1"/>
                <w:lang w:eastAsia="ru-RU"/>
              </w:rPr>
              <w:t>проф</w:t>
            </w:r>
            <w:proofErr w:type="gramEnd"/>
            <w:r w:rsidRPr="006E56AF">
              <w:rPr>
                <w:rFonts w:ascii="Times New Roman" w:eastAsia="Times New Roman" w:hAnsi="Times New Roman" w:cs="Times New Roman"/>
                <w:color w:val="000000"/>
                <w:sz w:val="24"/>
                <w:szCs w:val="24"/>
                <w:bdr w:val="none" w:sz="0" w:space="0" w:color="auto" w:frame="1"/>
                <w:lang w:eastAsia="ru-RU"/>
              </w:rPr>
              <w:t>ілактичних медичних оглядів окремих категорій населення, диспансеризації, вакцинації пацієнтів, додаткові фінансові заохочення до професійних свят</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20</w:t>
            </w:r>
            <w:r w:rsidRPr="006E56AF">
              <w:rPr>
                <w:rFonts w:ascii="Times New Roman" w:eastAsia="Times New Roman" w:hAnsi="Times New Roman" w:cs="Times New Roman"/>
                <w:color w:val="000000"/>
                <w:sz w:val="24"/>
                <w:szCs w:val="24"/>
                <w:bdr w:val="none" w:sz="0" w:space="0" w:color="auto" w:frame="1"/>
                <w:lang w:val="uk-UA" w:eastAsia="ru-RU"/>
              </w:rPr>
              <w:t>20</w:t>
            </w:r>
            <w:r w:rsidRPr="006E56AF">
              <w:rPr>
                <w:rFonts w:ascii="Times New Roman" w:eastAsia="Times New Roman" w:hAnsi="Times New Roman" w:cs="Times New Roman"/>
                <w:color w:val="000000"/>
                <w:sz w:val="24"/>
                <w:szCs w:val="24"/>
                <w:bdr w:val="none" w:sz="0" w:space="0" w:color="auto" w:frame="1"/>
                <w:lang w:eastAsia="ru-RU"/>
              </w:rPr>
              <w:t xml:space="preserve"> – 202</w:t>
            </w:r>
            <w:r w:rsidRPr="006E56AF">
              <w:rPr>
                <w:rFonts w:ascii="Times New Roman" w:eastAsia="Times New Roman" w:hAnsi="Times New Roman" w:cs="Times New Roman"/>
                <w:color w:val="000000"/>
                <w:sz w:val="24"/>
                <w:szCs w:val="24"/>
                <w:bdr w:val="none" w:sz="0" w:space="0" w:color="auto" w:frame="1"/>
                <w:lang w:val="uk-UA" w:eastAsia="ru-RU"/>
              </w:rPr>
              <w:t>2</w:t>
            </w:r>
            <w:r w:rsidRPr="006E56AF">
              <w:rPr>
                <w:rFonts w:ascii="Times New Roman" w:eastAsia="Times New Roman" w:hAnsi="Times New Roman" w:cs="Times New Roman"/>
                <w:color w:val="000000"/>
                <w:sz w:val="24"/>
                <w:szCs w:val="24"/>
                <w:bdr w:val="none" w:sz="0" w:space="0" w:color="auto" w:frame="1"/>
                <w:lang w:eastAsia="ru-RU"/>
              </w:rPr>
              <w:t>роки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82"/>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КНП «Смол</w:t>
            </w:r>
            <w:r w:rsidRPr="006E56AF">
              <w:rPr>
                <w:rFonts w:ascii="Times New Roman" w:eastAsia="Times New Roman" w:hAnsi="Times New Roman" w:cs="Times New Roman"/>
                <w:color w:val="000000"/>
                <w:sz w:val="24"/>
                <w:szCs w:val="24"/>
                <w:bdr w:val="none" w:sz="0" w:space="0" w:color="auto" w:frame="1"/>
                <w:lang w:val="uk-UA" w:eastAsia="ru-RU"/>
              </w:rPr>
              <w:t>і</w:t>
            </w:r>
            <w:r w:rsidRPr="006E56AF">
              <w:rPr>
                <w:rFonts w:ascii="Times New Roman" w:eastAsia="Times New Roman" w:hAnsi="Times New Roman" w:cs="Times New Roman"/>
                <w:color w:val="000000"/>
                <w:sz w:val="24"/>
                <w:szCs w:val="24"/>
                <w:bdr w:val="none" w:sz="0" w:space="0" w:color="auto" w:frame="1"/>
                <w:lang w:eastAsia="ru-RU"/>
              </w:rPr>
              <w:t>нський  центр ПМСД»»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textAlignment w:val="baseline"/>
              <w:rPr>
                <w:rFonts w:ascii="Arial" w:eastAsia="Times New Roman" w:hAnsi="Arial" w:cs="Arial"/>
                <w:color w:val="000000"/>
                <w:sz w:val="24"/>
                <w:szCs w:val="24"/>
                <w:lang w:val="uk-UA" w:eastAsia="ru-RU"/>
              </w:rPr>
            </w:pPr>
            <w:r w:rsidRPr="006E56AF">
              <w:rPr>
                <w:rFonts w:ascii="Times New Roman" w:eastAsia="Times New Roman" w:hAnsi="Times New Roman" w:cs="Times New Roman"/>
                <w:color w:val="000000"/>
                <w:sz w:val="24"/>
                <w:szCs w:val="24"/>
                <w:bdr w:val="none" w:sz="0" w:space="0" w:color="auto" w:frame="1"/>
                <w:lang w:eastAsia="ru-RU"/>
              </w:rPr>
              <w:t>Місцев</w:t>
            </w:r>
            <w:r w:rsidRPr="006E56AF">
              <w:rPr>
                <w:rFonts w:ascii="Times New Roman" w:eastAsia="Times New Roman" w:hAnsi="Times New Roman" w:cs="Times New Roman"/>
                <w:color w:val="000000"/>
                <w:sz w:val="24"/>
                <w:szCs w:val="24"/>
                <w:bdr w:val="none" w:sz="0" w:space="0" w:color="auto" w:frame="1"/>
                <w:lang w:val="uk-UA" w:eastAsia="ru-RU"/>
              </w:rPr>
              <w:t xml:space="preserve">ий </w:t>
            </w:r>
            <w:r w:rsidRPr="006E56AF">
              <w:rPr>
                <w:rFonts w:ascii="Times New Roman" w:eastAsia="Times New Roman" w:hAnsi="Times New Roman" w:cs="Times New Roman"/>
                <w:color w:val="000000"/>
                <w:sz w:val="24"/>
                <w:szCs w:val="24"/>
                <w:bdr w:val="none" w:sz="0" w:space="0" w:color="auto" w:frame="1"/>
                <w:lang w:eastAsia="ru-RU"/>
              </w:rPr>
              <w:t>бюджет</w:t>
            </w:r>
          </w:p>
        </w:tc>
        <w:tc>
          <w:tcPr>
            <w:tcW w:w="1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4570" w:rsidRPr="006E56AF" w:rsidRDefault="00AD4570" w:rsidP="00AD4570">
            <w:pPr>
              <w:spacing w:after="0" w:line="240" w:lineRule="auto"/>
              <w:ind w:right="-108"/>
              <w:textAlignment w:val="baseline"/>
              <w:rPr>
                <w:rFonts w:ascii="Arial" w:eastAsia="Times New Roman" w:hAnsi="Arial" w:cs="Arial"/>
                <w:color w:val="000000"/>
                <w:sz w:val="24"/>
                <w:szCs w:val="24"/>
                <w:lang w:eastAsia="ru-RU"/>
              </w:rPr>
            </w:pPr>
            <w:r w:rsidRPr="006E56AF">
              <w:rPr>
                <w:rFonts w:ascii="Times New Roman" w:eastAsia="Times New Roman" w:hAnsi="Times New Roman" w:cs="Times New Roman"/>
                <w:color w:val="000000"/>
                <w:sz w:val="24"/>
                <w:szCs w:val="24"/>
                <w:bdr w:val="none" w:sz="0" w:space="0" w:color="auto" w:frame="1"/>
                <w:lang w:eastAsia="ru-RU"/>
              </w:rPr>
              <w:t>Збільшення престижу професії, покращення якості медичного обслуговування через особисту зацікавленість</w:t>
            </w:r>
          </w:p>
        </w:tc>
      </w:tr>
      <w:tr w:rsidR="00AD4570" w:rsidRPr="0060359E" w:rsidTr="00CD2560">
        <w:tc>
          <w:tcPr>
            <w:tcW w:w="426"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c>
          <w:tcPr>
            <w:tcW w:w="2127"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c>
          <w:tcPr>
            <w:tcW w:w="3259"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c>
          <w:tcPr>
            <w:tcW w:w="710"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c>
          <w:tcPr>
            <w:tcW w:w="1133"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c>
          <w:tcPr>
            <w:tcW w:w="992"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c>
          <w:tcPr>
            <w:tcW w:w="1841" w:type="dxa"/>
            <w:shd w:val="clear" w:color="auto" w:fill="auto"/>
            <w:tcMar>
              <w:top w:w="90" w:type="dxa"/>
              <w:left w:w="90" w:type="dxa"/>
              <w:bottom w:w="90" w:type="dxa"/>
              <w:right w:w="90" w:type="dxa"/>
            </w:tcMar>
            <w:vAlign w:val="bottom"/>
            <w:hideMark/>
          </w:tcPr>
          <w:p w:rsidR="00AD4570" w:rsidRPr="006E56AF" w:rsidRDefault="00AD4570" w:rsidP="00AD4570">
            <w:pPr>
              <w:spacing w:after="0" w:line="240" w:lineRule="auto"/>
              <w:rPr>
                <w:rFonts w:ascii="Arial" w:eastAsia="Times New Roman" w:hAnsi="Arial" w:cs="Arial"/>
                <w:color w:val="000000"/>
                <w:sz w:val="20"/>
                <w:szCs w:val="20"/>
                <w:lang w:eastAsia="ru-RU"/>
              </w:rPr>
            </w:pPr>
            <w:r w:rsidRPr="006E56AF">
              <w:rPr>
                <w:rFonts w:ascii="Times New Roman" w:eastAsia="Times New Roman" w:hAnsi="Times New Roman" w:cs="Times New Roman"/>
                <w:color w:val="000000"/>
                <w:sz w:val="20"/>
                <w:szCs w:val="20"/>
                <w:bdr w:val="none" w:sz="0" w:space="0" w:color="auto" w:frame="1"/>
                <w:lang w:eastAsia="ru-RU"/>
              </w:rPr>
              <w:t> </w:t>
            </w:r>
          </w:p>
        </w:tc>
      </w:tr>
    </w:tbl>
    <w:p w:rsidR="00AD4570" w:rsidRDefault="00AD4570" w:rsidP="00AD4570">
      <w:pPr>
        <w:shd w:val="clear" w:color="auto" w:fill="FFFFFF"/>
        <w:tabs>
          <w:tab w:val="right" w:pos="9355"/>
        </w:tabs>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Pr>
          <w:rFonts w:ascii="Times New Roman" w:eastAsia="Times New Roman" w:hAnsi="Times New Roman" w:cs="Times New Roman"/>
          <w:color w:val="000000"/>
          <w:sz w:val="24"/>
          <w:szCs w:val="24"/>
          <w:bdr w:val="none" w:sz="0" w:space="0" w:color="auto" w:frame="1"/>
          <w:lang w:val="uk-UA" w:eastAsia="ru-RU"/>
        </w:rPr>
        <w:t>В.о. директора</w:t>
      </w:r>
      <w:r w:rsidRPr="0060359E">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xml:space="preserve"> КНП «</w:t>
      </w:r>
      <w:r w:rsidRPr="0060359E">
        <w:rPr>
          <w:rFonts w:ascii="Times New Roman" w:eastAsia="Times New Roman" w:hAnsi="Times New Roman" w:cs="Times New Roman"/>
          <w:color w:val="000000"/>
          <w:sz w:val="24"/>
          <w:szCs w:val="24"/>
          <w:bdr w:val="none" w:sz="0" w:space="0" w:color="auto" w:frame="1"/>
          <w:lang w:val="uk-UA" w:eastAsia="ru-RU"/>
        </w:rPr>
        <w:t>Смолінський</w:t>
      </w:r>
      <w:r>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xml:space="preserve">центр первинної </w:t>
      </w:r>
    </w:p>
    <w:p w:rsidR="004F602E" w:rsidRPr="00AD4570" w:rsidRDefault="00AD4570" w:rsidP="00CD2560">
      <w:pPr>
        <w:shd w:val="clear" w:color="auto" w:fill="FFFFFF"/>
        <w:tabs>
          <w:tab w:val="right" w:pos="9355"/>
        </w:tabs>
        <w:spacing w:after="0" w:line="240" w:lineRule="auto"/>
        <w:textAlignment w:val="baseline"/>
        <w:rPr>
          <w:rFonts w:ascii="Times New Roman" w:hAnsi="Times New Roman" w:cs="Times New Roman"/>
        </w:rPr>
      </w:pPr>
      <w:r w:rsidRPr="0060359E">
        <w:rPr>
          <w:rFonts w:ascii="Times New Roman" w:eastAsia="Times New Roman" w:hAnsi="Times New Roman" w:cs="Times New Roman"/>
          <w:color w:val="000000"/>
          <w:sz w:val="24"/>
          <w:szCs w:val="24"/>
          <w:bdr w:val="none" w:sz="0" w:space="0" w:color="auto" w:frame="1"/>
          <w:lang w:eastAsia="ru-RU"/>
        </w:rPr>
        <w:t>медико-санітарної</w:t>
      </w:r>
      <w:r>
        <w:rPr>
          <w:rFonts w:ascii="Times New Roman" w:eastAsia="Times New Roman" w:hAnsi="Times New Roman" w:cs="Times New Roman"/>
          <w:color w:val="000000"/>
          <w:sz w:val="24"/>
          <w:szCs w:val="24"/>
          <w:bdr w:val="none" w:sz="0" w:space="0" w:color="auto" w:frame="1"/>
          <w:lang w:val="uk-UA"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xml:space="preserve">допомоги» </w:t>
      </w:r>
      <w:r w:rsidRPr="0060359E">
        <w:rPr>
          <w:rFonts w:ascii="Times New Roman" w:eastAsia="Times New Roman" w:hAnsi="Times New Roman" w:cs="Times New Roman"/>
          <w:color w:val="000000"/>
          <w:sz w:val="24"/>
          <w:szCs w:val="24"/>
          <w:bdr w:val="none" w:sz="0" w:space="0" w:color="auto" w:frame="1"/>
          <w:lang w:val="uk-UA" w:eastAsia="ru-RU"/>
        </w:rPr>
        <w:t xml:space="preserve">Смолінської селищної </w:t>
      </w:r>
      <w:proofErr w:type="gramStart"/>
      <w:r w:rsidRPr="0060359E">
        <w:rPr>
          <w:rFonts w:ascii="Times New Roman" w:eastAsia="Times New Roman" w:hAnsi="Times New Roman" w:cs="Times New Roman"/>
          <w:color w:val="000000"/>
          <w:sz w:val="24"/>
          <w:szCs w:val="24"/>
          <w:bdr w:val="none" w:sz="0" w:space="0" w:color="auto" w:frame="1"/>
          <w:lang w:val="uk-UA" w:eastAsia="ru-RU"/>
        </w:rPr>
        <w:t>ради</w:t>
      </w:r>
      <w:proofErr w:type="gramEnd"/>
      <w:r>
        <w:rPr>
          <w:rFonts w:ascii="Times New Roman" w:eastAsia="Times New Roman" w:hAnsi="Times New Roman" w:cs="Times New Roman"/>
          <w:color w:val="000000"/>
          <w:sz w:val="24"/>
          <w:szCs w:val="24"/>
          <w:bdr w:val="none" w:sz="0" w:space="0" w:color="auto" w:frame="1"/>
          <w:lang w:eastAsia="ru-RU"/>
        </w:rPr>
        <w:t xml:space="preserve"> </w:t>
      </w:r>
      <w:r w:rsidRPr="0060359E">
        <w:rPr>
          <w:rFonts w:ascii="Times New Roman" w:eastAsia="Times New Roman" w:hAnsi="Times New Roman" w:cs="Times New Roman"/>
          <w:color w:val="000000"/>
          <w:sz w:val="24"/>
          <w:szCs w:val="24"/>
          <w:bdr w:val="none" w:sz="0" w:space="0" w:color="auto" w:frame="1"/>
          <w:lang w:eastAsia="ru-RU"/>
        </w:rPr>
        <w:t>      </w:t>
      </w:r>
    </w:p>
    <w:sectPr w:rsidR="004F602E" w:rsidRPr="00AD4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ED7"/>
    <w:multiLevelType w:val="multilevel"/>
    <w:tmpl w:val="43D6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62A05"/>
    <w:multiLevelType w:val="multilevel"/>
    <w:tmpl w:val="988E2FC4"/>
    <w:lvl w:ilvl="0">
      <w:start w:val="1"/>
      <w:numFmt w:val="decimal"/>
      <w:lvlText w:val="%1."/>
      <w:lvlJc w:val="left"/>
      <w:pPr>
        <w:ind w:left="786" w:hanging="360"/>
      </w:pPr>
      <w:rPr>
        <w:rFonts w:ascii="Times New Roman" w:hAnsi="Times New Roman" w:cs="Times New Roman"/>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866757"/>
    <w:multiLevelType w:val="multilevel"/>
    <w:tmpl w:val="2DA46D8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F450A76"/>
    <w:multiLevelType w:val="hybridMultilevel"/>
    <w:tmpl w:val="EA36A1A8"/>
    <w:lvl w:ilvl="0" w:tplc="3D94AB4E">
      <w:start w:val="1"/>
      <w:numFmt w:val="decimal"/>
      <w:lvlText w:val="%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32B08"/>
    <w:multiLevelType w:val="hybridMultilevel"/>
    <w:tmpl w:val="A84A8D62"/>
    <w:lvl w:ilvl="0" w:tplc="9DFC70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B4D164D"/>
    <w:multiLevelType w:val="hybridMultilevel"/>
    <w:tmpl w:val="AE3E0082"/>
    <w:lvl w:ilvl="0" w:tplc="17FEE892">
      <w:start w:val="4"/>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1C"/>
    <w:rsid w:val="00044F75"/>
    <w:rsid w:val="000D1131"/>
    <w:rsid w:val="00276AFA"/>
    <w:rsid w:val="0029725F"/>
    <w:rsid w:val="002E05C4"/>
    <w:rsid w:val="00324E45"/>
    <w:rsid w:val="003276CD"/>
    <w:rsid w:val="003577C8"/>
    <w:rsid w:val="003C2EAA"/>
    <w:rsid w:val="0040455A"/>
    <w:rsid w:val="00422945"/>
    <w:rsid w:val="004F602E"/>
    <w:rsid w:val="0057539A"/>
    <w:rsid w:val="00670E73"/>
    <w:rsid w:val="006F7EA1"/>
    <w:rsid w:val="00711FFD"/>
    <w:rsid w:val="007F08F9"/>
    <w:rsid w:val="008202F2"/>
    <w:rsid w:val="008235A5"/>
    <w:rsid w:val="0083166C"/>
    <w:rsid w:val="008A2E6E"/>
    <w:rsid w:val="00947C39"/>
    <w:rsid w:val="00951BD1"/>
    <w:rsid w:val="00993916"/>
    <w:rsid w:val="009D0F34"/>
    <w:rsid w:val="009E161E"/>
    <w:rsid w:val="00AD4570"/>
    <w:rsid w:val="00B65B41"/>
    <w:rsid w:val="00CD2560"/>
    <w:rsid w:val="00CF52D8"/>
    <w:rsid w:val="00D05A1C"/>
    <w:rsid w:val="00D60463"/>
    <w:rsid w:val="00DC19BB"/>
    <w:rsid w:val="00DF23EB"/>
    <w:rsid w:val="00E33E92"/>
    <w:rsid w:val="00F2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EA1"/>
    <w:pPr>
      <w:ind w:left="720"/>
      <w:contextualSpacing/>
    </w:pPr>
  </w:style>
  <w:style w:type="paragraph" w:styleId="a4">
    <w:name w:val="Balloon Text"/>
    <w:basedOn w:val="a"/>
    <w:link w:val="a5"/>
    <w:uiPriority w:val="99"/>
    <w:semiHidden/>
    <w:unhideWhenUsed/>
    <w:rsid w:val="003C2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EA1"/>
    <w:pPr>
      <w:ind w:left="720"/>
      <w:contextualSpacing/>
    </w:pPr>
  </w:style>
  <w:style w:type="paragraph" w:styleId="a4">
    <w:name w:val="Balloon Text"/>
    <w:basedOn w:val="a"/>
    <w:link w:val="a5"/>
    <w:uiPriority w:val="99"/>
    <w:semiHidden/>
    <w:unhideWhenUsed/>
    <w:rsid w:val="003C2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5F60-8023-4C27-9083-3088556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21</Pages>
  <Words>7639</Words>
  <Characters>43544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Vikonkom</cp:lastModifiedBy>
  <cp:revision>18</cp:revision>
  <cp:lastPrinted>2020-03-31T09:56:00Z</cp:lastPrinted>
  <dcterms:created xsi:type="dcterms:W3CDTF">2019-02-15T10:52:00Z</dcterms:created>
  <dcterms:modified xsi:type="dcterms:W3CDTF">2020-04-08T09:26:00Z</dcterms:modified>
</cp:coreProperties>
</file>