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F" w:rsidRDefault="000D175F" w:rsidP="000D175F">
      <w:pPr>
        <w:ind w:left="2832" w:firstLine="708"/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>
        <w:rPr>
          <w:b/>
          <w:noProof/>
        </w:rPr>
        <w:drawing>
          <wp:inline distT="0" distB="0" distL="0" distR="0" wp14:anchorId="7DFBE8BB" wp14:editId="441C442C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5F" w:rsidRDefault="000D175F" w:rsidP="000D175F">
      <w:pPr>
        <w:jc w:val="center"/>
      </w:pPr>
      <w:r>
        <w:t>Смол</w:t>
      </w:r>
      <w:r>
        <w:rPr>
          <w:lang w:val="uk-UA"/>
        </w:rPr>
        <w:t>і</w:t>
      </w:r>
      <w:proofErr w:type="spellStart"/>
      <w:r>
        <w:t>нська</w:t>
      </w:r>
      <w:proofErr w:type="spellEnd"/>
      <w:r>
        <w:t xml:space="preserve"> </w:t>
      </w:r>
      <w:proofErr w:type="spellStart"/>
      <w:r>
        <w:t>селищна</w:t>
      </w:r>
      <w:proofErr w:type="spellEnd"/>
      <w:r>
        <w:t xml:space="preserve"> рада</w:t>
      </w:r>
    </w:p>
    <w:p w:rsidR="000D175F" w:rsidRDefault="000D175F" w:rsidP="000D175F">
      <w:pPr>
        <w:jc w:val="center"/>
      </w:pPr>
      <w:proofErr w:type="spellStart"/>
      <w:r>
        <w:rPr>
          <w:lang w:val="uk-UA"/>
        </w:rPr>
        <w:t>Новоукраїнського</w:t>
      </w:r>
      <w:proofErr w:type="spellEnd"/>
      <w:r>
        <w:rPr>
          <w:lang w:val="uk-UA"/>
        </w:rPr>
        <w:t xml:space="preserve"> </w:t>
      </w:r>
      <w:r>
        <w:t>району К</w:t>
      </w:r>
      <w:r>
        <w:rPr>
          <w:lang w:val="uk-UA"/>
        </w:rPr>
        <w:t>і</w:t>
      </w:r>
      <w:proofErr w:type="spellStart"/>
      <w:r>
        <w:t>ровоградсько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област</w:t>
      </w:r>
      <w:proofErr w:type="spellEnd"/>
      <w:r>
        <w:rPr>
          <w:lang w:val="uk-UA"/>
        </w:rPr>
        <w:t>і</w:t>
      </w:r>
    </w:p>
    <w:p w:rsidR="000D175F" w:rsidRDefault="000D175F" w:rsidP="000D175F">
      <w:pPr>
        <w:jc w:val="center"/>
        <w:rPr>
          <w:lang w:val="uk-UA"/>
        </w:rPr>
      </w:pPr>
      <w:proofErr w:type="spellStart"/>
      <w:r>
        <w:t>Виконавчий</w:t>
      </w:r>
      <w:proofErr w:type="spellEnd"/>
      <w:r>
        <w:t xml:space="preserve"> ком</w:t>
      </w:r>
      <w:r>
        <w:rPr>
          <w:lang w:val="uk-UA"/>
        </w:rPr>
        <w:t>і</w:t>
      </w:r>
      <w:proofErr w:type="spellStart"/>
      <w:r>
        <w:t>тет</w:t>
      </w:r>
      <w:proofErr w:type="spellEnd"/>
    </w:p>
    <w:p w:rsidR="000D175F" w:rsidRDefault="000D175F" w:rsidP="000D175F">
      <w:pPr>
        <w:jc w:val="center"/>
        <w:rPr>
          <w:lang w:val="uk-UA"/>
        </w:rPr>
      </w:pPr>
    </w:p>
    <w:p w:rsidR="000D175F" w:rsidRDefault="000D175F" w:rsidP="000D175F">
      <w:pPr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0D175F" w:rsidRDefault="000D175F" w:rsidP="000D175F">
      <w:pPr>
        <w:rPr>
          <w:lang w:val="uk-UA"/>
        </w:rPr>
      </w:pPr>
    </w:p>
    <w:p w:rsidR="000D175F" w:rsidRDefault="000D175F" w:rsidP="000D175F">
      <w:pPr>
        <w:rPr>
          <w:lang w:val="uk-UA"/>
        </w:rPr>
      </w:pPr>
      <w:r>
        <w:rPr>
          <w:lang w:val="uk-UA"/>
        </w:rPr>
        <w:t>25 березня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43</w:t>
      </w:r>
    </w:p>
    <w:p w:rsidR="000D175F" w:rsidRDefault="000D175F" w:rsidP="000D175F">
      <w:pPr>
        <w:rPr>
          <w:lang w:val="uk-UA"/>
        </w:rPr>
      </w:pPr>
    </w:p>
    <w:p w:rsidR="000D175F" w:rsidRDefault="000D175F" w:rsidP="000D175F">
      <w:pPr>
        <w:jc w:val="center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Смоліне</w:t>
      </w:r>
      <w:proofErr w:type="spellEnd"/>
    </w:p>
    <w:p w:rsidR="000D175F" w:rsidRDefault="000D175F" w:rsidP="000D175F">
      <w:pPr>
        <w:rPr>
          <w:lang w:val="uk-UA"/>
        </w:rPr>
      </w:pPr>
      <w:r>
        <w:rPr>
          <w:lang w:val="uk-UA"/>
        </w:rPr>
        <w:t xml:space="preserve">  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Про присвоєння поштової адреси 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>земельній ділянці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ab/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0D175F" w:rsidRDefault="000D175F" w:rsidP="000D175F">
      <w:pPr>
        <w:shd w:val="clear" w:color="auto" w:fill="FFFFFF"/>
        <w:spacing w:line="20" w:lineRule="atLeast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r>
        <w:rPr>
          <w:rStyle w:val="a3"/>
          <w:bdr w:val="none" w:sz="0" w:space="0" w:color="auto" w:frame="1"/>
        </w:rPr>
        <w:t> </w:t>
      </w:r>
      <w:r>
        <w:rPr>
          <w:rStyle w:val="a3"/>
          <w:bdr w:val="none" w:sz="0" w:space="0" w:color="auto" w:frame="1"/>
          <w:lang w:val="uk-UA"/>
        </w:rPr>
        <w:t>        </w:t>
      </w:r>
      <w:r>
        <w:rPr>
          <w:bdr w:val="none" w:sz="0" w:space="0" w:color="auto" w:frame="1"/>
          <w:lang w:val="uk-UA"/>
        </w:rPr>
        <w:t xml:space="preserve">З метою упорядкування нумерації об’єктів нерухомості на території </w:t>
      </w:r>
      <w:proofErr w:type="spellStart"/>
      <w:r>
        <w:rPr>
          <w:bdr w:val="none" w:sz="0" w:space="0" w:color="auto" w:frame="1"/>
          <w:lang w:val="uk-UA"/>
        </w:rPr>
        <w:t>Смолінської</w:t>
      </w:r>
      <w:proofErr w:type="spellEnd"/>
      <w:r>
        <w:rPr>
          <w:bdr w:val="none" w:sz="0" w:space="0" w:color="auto" w:frame="1"/>
          <w:lang w:val="uk-UA"/>
        </w:rPr>
        <w:t xml:space="preserve"> територіальної громади, звернень громадян про присвоєння поштової адреси земельним ділянкам, що знаходяться в </w:t>
      </w:r>
      <w:proofErr w:type="spellStart"/>
      <w:r>
        <w:rPr>
          <w:bdr w:val="none" w:sz="0" w:space="0" w:color="auto" w:frame="1"/>
          <w:lang w:val="uk-UA"/>
        </w:rPr>
        <w:t>с.Новоолександрівка</w:t>
      </w:r>
      <w:proofErr w:type="spellEnd"/>
      <w:r>
        <w:rPr>
          <w:bdr w:val="none" w:sz="0" w:space="0" w:color="auto" w:frame="1"/>
          <w:lang w:val="uk-UA"/>
        </w:rPr>
        <w:t xml:space="preserve"> </w:t>
      </w:r>
      <w:proofErr w:type="spellStart"/>
      <w:r>
        <w:rPr>
          <w:bdr w:val="none" w:sz="0" w:space="0" w:color="auto" w:frame="1"/>
          <w:lang w:val="uk-UA"/>
        </w:rPr>
        <w:t>Маловисківського</w:t>
      </w:r>
      <w:proofErr w:type="spellEnd"/>
      <w:r>
        <w:rPr>
          <w:bdr w:val="none" w:sz="0" w:space="0" w:color="auto" w:frame="1"/>
          <w:lang w:val="uk-UA"/>
        </w:rPr>
        <w:t xml:space="preserve"> району Кіровоградської області, </w:t>
      </w:r>
      <w:proofErr w:type="spellStart"/>
      <w:r>
        <w:rPr>
          <w:bdr w:val="none" w:sz="0" w:space="0" w:color="auto" w:frame="1"/>
          <w:lang w:val="uk-UA"/>
        </w:rPr>
        <w:t>керую</w:t>
      </w:r>
      <w:proofErr w:type="spellEnd"/>
      <w:r>
        <w:rPr>
          <w:bdr w:val="none" w:sz="0" w:space="0" w:color="auto" w:frame="1"/>
          <w:lang w:val="uk-UA"/>
        </w:rPr>
        <w:t>чись ст.37,40 Закону України "Про місцеве самоврядування в Україні",</w:t>
      </w:r>
      <w:r>
        <w:rPr>
          <w:lang w:val="uk-UA"/>
        </w:rPr>
        <w:t xml:space="preserve"> керуючись Законом України «Про державну реєстрацію речових прав на нерухоме майно та їх обтяжень», </w:t>
      </w:r>
      <w:r>
        <w:rPr>
          <w:bdr w:val="none" w:sz="0" w:space="0" w:color="auto" w:frame="1"/>
          <w:lang w:val="uk-UA"/>
        </w:rPr>
        <w:t xml:space="preserve"> 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0D175F" w:rsidRDefault="000D175F" w:rsidP="000D175F">
      <w:pPr>
        <w:spacing w:line="360" w:lineRule="auto"/>
        <w:ind w:left="2124" w:firstLine="708"/>
        <w:jc w:val="both"/>
        <w:rPr>
          <w:lang w:val="uk-UA"/>
        </w:rPr>
      </w:pPr>
      <w:r>
        <w:rPr>
          <w:lang w:val="uk-UA"/>
        </w:rPr>
        <w:t xml:space="preserve">виконавчий комітет селищної ради 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В И Р І Ш И В:</w:t>
      </w:r>
    </w:p>
    <w:p w:rsidR="000D175F" w:rsidRDefault="000D175F" w:rsidP="000D175F">
      <w:pPr>
        <w:jc w:val="both"/>
        <w:rPr>
          <w:lang w:val="uk-UA"/>
        </w:rPr>
      </w:pPr>
    </w:p>
    <w:p w:rsidR="000D175F" w:rsidRDefault="000D175F" w:rsidP="000D175F">
      <w:pPr>
        <w:tabs>
          <w:tab w:val="left" w:pos="5970"/>
        </w:tabs>
        <w:jc w:val="center"/>
        <w:rPr>
          <w:lang w:val="uk-UA"/>
        </w:rPr>
      </w:pPr>
    </w:p>
    <w:p w:rsidR="000D175F" w:rsidRDefault="000D175F" w:rsidP="000D175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Присвоїти земельній ділянці, яка належить </w:t>
      </w:r>
      <w:proofErr w:type="spellStart"/>
      <w:r>
        <w:rPr>
          <w:lang w:val="uk-UA"/>
        </w:rPr>
        <w:t>гр.Діордіці</w:t>
      </w:r>
      <w:proofErr w:type="spellEnd"/>
      <w:r>
        <w:rPr>
          <w:lang w:val="uk-UA"/>
        </w:rPr>
        <w:t xml:space="preserve"> Олександру Олександровичу, площею – 0,3700 га, кадастровий номер ділянки –3523183800:53:000:0029; 3523183800:53:000:0028 на території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наступну поштову адресу: Кіровоградська область, </w:t>
      </w:r>
      <w:proofErr w:type="spellStart"/>
      <w:r>
        <w:rPr>
          <w:lang w:val="uk-UA"/>
        </w:rPr>
        <w:t>Маловисківський</w:t>
      </w:r>
      <w:proofErr w:type="spellEnd"/>
      <w:r>
        <w:rPr>
          <w:lang w:val="uk-UA"/>
        </w:rPr>
        <w:t xml:space="preserve"> район, </w:t>
      </w:r>
      <w:proofErr w:type="spellStart"/>
      <w:r>
        <w:rPr>
          <w:lang w:val="uk-UA"/>
        </w:rPr>
        <w:t>смт.Новоолександрівка</w:t>
      </w:r>
      <w:proofErr w:type="spellEnd"/>
      <w:r>
        <w:rPr>
          <w:lang w:val="uk-UA"/>
        </w:rPr>
        <w:t>, вул. Панаса Мирного 13.</w:t>
      </w:r>
    </w:p>
    <w:p w:rsidR="000D175F" w:rsidRDefault="000D175F" w:rsidP="000D175F">
      <w:pPr>
        <w:ind w:firstLine="708"/>
        <w:jc w:val="both"/>
        <w:rPr>
          <w:lang w:val="uk-UA"/>
        </w:rPr>
      </w:pPr>
    </w:p>
    <w:p w:rsidR="000D175F" w:rsidRDefault="000D175F" w:rsidP="000D175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Присвоїти земельній ділянці, яка належить </w:t>
      </w:r>
      <w:proofErr w:type="spellStart"/>
      <w:r>
        <w:rPr>
          <w:lang w:val="uk-UA"/>
        </w:rPr>
        <w:t>гр.Діордіці</w:t>
      </w:r>
      <w:proofErr w:type="spellEnd"/>
      <w:r>
        <w:rPr>
          <w:lang w:val="uk-UA"/>
        </w:rPr>
        <w:t xml:space="preserve"> Яні Сергіївні, площею – 0,3700 га, кадастровий номер ділянки –3523183800:53:000:0016; 3523183800:53:000:0015 на території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наступну поштову адресу: Кіровоградська область </w:t>
      </w:r>
      <w:proofErr w:type="spellStart"/>
      <w:r>
        <w:rPr>
          <w:lang w:val="uk-UA"/>
        </w:rPr>
        <w:t>Маловисківський</w:t>
      </w:r>
      <w:proofErr w:type="spellEnd"/>
      <w:r>
        <w:rPr>
          <w:lang w:val="uk-UA"/>
        </w:rPr>
        <w:t xml:space="preserve"> район, </w:t>
      </w:r>
      <w:proofErr w:type="spellStart"/>
      <w:r>
        <w:rPr>
          <w:lang w:val="uk-UA"/>
        </w:rPr>
        <w:t>смт.Новоолександрівка</w:t>
      </w:r>
      <w:proofErr w:type="spellEnd"/>
      <w:r>
        <w:rPr>
          <w:lang w:val="uk-UA"/>
        </w:rPr>
        <w:t xml:space="preserve"> , вул. Панаса Мирного 11.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3. Присвоїти земельній ділянці, яка належить </w:t>
      </w:r>
      <w:proofErr w:type="spellStart"/>
      <w:r>
        <w:rPr>
          <w:lang w:val="uk-UA"/>
        </w:rPr>
        <w:t>гр.Ганзенку</w:t>
      </w:r>
      <w:proofErr w:type="spellEnd"/>
      <w:r>
        <w:rPr>
          <w:lang w:val="uk-UA"/>
        </w:rPr>
        <w:t xml:space="preserve"> Сергію Сергійовичу, площею – 0,3700 га, кадастровий номер ділянки –3523183800:53:000:0030; 3523183800:53:000:0031 на території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наступну поштову адресу: Кіровоградська область, </w:t>
      </w:r>
      <w:proofErr w:type="spellStart"/>
      <w:r>
        <w:rPr>
          <w:lang w:val="uk-UA"/>
        </w:rPr>
        <w:t>Маловисківський</w:t>
      </w:r>
      <w:proofErr w:type="spellEnd"/>
      <w:r>
        <w:rPr>
          <w:lang w:val="uk-UA"/>
        </w:rPr>
        <w:t xml:space="preserve"> район, </w:t>
      </w:r>
      <w:proofErr w:type="spellStart"/>
      <w:r>
        <w:rPr>
          <w:lang w:val="uk-UA"/>
        </w:rPr>
        <w:t>смт.Новоолександрівка</w:t>
      </w:r>
      <w:proofErr w:type="spellEnd"/>
      <w:r>
        <w:rPr>
          <w:lang w:val="uk-UA"/>
        </w:rPr>
        <w:t>, вул. Панаса Мирного 9.</w:t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</w:r>
    </w:p>
    <w:p w:rsid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</w:r>
    </w:p>
    <w:p w:rsidR="000D175F" w:rsidRDefault="000D175F" w:rsidP="000D175F">
      <w:pPr>
        <w:ind w:firstLine="708"/>
        <w:jc w:val="both"/>
        <w:rPr>
          <w:lang w:val="uk-UA"/>
        </w:rPr>
      </w:pPr>
      <w:r>
        <w:rPr>
          <w:lang w:val="uk-UA"/>
        </w:rPr>
        <w:t>4. Копії рішення направити заявникам.</w:t>
      </w:r>
    </w:p>
    <w:p w:rsidR="000D175F" w:rsidRDefault="000D175F" w:rsidP="000D175F">
      <w:pPr>
        <w:ind w:firstLine="708"/>
        <w:jc w:val="both"/>
        <w:rPr>
          <w:lang w:val="uk-UA"/>
        </w:rPr>
      </w:pPr>
    </w:p>
    <w:p w:rsidR="000D175F" w:rsidRDefault="000D175F" w:rsidP="000D175F">
      <w:pPr>
        <w:jc w:val="both"/>
        <w:rPr>
          <w:lang w:val="uk-UA"/>
        </w:rPr>
      </w:pPr>
    </w:p>
    <w:p w:rsidR="000D175F" w:rsidRDefault="000D175F" w:rsidP="000D175F">
      <w:pPr>
        <w:jc w:val="both"/>
        <w:rPr>
          <w:lang w:val="uk-UA"/>
        </w:rPr>
      </w:pPr>
    </w:p>
    <w:p w:rsidR="00F87035" w:rsidRPr="000D175F" w:rsidRDefault="000D175F" w:rsidP="000D175F">
      <w:pPr>
        <w:jc w:val="both"/>
        <w:rPr>
          <w:lang w:val="uk-UA"/>
        </w:rPr>
      </w:pPr>
      <w:r>
        <w:rPr>
          <w:lang w:val="uk-UA"/>
        </w:rPr>
        <w:t xml:space="preserve">                        Селищний голова                                              М.Мазура</w:t>
      </w:r>
    </w:p>
    <w:sectPr w:rsidR="00F87035" w:rsidRPr="000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F"/>
    <w:rsid w:val="000D175F"/>
    <w:rsid w:val="00F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7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7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2021-03-26T07:40:00Z</dcterms:created>
  <dcterms:modified xsi:type="dcterms:W3CDTF">2021-03-26T07:42:00Z</dcterms:modified>
</cp:coreProperties>
</file>