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D7" w:rsidRDefault="002604D7" w:rsidP="004F7C18">
      <w:pPr>
        <w:tabs>
          <w:tab w:val="left" w:pos="851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D01AF0B" wp14:editId="54A5101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D7" w:rsidRDefault="002604D7" w:rsidP="002604D7">
      <w:pPr>
        <w:jc w:val="center"/>
        <w:rPr>
          <w:b/>
          <w:lang w:val="uk-UA"/>
        </w:rPr>
      </w:pPr>
      <w:r>
        <w:rPr>
          <w:b/>
        </w:rPr>
        <w:t>СМОЛІНСЬК</w:t>
      </w:r>
      <w:r>
        <w:rPr>
          <w:b/>
          <w:lang w:val="uk-UA"/>
        </w:rPr>
        <w:t>А</w:t>
      </w:r>
      <w:r>
        <w:rPr>
          <w:b/>
        </w:rPr>
        <w:t xml:space="preserve"> СЕЛИЩН</w:t>
      </w:r>
      <w:r>
        <w:rPr>
          <w:b/>
          <w:lang w:val="uk-UA"/>
        </w:rPr>
        <w:t>А</w:t>
      </w:r>
      <w:r>
        <w:rPr>
          <w:b/>
        </w:rPr>
        <w:t xml:space="preserve"> РАД</w:t>
      </w:r>
      <w:r>
        <w:rPr>
          <w:b/>
          <w:lang w:val="uk-UA"/>
        </w:rPr>
        <w:t>А</w:t>
      </w:r>
    </w:p>
    <w:p w:rsidR="002604D7" w:rsidRDefault="002604D7" w:rsidP="002604D7">
      <w:pPr>
        <w:jc w:val="center"/>
        <w:rPr>
          <w:b/>
          <w:lang w:val="uk-UA"/>
        </w:rPr>
      </w:pPr>
      <w:r>
        <w:rPr>
          <w:b/>
          <w:lang w:val="uk-UA"/>
        </w:rPr>
        <w:t>НОВОУКРАЇНСЬКОГО</w:t>
      </w:r>
      <w:r>
        <w:rPr>
          <w:b/>
        </w:rPr>
        <w:t xml:space="preserve"> РАЙОНУ КІРОВОГРАДСЬКОЇ ОБЛАСТІ</w:t>
      </w:r>
    </w:p>
    <w:p w:rsidR="002604D7" w:rsidRDefault="002604D7" w:rsidP="002604D7">
      <w:pPr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сьома сесія восьмого скликання </w:t>
      </w:r>
    </w:p>
    <w:p w:rsidR="002604D7" w:rsidRDefault="002604D7" w:rsidP="002604D7">
      <w:pPr>
        <w:spacing w:line="480" w:lineRule="auto"/>
        <w:jc w:val="center"/>
        <w:rPr>
          <w:b/>
          <w:lang w:val="uk-UA"/>
        </w:rPr>
      </w:pP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2604D7" w:rsidRDefault="00C14AE2" w:rsidP="002604D7">
      <w:pPr>
        <w:rPr>
          <w:lang w:val="uk-UA"/>
        </w:rPr>
      </w:pPr>
      <w:r>
        <w:rPr>
          <w:lang w:val="uk-UA"/>
        </w:rPr>
        <w:t>0</w:t>
      </w:r>
      <w:r w:rsidR="009E35E5">
        <w:rPr>
          <w:lang w:val="uk-UA"/>
        </w:rPr>
        <w:t>9</w:t>
      </w:r>
      <w:r w:rsidR="00E670EC">
        <w:rPr>
          <w:lang w:val="uk-UA"/>
        </w:rPr>
        <w:t xml:space="preserve"> липня </w:t>
      </w:r>
      <w:r w:rsidR="002604D7">
        <w:rPr>
          <w:lang w:val="uk-UA"/>
        </w:rPr>
        <w:t xml:space="preserve"> 2021 року</w:t>
      </w:r>
      <w:r w:rsidR="002604D7">
        <w:rPr>
          <w:lang w:val="uk-UA"/>
        </w:rPr>
        <w:tab/>
      </w:r>
      <w:r w:rsidR="002604D7">
        <w:rPr>
          <w:lang w:val="uk-UA"/>
        </w:rPr>
        <w:tab/>
      </w:r>
      <w:r w:rsidR="002604D7">
        <w:rPr>
          <w:lang w:val="uk-UA"/>
        </w:rPr>
        <w:tab/>
      </w:r>
      <w:r w:rsidR="002604D7">
        <w:rPr>
          <w:lang w:val="uk-UA"/>
        </w:rPr>
        <w:tab/>
      </w:r>
      <w:r w:rsidR="002604D7">
        <w:rPr>
          <w:lang w:val="uk-UA"/>
        </w:rPr>
        <w:tab/>
      </w:r>
      <w:r w:rsidR="002604D7">
        <w:rPr>
          <w:lang w:val="uk-UA"/>
        </w:rPr>
        <w:tab/>
      </w:r>
      <w:r w:rsidR="002604D7">
        <w:rPr>
          <w:lang w:val="uk-UA"/>
        </w:rPr>
        <w:tab/>
        <w:t xml:space="preserve">            </w:t>
      </w:r>
      <w:r w:rsidR="002604D7">
        <w:rPr>
          <w:lang w:val="uk-UA"/>
        </w:rPr>
        <w:tab/>
        <w:t xml:space="preserve">№ </w:t>
      </w:r>
      <w:r>
        <w:rPr>
          <w:lang w:val="uk-UA"/>
        </w:rPr>
        <w:t>175</w:t>
      </w:r>
      <w:r w:rsidR="002604D7">
        <w:rPr>
          <w:lang w:val="uk-UA"/>
        </w:rPr>
        <w:t xml:space="preserve"> </w:t>
      </w:r>
    </w:p>
    <w:p w:rsidR="002604D7" w:rsidRDefault="002604D7" w:rsidP="002604D7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4F7C18" w:rsidRDefault="002604D7" w:rsidP="004F7C18">
      <w:pPr>
        <w:rPr>
          <w:lang w:val="uk-UA"/>
        </w:rPr>
      </w:pPr>
      <w:r>
        <w:rPr>
          <w:lang w:val="uk-UA"/>
        </w:rPr>
        <w:t xml:space="preserve">Про </w:t>
      </w:r>
      <w:r w:rsidR="004F7C18">
        <w:rPr>
          <w:lang w:val="uk-UA"/>
        </w:rPr>
        <w:t>продовження терміну дії договорів</w:t>
      </w:r>
    </w:p>
    <w:p w:rsidR="002604D7" w:rsidRDefault="004F7C18" w:rsidP="004F7C18">
      <w:pPr>
        <w:rPr>
          <w:lang w:val="uk-UA"/>
        </w:rPr>
      </w:pPr>
      <w:r>
        <w:rPr>
          <w:lang w:val="uk-UA"/>
        </w:rPr>
        <w:t xml:space="preserve"> оренди земельних ділянок</w:t>
      </w:r>
    </w:p>
    <w:p w:rsidR="003C6B9D" w:rsidRDefault="003C6B9D">
      <w:pPr>
        <w:rPr>
          <w:lang w:val="uk-UA"/>
        </w:rPr>
      </w:pPr>
    </w:p>
    <w:p w:rsidR="000D295A" w:rsidRDefault="00D65F37" w:rsidP="000D295A">
      <w:pPr>
        <w:rPr>
          <w:lang w:val="uk-UA"/>
        </w:rPr>
      </w:pPr>
      <w:r>
        <w:rPr>
          <w:lang w:val="uk-UA"/>
        </w:rPr>
        <w:t xml:space="preserve">                  </w:t>
      </w:r>
      <w:r w:rsidR="00FF39B3">
        <w:rPr>
          <w:lang w:val="uk-UA"/>
        </w:rPr>
        <w:t xml:space="preserve"> </w:t>
      </w:r>
      <w:r w:rsidR="000D295A">
        <w:rPr>
          <w:lang w:val="uk-UA"/>
        </w:rPr>
        <w:t>Відповідно до статей 12,122, п. 1 ст.124  Земельного кодексу України , ст..32, 33 Закону України «Про оренду землі», ст.26 Закону України «Про місцеве самоврядування в Україні»,</w:t>
      </w:r>
      <w:r w:rsidR="00041DB3">
        <w:rPr>
          <w:lang w:val="uk-UA"/>
        </w:rPr>
        <w:t xml:space="preserve"> </w:t>
      </w:r>
      <w:r w:rsidR="00A662BB">
        <w:rPr>
          <w:lang w:val="uk-UA"/>
        </w:rPr>
        <w:t xml:space="preserve">п. 21.24 Перехідних положень Земельного кодексу України, </w:t>
      </w:r>
      <w:r w:rsidR="000D295A">
        <w:rPr>
          <w:lang w:val="uk-UA"/>
        </w:rPr>
        <w:t>розглянувши заяв</w:t>
      </w:r>
      <w:r w:rsidR="004F7C18">
        <w:rPr>
          <w:lang w:val="uk-UA"/>
        </w:rPr>
        <w:t>и</w:t>
      </w:r>
      <w:r w:rsidR="000D295A">
        <w:rPr>
          <w:lang w:val="uk-UA"/>
        </w:rPr>
        <w:t xml:space="preserve"> </w:t>
      </w:r>
      <w:r w:rsidR="00041DB3">
        <w:rPr>
          <w:lang w:val="uk-UA"/>
        </w:rPr>
        <w:t xml:space="preserve">ТОВ «АФ </w:t>
      </w:r>
      <w:proofErr w:type="spellStart"/>
      <w:r w:rsidR="00041DB3">
        <w:rPr>
          <w:lang w:val="uk-UA"/>
        </w:rPr>
        <w:t>Забарська</w:t>
      </w:r>
      <w:proofErr w:type="spellEnd"/>
      <w:r w:rsidR="00041DB3">
        <w:rPr>
          <w:lang w:val="uk-UA"/>
        </w:rPr>
        <w:t>»</w:t>
      </w:r>
      <w:r w:rsidR="004F7C18">
        <w:rPr>
          <w:lang w:val="uk-UA"/>
        </w:rPr>
        <w:t xml:space="preserve">, </w:t>
      </w:r>
      <w:r w:rsidR="000D295A">
        <w:rPr>
          <w:lang w:val="uk-UA"/>
        </w:rPr>
        <w:t xml:space="preserve"> </w:t>
      </w:r>
      <w:r w:rsidR="009C738C" w:rsidRPr="009C738C">
        <w:rPr>
          <w:lang w:val="uk-UA"/>
        </w:rPr>
        <w:t>АСФГ «</w:t>
      </w:r>
      <w:proofErr w:type="spellStart"/>
      <w:r w:rsidR="009C738C" w:rsidRPr="009C738C">
        <w:rPr>
          <w:lang w:val="uk-UA"/>
        </w:rPr>
        <w:t>Подольське</w:t>
      </w:r>
      <w:proofErr w:type="spellEnd"/>
      <w:r w:rsidR="009C738C" w:rsidRPr="009C738C">
        <w:rPr>
          <w:lang w:val="uk-UA"/>
        </w:rPr>
        <w:t>»</w:t>
      </w:r>
      <w:r w:rsidR="004F7C18">
        <w:rPr>
          <w:lang w:val="uk-UA"/>
        </w:rPr>
        <w:t>,</w:t>
      </w:r>
      <w:r w:rsidR="009C738C" w:rsidRPr="009C738C">
        <w:rPr>
          <w:lang w:val="uk-UA"/>
        </w:rPr>
        <w:t xml:space="preserve"> </w:t>
      </w:r>
      <w:r w:rsidR="00781FBF">
        <w:rPr>
          <w:lang w:val="uk-UA"/>
        </w:rPr>
        <w:t>СФГ «Тучков»</w:t>
      </w:r>
      <w:r w:rsidR="004F7C18">
        <w:rPr>
          <w:lang w:val="uk-UA"/>
        </w:rPr>
        <w:t xml:space="preserve"> та </w:t>
      </w:r>
      <w:r w:rsidR="004F7C18">
        <w:rPr>
          <w:rFonts w:eastAsia="DejaVu Sans"/>
          <w:lang w:val="uk-UA"/>
        </w:rPr>
        <w:t xml:space="preserve">СТОВ «Агрофірма </w:t>
      </w:r>
      <w:proofErr w:type="spellStart"/>
      <w:r w:rsidR="004F7C18">
        <w:rPr>
          <w:rFonts w:eastAsia="DejaVu Sans"/>
          <w:lang w:val="uk-UA"/>
        </w:rPr>
        <w:t>Нововознесенська</w:t>
      </w:r>
      <w:proofErr w:type="spellEnd"/>
      <w:r w:rsidR="004F7C18">
        <w:rPr>
          <w:rFonts w:eastAsia="DejaVu Sans"/>
          <w:lang w:val="uk-UA"/>
        </w:rPr>
        <w:t>»</w:t>
      </w:r>
      <w:r w:rsidR="00781FBF">
        <w:rPr>
          <w:lang w:val="uk-UA"/>
        </w:rPr>
        <w:t>,</w:t>
      </w:r>
      <w:r w:rsidR="009C738C">
        <w:rPr>
          <w:lang w:val="uk-UA"/>
        </w:rPr>
        <w:t xml:space="preserve"> </w:t>
      </w:r>
      <w:r w:rsidR="00E82B75">
        <w:rPr>
          <w:lang w:val="uk-UA"/>
        </w:rPr>
        <w:t>селищна рада</w:t>
      </w:r>
      <w:r w:rsidR="000D295A">
        <w:rPr>
          <w:lang w:val="uk-UA"/>
        </w:rPr>
        <w:t xml:space="preserve"> </w:t>
      </w:r>
    </w:p>
    <w:p w:rsidR="000D295A" w:rsidRDefault="000D295A" w:rsidP="000D295A">
      <w:pPr>
        <w:rPr>
          <w:lang w:val="uk-UA"/>
        </w:rPr>
      </w:pPr>
    </w:p>
    <w:p w:rsidR="000D295A" w:rsidRPr="00D65F37" w:rsidRDefault="000D295A" w:rsidP="000D295A">
      <w:pPr>
        <w:rPr>
          <w:b/>
          <w:lang w:val="uk-UA"/>
        </w:rPr>
      </w:pPr>
      <w:r>
        <w:rPr>
          <w:lang w:val="uk-UA"/>
        </w:rPr>
        <w:t xml:space="preserve"> </w:t>
      </w:r>
      <w:r w:rsidRPr="00D65F37">
        <w:rPr>
          <w:b/>
          <w:lang w:val="uk-UA"/>
        </w:rPr>
        <w:t>В И Р І Ш И Л А</w:t>
      </w:r>
      <w:r w:rsidR="004F7C18">
        <w:rPr>
          <w:b/>
          <w:lang w:val="uk-UA"/>
        </w:rPr>
        <w:t>:</w:t>
      </w:r>
    </w:p>
    <w:p w:rsidR="000D295A" w:rsidRDefault="000D295A" w:rsidP="000D295A">
      <w:pPr>
        <w:rPr>
          <w:lang w:val="uk-UA"/>
        </w:rPr>
      </w:pPr>
    </w:p>
    <w:p w:rsidR="00DE62E5" w:rsidRDefault="009B0765" w:rsidP="00DE62E5">
      <w:pPr>
        <w:pStyle w:val="a3"/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    </w:t>
      </w:r>
      <w:r w:rsidR="00DE62E5">
        <w:rPr>
          <w:lang w:val="uk-UA"/>
        </w:rPr>
        <w:t>Продовжити термін дії договору  оренди землі від 10.08.2011 року ТОВ</w:t>
      </w:r>
    </w:p>
    <w:p w:rsidR="00DE62E5" w:rsidRPr="00DE62E5" w:rsidRDefault="00DE62E5" w:rsidP="00DE62E5">
      <w:pPr>
        <w:rPr>
          <w:lang w:val="uk-UA"/>
        </w:rPr>
      </w:pPr>
      <w:r w:rsidRPr="00DE62E5">
        <w:rPr>
          <w:lang w:val="uk-UA"/>
        </w:rPr>
        <w:t xml:space="preserve">«АФ </w:t>
      </w:r>
      <w:proofErr w:type="spellStart"/>
      <w:r w:rsidRPr="00DE62E5">
        <w:rPr>
          <w:lang w:val="uk-UA"/>
        </w:rPr>
        <w:t>Забарська</w:t>
      </w:r>
      <w:proofErr w:type="spellEnd"/>
      <w:r w:rsidRPr="00DE62E5">
        <w:rPr>
          <w:lang w:val="uk-UA"/>
        </w:rPr>
        <w:t>» площею 7,8904 га, в том числі 7,8904 га ріллі, кадастровий номер</w:t>
      </w:r>
    </w:p>
    <w:p w:rsidR="00DE62E5" w:rsidRPr="00DE62E5" w:rsidRDefault="00DE62E5" w:rsidP="00DE62E5">
      <w:pPr>
        <w:rPr>
          <w:lang w:val="uk-UA"/>
        </w:rPr>
      </w:pPr>
      <w:r w:rsidRPr="00DE62E5">
        <w:rPr>
          <w:lang w:val="uk-UA"/>
        </w:rPr>
        <w:t xml:space="preserve">3523180900:02:000:9029, із земель сільськогосподарського призначення комунальної власності для ведення товарного сільськогосподарського виробництва, що перебувають у запасі на території </w:t>
      </w:r>
      <w:proofErr w:type="spellStart"/>
      <w:r w:rsidRPr="00DE62E5">
        <w:rPr>
          <w:lang w:val="uk-UA"/>
        </w:rPr>
        <w:t>Смолінської</w:t>
      </w:r>
      <w:proofErr w:type="spellEnd"/>
      <w:r w:rsidRPr="00DE62E5">
        <w:rPr>
          <w:lang w:val="uk-UA"/>
        </w:rPr>
        <w:t xml:space="preserve"> селищної ради </w:t>
      </w:r>
      <w:proofErr w:type="spellStart"/>
      <w:r w:rsidRPr="00DE62E5">
        <w:rPr>
          <w:lang w:val="uk-UA"/>
        </w:rPr>
        <w:t>Новоукраїнського</w:t>
      </w:r>
      <w:proofErr w:type="spellEnd"/>
      <w:r w:rsidRPr="00DE62E5">
        <w:rPr>
          <w:lang w:val="uk-UA"/>
        </w:rPr>
        <w:t xml:space="preserve">  району Кіровоградської області (за межами населеного пункту).</w:t>
      </w:r>
    </w:p>
    <w:p w:rsidR="00DE62E5" w:rsidRPr="009B0765" w:rsidRDefault="00DE62E5" w:rsidP="00DE62E5">
      <w:pPr>
        <w:rPr>
          <w:lang w:val="uk-UA"/>
        </w:rPr>
      </w:pPr>
      <w:r>
        <w:rPr>
          <w:lang w:val="uk-UA"/>
        </w:rPr>
        <w:t xml:space="preserve">            </w:t>
      </w:r>
      <w:r w:rsidR="009C738C">
        <w:rPr>
          <w:lang w:val="uk-UA"/>
        </w:rPr>
        <w:t>1.1</w:t>
      </w:r>
      <w:r>
        <w:rPr>
          <w:lang w:val="uk-UA"/>
        </w:rPr>
        <w:t>.</w:t>
      </w:r>
      <w:r w:rsidRPr="009B0765">
        <w:rPr>
          <w:lang w:val="uk-UA"/>
        </w:rPr>
        <w:t xml:space="preserve">   Укласти додаткову угоду до договору  оренди землі від 10.08.2011 року</w:t>
      </w:r>
    </w:p>
    <w:p w:rsidR="00DE62E5" w:rsidRDefault="00DE62E5" w:rsidP="00DE62E5">
      <w:pPr>
        <w:rPr>
          <w:lang w:val="uk-UA"/>
        </w:rPr>
      </w:pPr>
      <w:r w:rsidRPr="00FF39B3">
        <w:rPr>
          <w:lang w:val="uk-UA"/>
        </w:rPr>
        <w:t xml:space="preserve"> </w:t>
      </w:r>
      <w:r>
        <w:rPr>
          <w:lang w:val="uk-UA"/>
        </w:rPr>
        <w:t xml:space="preserve">ТОВ «АФ </w:t>
      </w:r>
      <w:proofErr w:type="spellStart"/>
      <w:r>
        <w:rPr>
          <w:lang w:val="uk-UA"/>
        </w:rPr>
        <w:t>Забарська</w:t>
      </w:r>
      <w:proofErr w:type="spellEnd"/>
      <w:r>
        <w:rPr>
          <w:lang w:val="uk-UA"/>
        </w:rPr>
        <w:t>» площею 7,8904</w:t>
      </w:r>
      <w:r w:rsidRPr="00FF39B3">
        <w:rPr>
          <w:lang w:val="uk-UA"/>
        </w:rPr>
        <w:t xml:space="preserve"> га, кадастро</w:t>
      </w:r>
      <w:r>
        <w:rPr>
          <w:lang w:val="uk-UA"/>
        </w:rPr>
        <w:t>вий номер  3523180900:02:000:9029</w:t>
      </w:r>
      <w:r w:rsidRPr="00FF39B3">
        <w:rPr>
          <w:lang w:val="uk-UA"/>
        </w:rPr>
        <w:t xml:space="preserve">, із </w:t>
      </w:r>
      <w:r>
        <w:rPr>
          <w:lang w:val="uk-UA"/>
        </w:rPr>
        <w:t xml:space="preserve">   </w:t>
      </w:r>
    </w:p>
    <w:p w:rsidR="00DE62E5" w:rsidRDefault="00DE62E5" w:rsidP="00DE62E5">
      <w:pPr>
        <w:rPr>
          <w:lang w:val="uk-UA"/>
        </w:rPr>
      </w:pPr>
      <w:r>
        <w:rPr>
          <w:lang w:val="uk-UA"/>
        </w:rPr>
        <w:t xml:space="preserve"> </w:t>
      </w:r>
      <w:r w:rsidRPr="00FF39B3">
        <w:rPr>
          <w:lang w:val="uk-UA"/>
        </w:rPr>
        <w:t>земель сільськогосподарського призначення комунальної власності для</w:t>
      </w:r>
      <w:r>
        <w:rPr>
          <w:lang w:val="uk-UA"/>
        </w:rPr>
        <w:t xml:space="preserve"> ведення  </w:t>
      </w:r>
    </w:p>
    <w:p w:rsidR="00DE62E5" w:rsidRDefault="00DE62E5" w:rsidP="00DE62E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</w:t>
      </w:r>
      <w:r w:rsidRPr="00DE62E5">
        <w:rPr>
          <w:lang w:val="uk-UA"/>
        </w:rPr>
        <w:t>товарного  сільськогосподарського виробництва.</w:t>
      </w:r>
      <w:r w:rsidR="009B0765" w:rsidRPr="00DE62E5">
        <w:rPr>
          <w:lang w:val="uk-UA"/>
        </w:rPr>
        <w:t xml:space="preserve"> </w:t>
      </w:r>
      <w:r w:rsidR="000D295A" w:rsidRPr="00DE62E5">
        <w:rPr>
          <w:lang w:val="uk-UA"/>
        </w:rPr>
        <w:t>Продовжити термін д</w:t>
      </w:r>
      <w:r w:rsidR="00E77FE7" w:rsidRPr="00DE62E5">
        <w:rPr>
          <w:lang w:val="uk-UA"/>
        </w:rPr>
        <w:t xml:space="preserve">ії договору  </w:t>
      </w:r>
      <w:r>
        <w:rPr>
          <w:lang w:val="uk-UA"/>
        </w:rPr>
        <w:t xml:space="preserve">    </w:t>
      </w:r>
      <w:r w:rsidR="00E77FE7" w:rsidRPr="00DE62E5">
        <w:rPr>
          <w:lang w:val="uk-UA"/>
        </w:rPr>
        <w:t>оренди землі від 10.08.</w:t>
      </w:r>
      <w:r w:rsidR="00166E93" w:rsidRPr="00DE62E5">
        <w:rPr>
          <w:lang w:val="uk-UA"/>
        </w:rPr>
        <w:t>2011 року ТОВ</w:t>
      </w:r>
      <w:r>
        <w:rPr>
          <w:lang w:val="uk-UA"/>
        </w:rPr>
        <w:t xml:space="preserve"> </w:t>
      </w:r>
      <w:r w:rsidR="00E77FE7" w:rsidRPr="00DE62E5">
        <w:rPr>
          <w:lang w:val="uk-UA"/>
        </w:rPr>
        <w:t xml:space="preserve">«АФ </w:t>
      </w:r>
      <w:proofErr w:type="spellStart"/>
      <w:r w:rsidR="00E77FE7" w:rsidRPr="00DE62E5">
        <w:rPr>
          <w:lang w:val="uk-UA"/>
        </w:rPr>
        <w:t>Забарська</w:t>
      </w:r>
      <w:proofErr w:type="spellEnd"/>
      <w:r w:rsidR="00E77FE7" w:rsidRPr="00DE62E5">
        <w:rPr>
          <w:lang w:val="uk-UA"/>
        </w:rPr>
        <w:t xml:space="preserve">» площею 7,8904 га, в том числі </w:t>
      </w:r>
      <w:r>
        <w:rPr>
          <w:lang w:val="uk-UA"/>
        </w:rPr>
        <w:t xml:space="preserve">   </w:t>
      </w:r>
      <w:r w:rsidR="00E77FE7" w:rsidRPr="00DE62E5">
        <w:rPr>
          <w:lang w:val="uk-UA"/>
        </w:rPr>
        <w:t>7,8904</w:t>
      </w:r>
      <w:r w:rsidR="000D295A" w:rsidRPr="00DE62E5">
        <w:rPr>
          <w:lang w:val="uk-UA"/>
        </w:rPr>
        <w:t xml:space="preserve"> га ріллі, кадастро</w:t>
      </w:r>
      <w:r w:rsidR="00041DB3" w:rsidRPr="00DE62E5">
        <w:rPr>
          <w:lang w:val="uk-UA"/>
        </w:rPr>
        <w:t>вий номер</w:t>
      </w:r>
      <w:r>
        <w:rPr>
          <w:lang w:val="uk-UA"/>
        </w:rPr>
        <w:t xml:space="preserve"> </w:t>
      </w:r>
      <w:r w:rsidR="00E77FE7" w:rsidRPr="00DE62E5">
        <w:rPr>
          <w:lang w:val="uk-UA"/>
        </w:rPr>
        <w:t>3523180900:02:000:9029</w:t>
      </w:r>
      <w:r w:rsidR="000D295A" w:rsidRPr="00DE62E5">
        <w:rPr>
          <w:lang w:val="uk-UA"/>
        </w:rPr>
        <w:t xml:space="preserve">, із земель </w:t>
      </w:r>
      <w:r>
        <w:rPr>
          <w:lang w:val="uk-UA"/>
        </w:rPr>
        <w:t xml:space="preserve">  </w:t>
      </w:r>
    </w:p>
    <w:p w:rsidR="00DE62E5" w:rsidRDefault="000D295A" w:rsidP="00DE62E5">
      <w:pPr>
        <w:tabs>
          <w:tab w:val="left" w:pos="1134"/>
        </w:tabs>
        <w:rPr>
          <w:lang w:val="uk-UA"/>
        </w:rPr>
      </w:pPr>
      <w:r w:rsidRPr="00DE62E5">
        <w:rPr>
          <w:lang w:val="uk-UA"/>
        </w:rPr>
        <w:t xml:space="preserve">сільськогосподарського призначення комунальної власності для </w:t>
      </w:r>
      <w:r w:rsidR="00E77FE7" w:rsidRPr="00DE62E5">
        <w:rPr>
          <w:lang w:val="uk-UA"/>
        </w:rPr>
        <w:t xml:space="preserve">ведення товарного </w:t>
      </w:r>
    </w:p>
    <w:p w:rsidR="00DE62E5" w:rsidRDefault="00DE62E5" w:rsidP="00DE62E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</w:t>
      </w:r>
      <w:r w:rsidR="00E77FE7" w:rsidRPr="00DE62E5">
        <w:rPr>
          <w:lang w:val="uk-UA"/>
        </w:rPr>
        <w:t>сільськогосподарського виробництва</w:t>
      </w:r>
      <w:r w:rsidR="000D295A" w:rsidRPr="00DE62E5">
        <w:rPr>
          <w:lang w:val="uk-UA"/>
        </w:rPr>
        <w:t xml:space="preserve">, що перебувають у запасі на території </w:t>
      </w:r>
      <w:proofErr w:type="spellStart"/>
      <w:r w:rsidR="000D295A" w:rsidRPr="00DE62E5">
        <w:rPr>
          <w:lang w:val="uk-UA"/>
        </w:rPr>
        <w:t>Смолінсько</w:t>
      </w:r>
      <w:r w:rsidR="00E77FE7" w:rsidRPr="00DE62E5">
        <w:rPr>
          <w:lang w:val="uk-UA"/>
        </w:rPr>
        <w:t>ї</w:t>
      </w:r>
      <w:proofErr w:type="spellEnd"/>
      <w:r w:rsidR="00E77FE7" w:rsidRPr="00DE62E5">
        <w:rPr>
          <w:lang w:val="uk-UA"/>
        </w:rPr>
        <w:t xml:space="preserve"> </w:t>
      </w:r>
    </w:p>
    <w:p w:rsidR="00DE62E5" w:rsidRDefault="00DE62E5" w:rsidP="00DE62E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</w:t>
      </w:r>
      <w:r w:rsidR="00E77FE7" w:rsidRPr="00DE62E5">
        <w:rPr>
          <w:lang w:val="uk-UA"/>
        </w:rPr>
        <w:t xml:space="preserve">селищної ради </w:t>
      </w:r>
      <w:proofErr w:type="spellStart"/>
      <w:r w:rsidR="00E77FE7" w:rsidRPr="00DE62E5">
        <w:rPr>
          <w:lang w:val="uk-UA"/>
        </w:rPr>
        <w:t>Новоукраїнського</w:t>
      </w:r>
      <w:proofErr w:type="spellEnd"/>
      <w:r w:rsidR="00E77FE7" w:rsidRPr="00DE62E5">
        <w:rPr>
          <w:lang w:val="uk-UA"/>
        </w:rPr>
        <w:t xml:space="preserve"> </w:t>
      </w:r>
      <w:r w:rsidR="000D295A" w:rsidRPr="00DE62E5">
        <w:rPr>
          <w:lang w:val="uk-UA"/>
        </w:rPr>
        <w:t xml:space="preserve"> району Кіровоградської області (за межами населеного </w:t>
      </w:r>
      <w:r>
        <w:rPr>
          <w:lang w:val="uk-UA"/>
        </w:rPr>
        <w:t xml:space="preserve"> </w:t>
      </w:r>
    </w:p>
    <w:p w:rsidR="000D295A" w:rsidRPr="00DE62E5" w:rsidRDefault="00DE62E5" w:rsidP="00DE62E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</w:t>
      </w:r>
      <w:r w:rsidR="000D295A" w:rsidRPr="00DE62E5">
        <w:rPr>
          <w:lang w:val="uk-UA"/>
        </w:rPr>
        <w:t>пункту).</w:t>
      </w:r>
    </w:p>
    <w:p w:rsidR="00912071" w:rsidRPr="00912071" w:rsidRDefault="00DE62E5" w:rsidP="00912071">
      <w:pPr>
        <w:tabs>
          <w:tab w:val="left" w:pos="1134"/>
        </w:tabs>
        <w:rPr>
          <w:lang w:val="uk-UA"/>
        </w:rPr>
      </w:pPr>
      <w:r w:rsidRPr="00912071">
        <w:rPr>
          <w:lang w:val="uk-UA"/>
        </w:rPr>
        <w:t xml:space="preserve">            </w:t>
      </w:r>
      <w:r w:rsidR="009C738C">
        <w:rPr>
          <w:lang w:val="uk-UA"/>
        </w:rPr>
        <w:t>1.2</w:t>
      </w:r>
      <w:r w:rsidR="009B0765" w:rsidRPr="00912071">
        <w:rPr>
          <w:lang w:val="uk-UA"/>
        </w:rPr>
        <w:t>.</w:t>
      </w:r>
      <w:r w:rsidR="00912071">
        <w:rPr>
          <w:lang w:val="uk-UA"/>
        </w:rPr>
        <w:t xml:space="preserve">     </w:t>
      </w:r>
      <w:r w:rsidR="00166E93" w:rsidRPr="00912071">
        <w:rPr>
          <w:lang w:val="uk-UA"/>
        </w:rPr>
        <w:t xml:space="preserve"> </w:t>
      </w:r>
      <w:r w:rsidR="00912071" w:rsidRPr="00912071">
        <w:rPr>
          <w:lang w:val="uk-UA"/>
        </w:rPr>
        <w:t xml:space="preserve">Продовжити термін дії договору  оренди землі від 10.08.2011 року </w:t>
      </w:r>
    </w:p>
    <w:p w:rsidR="00912071" w:rsidRPr="00DD3D2F" w:rsidRDefault="00912071" w:rsidP="0091207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  </w:t>
      </w:r>
      <w:r w:rsidRPr="00D25F55">
        <w:rPr>
          <w:lang w:val="uk-UA"/>
        </w:rPr>
        <w:t>ТОВ</w:t>
      </w:r>
      <w:r>
        <w:rPr>
          <w:lang w:val="uk-UA"/>
        </w:rPr>
        <w:t xml:space="preserve"> </w:t>
      </w:r>
      <w:r w:rsidRPr="00DD3D2F">
        <w:rPr>
          <w:lang w:val="uk-UA"/>
        </w:rPr>
        <w:t xml:space="preserve">«АФ </w:t>
      </w:r>
      <w:proofErr w:type="spellStart"/>
      <w:r w:rsidRPr="00DD3D2F">
        <w:rPr>
          <w:lang w:val="uk-UA"/>
        </w:rPr>
        <w:t>Забарська</w:t>
      </w:r>
      <w:proofErr w:type="spellEnd"/>
      <w:r w:rsidRPr="00DD3D2F">
        <w:rPr>
          <w:lang w:val="uk-UA"/>
        </w:rPr>
        <w:t xml:space="preserve">» площею 37,3379 га, в том числі 37,3379 га ріллі, кадастровий </w:t>
      </w:r>
      <w:r>
        <w:rPr>
          <w:lang w:val="uk-UA"/>
        </w:rPr>
        <w:t xml:space="preserve">   </w:t>
      </w:r>
      <w:r w:rsidRPr="00DD3D2F">
        <w:rPr>
          <w:lang w:val="uk-UA"/>
        </w:rPr>
        <w:t>номер</w:t>
      </w:r>
      <w:r>
        <w:rPr>
          <w:lang w:val="uk-UA"/>
        </w:rPr>
        <w:t xml:space="preserve"> </w:t>
      </w:r>
      <w:r w:rsidRPr="00DD3D2F">
        <w:rPr>
          <w:lang w:val="uk-UA"/>
        </w:rPr>
        <w:t xml:space="preserve">3523180900:02:000:9030, із земель сільськогосподарського призначення комунальної власності для ведення товарного сільськогосподарського виробництва, що перебувають у запасі на території </w:t>
      </w:r>
      <w:proofErr w:type="spellStart"/>
      <w:r w:rsidRPr="00DD3D2F">
        <w:rPr>
          <w:lang w:val="uk-UA"/>
        </w:rPr>
        <w:t>Смолінської</w:t>
      </w:r>
      <w:proofErr w:type="spellEnd"/>
      <w:r w:rsidRPr="00DD3D2F">
        <w:rPr>
          <w:lang w:val="uk-UA"/>
        </w:rPr>
        <w:t xml:space="preserve"> селищної ради </w:t>
      </w:r>
      <w:proofErr w:type="spellStart"/>
      <w:r w:rsidRPr="00DD3D2F">
        <w:rPr>
          <w:lang w:val="uk-UA"/>
        </w:rPr>
        <w:t>Новоукраїнського</w:t>
      </w:r>
      <w:proofErr w:type="spellEnd"/>
      <w:r w:rsidRPr="00DD3D2F">
        <w:rPr>
          <w:lang w:val="uk-UA"/>
        </w:rPr>
        <w:t xml:space="preserve">  району Кіровоградської області (за межами населеного пункту).</w:t>
      </w:r>
    </w:p>
    <w:p w:rsidR="00912071" w:rsidRDefault="00912071" w:rsidP="00912071">
      <w:pPr>
        <w:rPr>
          <w:lang w:val="uk-UA"/>
        </w:rPr>
      </w:pPr>
      <w:r>
        <w:rPr>
          <w:lang w:val="uk-UA"/>
        </w:rPr>
        <w:t xml:space="preserve">            </w:t>
      </w:r>
      <w:r w:rsidR="009C738C">
        <w:rPr>
          <w:lang w:val="uk-UA"/>
        </w:rPr>
        <w:t>1.3</w:t>
      </w:r>
      <w:r>
        <w:rPr>
          <w:lang w:val="uk-UA"/>
        </w:rPr>
        <w:t>.   Укласти додаткову угоду до договору  оренди землі від 10.08.2011 року</w:t>
      </w:r>
    </w:p>
    <w:p w:rsidR="00912071" w:rsidRDefault="00912071" w:rsidP="00912071">
      <w:pPr>
        <w:rPr>
          <w:lang w:val="uk-UA"/>
        </w:rPr>
      </w:pPr>
      <w:r>
        <w:rPr>
          <w:lang w:val="uk-UA"/>
        </w:rPr>
        <w:t xml:space="preserve">  ТОВ «АФ </w:t>
      </w:r>
      <w:proofErr w:type="spellStart"/>
      <w:r>
        <w:rPr>
          <w:lang w:val="uk-UA"/>
        </w:rPr>
        <w:t>Забарська</w:t>
      </w:r>
      <w:proofErr w:type="spellEnd"/>
      <w:r>
        <w:rPr>
          <w:lang w:val="uk-UA"/>
        </w:rPr>
        <w:t xml:space="preserve">» площею 37,3379 га, кадастровий номер  3523180900:02:000:9030, із    </w:t>
      </w:r>
    </w:p>
    <w:p w:rsidR="00912071" w:rsidRDefault="00912071" w:rsidP="00912071">
      <w:pPr>
        <w:rPr>
          <w:lang w:val="uk-UA"/>
        </w:rPr>
      </w:pPr>
      <w:r>
        <w:rPr>
          <w:lang w:val="uk-UA"/>
        </w:rPr>
        <w:t xml:space="preserve">  земель сільськогосподарського призначення комунальної власності для ведення  </w:t>
      </w:r>
    </w:p>
    <w:p w:rsidR="00912071" w:rsidRDefault="00912071" w:rsidP="00912071">
      <w:pPr>
        <w:rPr>
          <w:lang w:val="uk-UA"/>
        </w:rPr>
      </w:pPr>
      <w:r>
        <w:rPr>
          <w:lang w:val="uk-UA"/>
        </w:rPr>
        <w:t xml:space="preserve">  товарного  сільськогосподарського виробництва.</w:t>
      </w:r>
    </w:p>
    <w:p w:rsidR="000D295A" w:rsidRPr="009B0765" w:rsidRDefault="00DE62E5" w:rsidP="009C738C">
      <w:pPr>
        <w:tabs>
          <w:tab w:val="left" w:pos="567"/>
          <w:tab w:val="left" w:pos="709"/>
        </w:tabs>
        <w:rPr>
          <w:lang w:val="uk-UA"/>
        </w:rPr>
      </w:pPr>
      <w:r>
        <w:rPr>
          <w:lang w:val="uk-UA"/>
        </w:rPr>
        <w:t xml:space="preserve">             </w:t>
      </w:r>
      <w:r w:rsidR="009C738C">
        <w:rPr>
          <w:lang w:val="uk-UA"/>
        </w:rPr>
        <w:t>1.</w:t>
      </w:r>
      <w:r>
        <w:rPr>
          <w:lang w:val="uk-UA"/>
        </w:rPr>
        <w:t>4</w:t>
      </w:r>
      <w:r w:rsidR="009B0765">
        <w:rPr>
          <w:lang w:val="uk-UA"/>
        </w:rPr>
        <w:t>.</w:t>
      </w:r>
      <w:r w:rsidR="00166E93" w:rsidRPr="009B0765">
        <w:rPr>
          <w:lang w:val="uk-UA"/>
        </w:rPr>
        <w:t xml:space="preserve">  </w:t>
      </w:r>
      <w:r w:rsidR="009B0765">
        <w:rPr>
          <w:lang w:val="uk-UA"/>
        </w:rPr>
        <w:t xml:space="preserve"> </w:t>
      </w:r>
      <w:r w:rsidR="00166E93" w:rsidRPr="009B0765">
        <w:rPr>
          <w:lang w:val="uk-UA"/>
        </w:rPr>
        <w:t xml:space="preserve">  </w:t>
      </w:r>
      <w:r w:rsidR="00196BB7">
        <w:rPr>
          <w:lang w:val="uk-UA"/>
        </w:rPr>
        <w:t>Продовжити  термін</w:t>
      </w:r>
      <w:r w:rsidR="000D295A" w:rsidRPr="009B0765">
        <w:rPr>
          <w:lang w:val="uk-UA"/>
        </w:rPr>
        <w:t xml:space="preserve">  дії дого</w:t>
      </w:r>
      <w:r w:rsidR="00695B16">
        <w:rPr>
          <w:lang w:val="uk-UA"/>
        </w:rPr>
        <w:t>ворів  оренди земель</w:t>
      </w:r>
      <w:r w:rsidR="00196BB7">
        <w:rPr>
          <w:lang w:val="uk-UA"/>
        </w:rPr>
        <w:t xml:space="preserve"> </w:t>
      </w:r>
      <w:r w:rsidR="0043575C" w:rsidRPr="009B0765">
        <w:rPr>
          <w:lang w:val="uk-UA"/>
        </w:rPr>
        <w:t xml:space="preserve"> на  1</w:t>
      </w:r>
      <w:r w:rsidR="00196BB7">
        <w:rPr>
          <w:lang w:val="uk-UA"/>
        </w:rPr>
        <w:t>0 рокі</w:t>
      </w:r>
      <w:r w:rsidR="003A2F29">
        <w:rPr>
          <w:lang w:val="uk-UA"/>
        </w:rPr>
        <w:t>в.</w:t>
      </w:r>
    </w:p>
    <w:p w:rsidR="006951AB" w:rsidRDefault="009C738C" w:rsidP="009C738C">
      <w:pPr>
        <w:tabs>
          <w:tab w:val="left" w:pos="567"/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1.</w:t>
      </w:r>
      <w:r w:rsidR="00DE62E5">
        <w:rPr>
          <w:lang w:val="uk-UA"/>
        </w:rPr>
        <w:t xml:space="preserve"> 5</w:t>
      </w:r>
      <w:r w:rsidR="00435F44">
        <w:rPr>
          <w:lang w:val="uk-UA"/>
        </w:rPr>
        <w:t xml:space="preserve">.  </w:t>
      </w:r>
      <w:r w:rsidR="009B0765">
        <w:rPr>
          <w:lang w:val="uk-UA"/>
        </w:rPr>
        <w:t xml:space="preserve"> </w:t>
      </w:r>
      <w:r w:rsidR="00FE3CD8">
        <w:rPr>
          <w:lang w:val="uk-UA"/>
        </w:rPr>
        <w:t xml:space="preserve">Встановити орендну плату </w:t>
      </w:r>
      <w:r w:rsidR="006951AB">
        <w:rPr>
          <w:lang w:val="uk-UA"/>
        </w:rPr>
        <w:t xml:space="preserve">в розмірі 12% від нормативно-грошової оцінки  </w:t>
      </w:r>
    </w:p>
    <w:p w:rsidR="000D295A" w:rsidRDefault="006951AB" w:rsidP="009C738C">
      <w:pPr>
        <w:tabs>
          <w:tab w:val="left" w:pos="567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землі,  на рахунок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ради;</w:t>
      </w:r>
    </w:p>
    <w:p w:rsidR="00DE62E5" w:rsidRDefault="009B0765" w:rsidP="009C738C">
      <w:pPr>
        <w:tabs>
          <w:tab w:val="left" w:pos="567"/>
          <w:tab w:val="left" w:pos="709"/>
        </w:tabs>
        <w:ind w:left="142"/>
        <w:rPr>
          <w:lang w:val="uk-UA"/>
        </w:rPr>
      </w:pPr>
      <w:r>
        <w:rPr>
          <w:lang w:val="uk-UA"/>
        </w:rPr>
        <w:t xml:space="preserve">           </w:t>
      </w:r>
      <w:r w:rsidR="009C738C">
        <w:rPr>
          <w:lang w:val="uk-UA"/>
        </w:rPr>
        <w:t>1.</w:t>
      </w:r>
      <w:r w:rsidR="00DE62E5">
        <w:rPr>
          <w:lang w:val="uk-UA"/>
        </w:rPr>
        <w:t>6</w:t>
      </w:r>
      <w:r w:rsidR="0046424E">
        <w:rPr>
          <w:lang w:val="uk-UA"/>
        </w:rPr>
        <w:t>.</w:t>
      </w:r>
      <w:r w:rsidR="0046424E" w:rsidRPr="0046424E">
        <w:rPr>
          <w:lang w:val="uk-UA"/>
        </w:rPr>
        <w:t xml:space="preserve">   </w:t>
      </w:r>
      <w:r w:rsidR="0046424E">
        <w:rPr>
          <w:lang w:val="uk-UA"/>
        </w:rPr>
        <w:t xml:space="preserve">   </w:t>
      </w:r>
      <w:proofErr w:type="spellStart"/>
      <w:r w:rsidR="000D295A" w:rsidRPr="0046424E">
        <w:rPr>
          <w:lang w:val="uk-UA"/>
        </w:rPr>
        <w:t>Зобов</w:t>
      </w:r>
      <w:proofErr w:type="spellEnd"/>
      <w:r w:rsidR="000D295A">
        <w:t>’</w:t>
      </w:r>
      <w:proofErr w:type="spellStart"/>
      <w:r w:rsidR="0043575C" w:rsidRPr="0046424E">
        <w:rPr>
          <w:lang w:val="uk-UA"/>
        </w:rPr>
        <w:t>язати</w:t>
      </w:r>
      <w:proofErr w:type="spellEnd"/>
      <w:r w:rsidR="0043575C" w:rsidRPr="0046424E">
        <w:rPr>
          <w:lang w:val="uk-UA"/>
        </w:rPr>
        <w:t xml:space="preserve">  ТОВ «АФ </w:t>
      </w:r>
      <w:proofErr w:type="spellStart"/>
      <w:r w:rsidR="0043575C" w:rsidRPr="0046424E">
        <w:rPr>
          <w:lang w:val="uk-UA"/>
        </w:rPr>
        <w:t>Забарська</w:t>
      </w:r>
      <w:proofErr w:type="spellEnd"/>
      <w:r w:rsidR="0043575C" w:rsidRPr="0046424E">
        <w:rPr>
          <w:lang w:val="uk-UA"/>
        </w:rPr>
        <w:t xml:space="preserve">» </w:t>
      </w:r>
      <w:r w:rsidR="00166E93" w:rsidRPr="0046424E">
        <w:rPr>
          <w:lang w:val="uk-UA"/>
        </w:rPr>
        <w:t xml:space="preserve">в особі директора </w:t>
      </w:r>
      <w:r w:rsidR="0043575C" w:rsidRPr="0046424E">
        <w:rPr>
          <w:lang w:val="uk-UA"/>
        </w:rPr>
        <w:t xml:space="preserve"> </w:t>
      </w:r>
      <w:r w:rsidR="00DE62E5">
        <w:rPr>
          <w:lang w:val="uk-UA"/>
        </w:rPr>
        <w:t>Дранка Анатолія</w:t>
      </w:r>
    </w:p>
    <w:p w:rsidR="000D295A" w:rsidRDefault="0046424E" w:rsidP="009C738C">
      <w:pPr>
        <w:tabs>
          <w:tab w:val="left" w:pos="567"/>
          <w:tab w:val="left" w:pos="709"/>
        </w:tabs>
        <w:ind w:left="142"/>
        <w:rPr>
          <w:lang w:val="uk-UA"/>
        </w:rPr>
      </w:pPr>
      <w:r>
        <w:rPr>
          <w:lang w:val="uk-UA"/>
        </w:rPr>
        <w:lastRenderedPageBreak/>
        <w:t>Івановича</w:t>
      </w:r>
      <w:r w:rsidR="00166E93" w:rsidRPr="0046424E">
        <w:rPr>
          <w:lang w:val="uk-UA"/>
        </w:rPr>
        <w:t xml:space="preserve"> </w:t>
      </w:r>
      <w:r w:rsidR="0043575C" w:rsidRPr="0046424E">
        <w:rPr>
          <w:lang w:val="uk-UA"/>
        </w:rPr>
        <w:t xml:space="preserve"> </w:t>
      </w:r>
      <w:r w:rsidR="00DE62E5">
        <w:rPr>
          <w:lang w:val="uk-UA"/>
        </w:rPr>
        <w:t>укласти додаткові угоди</w:t>
      </w:r>
      <w:r w:rsidR="000D295A" w:rsidRPr="0046424E">
        <w:rPr>
          <w:lang w:val="uk-UA"/>
        </w:rPr>
        <w:t xml:space="preserve"> до дого</w:t>
      </w:r>
      <w:r w:rsidR="00DE62E5">
        <w:rPr>
          <w:lang w:val="uk-UA"/>
        </w:rPr>
        <w:t xml:space="preserve">ворів  оренди земельних  ділянок </w:t>
      </w:r>
      <w:r w:rsidR="000D295A" w:rsidRPr="0046424E">
        <w:rPr>
          <w:lang w:val="uk-UA"/>
        </w:rPr>
        <w:t xml:space="preserve"> з </w:t>
      </w:r>
      <w:proofErr w:type="spellStart"/>
      <w:r w:rsidR="000D295A" w:rsidRPr="0046424E">
        <w:rPr>
          <w:lang w:val="uk-UA"/>
        </w:rPr>
        <w:t>Смолінською</w:t>
      </w:r>
      <w:proofErr w:type="spellEnd"/>
      <w:r w:rsidR="000D295A" w:rsidRPr="0046424E">
        <w:rPr>
          <w:lang w:val="uk-UA"/>
        </w:rPr>
        <w:t xml:space="preserve"> сели</w:t>
      </w:r>
      <w:r w:rsidR="00DE62E5">
        <w:rPr>
          <w:lang w:val="uk-UA"/>
        </w:rPr>
        <w:t xml:space="preserve">щною радою  та зареєструвати  </w:t>
      </w:r>
      <w:r w:rsidR="000D295A" w:rsidRPr="0046424E">
        <w:rPr>
          <w:lang w:val="uk-UA"/>
        </w:rPr>
        <w:t xml:space="preserve"> згідно чинного законодавства.</w:t>
      </w:r>
    </w:p>
    <w:p w:rsidR="009C738C" w:rsidRPr="009C738C" w:rsidRDefault="009C738C" w:rsidP="009C738C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709"/>
        </w:tabs>
        <w:jc w:val="both"/>
        <w:rPr>
          <w:lang w:val="uk-UA"/>
        </w:rPr>
      </w:pPr>
      <w:r w:rsidRPr="009C738C">
        <w:rPr>
          <w:lang w:val="uk-UA"/>
        </w:rPr>
        <w:t>Продовжити термін дії договору оренди землі від   16.09.2016 року,</w:t>
      </w:r>
      <w:r>
        <w:rPr>
          <w:lang w:val="uk-UA"/>
        </w:rPr>
        <w:t xml:space="preserve"> </w:t>
      </w:r>
      <w:r w:rsidRPr="009C738C">
        <w:rPr>
          <w:lang w:val="uk-UA"/>
        </w:rPr>
        <w:t xml:space="preserve">оренди </w:t>
      </w:r>
    </w:p>
    <w:p w:rsidR="009C738C" w:rsidRPr="009C738C" w:rsidRDefault="009C738C" w:rsidP="009C738C">
      <w:pPr>
        <w:tabs>
          <w:tab w:val="left" w:pos="0"/>
          <w:tab w:val="left" w:pos="567"/>
          <w:tab w:val="left" w:pos="709"/>
        </w:tabs>
        <w:jc w:val="both"/>
        <w:rPr>
          <w:lang w:val="uk-UA"/>
        </w:rPr>
      </w:pPr>
      <w:proofErr w:type="spellStart"/>
      <w:r w:rsidRPr="009C738C">
        <w:rPr>
          <w:lang w:val="uk-UA"/>
        </w:rPr>
        <w:t>Невитребованих</w:t>
      </w:r>
      <w:proofErr w:type="spellEnd"/>
      <w:r w:rsidRPr="009C738C">
        <w:rPr>
          <w:lang w:val="uk-UA"/>
        </w:rPr>
        <w:t xml:space="preserve">  паїв  20.5000 га, та технологіч</w:t>
      </w:r>
      <w:r>
        <w:rPr>
          <w:lang w:val="uk-UA"/>
        </w:rPr>
        <w:t>ні дороги в кількості 7.5800 га</w:t>
      </w:r>
      <w:r w:rsidRPr="009C738C">
        <w:rPr>
          <w:lang w:val="uk-UA"/>
        </w:rPr>
        <w:t>,</w:t>
      </w:r>
      <w:r>
        <w:rPr>
          <w:lang w:val="uk-UA"/>
        </w:rPr>
        <w:t xml:space="preserve"> </w:t>
      </w:r>
      <w:r w:rsidRPr="009C738C">
        <w:rPr>
          <w:lang w:val="uk-UA"/>
        </w:rPr>
        <w:t>загальна площа</w:t>
      </w:r>
      <w:r>
        <w:rPr>
          <w:lang w:val="uk-UA"/>
        </w:rPr>
        <w:t xml:space="preserve"> </w:t>
      </w:r>
      <w:r w:rsidRPr="009C738C">
        <w:rPr>
          <w:lang w:val="uk-UA"/>
        </w:rPr>
        <w:t>28.0800 га для ведення товарного сільськогосподарського виробництва на території</w:t>
      </w:r>
      <w:r>
        <w:rPr>
          <w:lang w:val="uk-UA"/>
        </w:rPr>
        <w:t xml:space="preserve"> </w:t>
      </w:r>
      <w:proofErr w:type="spellStart"/>
      <w:r w:rsidRPr="009C738C">
        <w:rPr>
          <w:lang w:val="uk-UA"/>
        </w:rPr>
        <w:t>Смолінської</w:t>
      </w:r>
      <w:proofErr w:type="spellEnd"/>
      <w:r w:rsidRPr="009C738C">
        <w:rPr>
          <w:lang w:val="uk-UA"/>
        </w:rPr>
        <w:t xml:space="preserve"> селищної ради за адресою: Кіровоградська область, </w:t>
      </w:r>
      <w:proofErr w:type="spellStart"/>
      <w:r w:rsidRPr="009C738C">
        <w:rPr>
          <w:lang w:val="uk-UA"/>
        </w:rPr>
        <w:t>Новоукраїнський</w:t>
      </w:r>
      <w:proofErr w:type="spellEnd"/>
      <w:r w:rsidRPr="009C738C">
        <w:rPr>
          <w:lang w:val="uk-UA"/>
        </w:rPr>
        <w:t xml:space="preserve"> район, </w:t>
      </w:r>
      <w:proofErr w:type="spellStart"/>
      <w:r w:rsidRPr="009C738C">
        <w:rPr>
          <w:lang w:val="uk-UA"/>
        </w:rPr>
        <w:t>с.Якимівка</w:t>
      </w:r>
      <w:proofErr w:type="spellEnd"/>
      <w:r w:rsidRPr="009C738C">
        <w:rPr>
          <w:lang w:val="uk-UA"/>
        </w:rPr>
        <w:t xml:space="preserve"> (за межами населеного пункту).</w:t>
      </w:r>
    </w:p>
    <w:p w:rsidR="009C738C" w:rsidRPr="009C738C" w:rsidRDefault="009C738C" w:rsidP="009C738C">
      <w:pPr>
        <w:tabs>
          <w:tab w:val="left" w:pos="0"/>
          <w:tab w:val="left" w:pos="567"/>
          <w:tab w:val="left" w:pos="709"/>
        </w:tabs>
        <w:ind w:hanging="360"/>
        <w:jc w:val="both"/>
        <w:rPr>
          <w:lang w:val="uk-UA"/>
        </w:rPr>
      </w:pPr>
      <w:r w:rsidRPr="009C738C">
        <w:rPr>
          <w:lang w:val="uk-UA"/>
        </w:rPr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 w:rsidRPr="009C738C">
        <w:rPr>
          <w:lang w:val="uk-UA"/>
        </w:rPr>
        <w:t>2.</w:t>
      </w:r>
      <w:r>
        <w:rPr>
          <w:lang w:val="uk-UA"/>
        </w:rPr>
        <w:t>1.</w:t>
      </w:r>
      <w:r w:rsidRPr="009C738C">
        <w:rPr>
          <w:lang w:val="uk-UA"/>
        </w:rPr>
        <w:t xml:space="preserve">  Укласти додаткову угоду до договору оренди землі від 16.09.2016 року   АСФГ</w:t>
      </w:r>
      <w:r>
        <w:rPr>
          <w:lang w:val="uk-UA"/>
        </w:rPr>
        <w:t xml:space="preserve"> </w:t>
      </w:r>
      <w:r w:rsidRPr="009C738C">
        <w:rPr>
          <w:lang w:val="uk-UA"/>
        </w:rPr>
        <w:t>«</w:t>
      </w:r>
      <w:proofErr w:type="spellStart"/>
      <w:r w:rsidRPr="009C738C">
        <w:rPr>
          <w:lang w:val="uk-UA"/>
        </w:rPr>
        <w:t>Подольське</w:t>
      </w:r>
      <w:proofErr w:type="spellEnd"/>
      <w:r w:rsidRPr="009C738C">
        <w:rPr>
          <w:lang w:val="uk-UA"/>
        </w:rPr>
        <w:t xml:space="preserve">» площею 28.0800 га ,з них 20.5000 га </w:t>
      </w:r>
      <w:proofErr w:type="spellStart"/>
      <w:r>
        <w:rPr>
          <w:lang w:val="uk-UA"/>
        </w:rPr>
        <w:t>не</w:t>
      </w:r>
      <w:r w:rsidRPr="009C738C">
        <w:rPr>
          <w:lang w:val="uk-UA"/>
        </w:rPr>
        <w:t>витре</w:t>
      </w:r>
      <w:r>
        <w:rPr>
          <w:lang w:val="uk-UA"/>
        </w:rPr>
        <w:t>б</w:t>
      </w:r>
      <w:r w:rsidRPr="009C738C">
        <w:rPr>
          <w:lang w:val="uk-UA"/>
        </w:rPr>
        <w:t>увані</w:t>
      </w:r>
      <w:proofErr w:type="spellEnd"/>
      <w:r w:rsidRPr="009C738C">
        <w:rPr>
          <w:lang w:val="uk-UA"/>
        </w:rPr>
        <w:t xml:space="preserve"> паї ,та технологічні дороги в кількості 7.5800 га , для ведення товарного сільськогосподарського виробництва. </w:t>
      </w:r>
    </w:p>
    <w:p w:rsidR="009C738C" w:rsidRPr="009C738C" w:rsidRDefault="009C738C" w:rsidP="009C738C">
      <w:pPr>
        <w:tabs>
          <w:tab w:val="left" w:pos="0"/>
          <w:tab w:val="left" w:pos="567"/>
        </w:tabs>
        <w:ind w:hanging="360"/>
        <w:jc w:val="both"/>
        <w:rPr>
          <w:lang w:val="uk-UA"/>
        </w:rPr>
      </w:pPr>
      <w:r w:rsidRPr="009C738C"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  <w:t>2.2.</w:t>
      </w:r>
      <w:r w:rsidRPr="009C738C">
        <w:rPr>
          <w:lang w:val="uk-UA"/>
        </w:rPr>
        <w:t xml:space="preserve">   </w:t>
      </w:r>
      <w:proofErr w:type="spellStart"/>
      <w:r w:rsidRPr="009C738C">
        <w:rPr>
          <w:lang w:val="uk-UA"/>
        </w:rPr>
        <w:t>.Встановити</w:t>
      </w:r>
      <w:proofErr w:type="spellEnd"/>
      <w:r w:rsidRPr="009C738C">
        <w:rPr>
          <w:lang w:val="uk-UA"/>
        </w:rPr>
        <w:t xml:space="preserve"> строк дії  договору оренди землі терміном на 10 років.</w:t>
      </w:r>
    </w:p>
    <w:p w:rsidR="009C738C" w:rsidRPr="009C738C" w:rsidRDefault="009C738C" w:rsidP="009C738C">
      <w:pPr>
        <w:tabs>
          <w:tab w:val="left" w:pos="0"/>
          <w:tab w:val="left" w:pos="709"/>
        </w:tabs>
        <w:ind w:hanging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2.3.</w:t>
      </w:r>
      <w:r>
        <w:rPr>
          <w:lang w:val="uk-UA"/>
        </w:rPr>
        <w:tab/>
      </w:r>
      <w:r w:rsidRPr="009C738C">
        <w:rPr>
          <w:lang w:val="uk-UA"/>
        </w:rPr>
        <w:t>Встановити оренду плату на земельну ділянку у розмірі 12% від нормативно – грошової оцінки землі.</w:t>
      </w:r>
    </w:p>
    <w:p w:rsidR="009C738C" w:rsidRPr="009C738C" w:rsidRDefault="009C738C" w:rsidP="009C738C">
      <w:pPr>
        <w:tabs>
          <w:tab w:val="left" w:pos="0"/>
        </w:tabs>
        <w:ind w:hanging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2.4. </w:t>
      </w:r>
      <w:proofErr w:type="spellStart"/>
      <w:r w:rsidRPr="009C738C">
        <w:rPr>
          <w:lang w:val="uk-UA"/>
        </w:rPr>
        <w:t>Забовязати</w:t>
      </w:r>
      <w:proofErr w:type="spellEnd"/>
      <w:r w:rsidRPr="009C738C">
        <w:rPr>
          <w:lang w:val="uk-UA"/>
        </w:rPr>
        <w:t xml:space="preserve"> АСФГ «</w:t>
      </w:r>
      <w:proofErr w:type="spellStart"/>
      <w:r w:rsidRPr="009C738C">
        <w:rPr>
          <w:lang w:val="uk-UA"/>
        </w:rPr>
        <w:t>Подольське</w:t>
      </w:r>
      <w:proofErr w:type="spellEnd"/>
      <w:r w:rsidRPr="009C738C">
        <w:rPr>
          <w:lang w:val="uk-UA"/>
        </w:rPr>
        <w:t xml:space="preserve">» в особі голови господарства </w:t>
      </w:r>
      <w:proofErr w:type="spellStart"/>
      <w:r w:rsidRPr="009C738C">
        <w:rPr>
          <w:lang w:val="uk-UA"/>
        </w:rPr>
        <w:t>Шваюка</w:t>
      </w:r>
      <w:proofErr w:type="spellEnd"/>
      <w:r w:rsidRPr="009C738C">
        <w:rPr>
          <w:lang w:val="uk-UA"/>
        </w:rPr>
        <w:t xml:space="preserve"> В.</w:t>
      </w:r>
      <w:proofErr w:type="spellStart"/>
      <w:r w:rsidRPr="009C738C">
        <w:rPr>
          <w:lang w:val="uk-UA"/>
        </w:rPr>
        <w:t>Р.укласти</w:t>
      </w:r>
      <w:proofErr w:type="spellEnd"/>
      <w:r w:rsidRPr="009C738C">
        <w:rPr>
          <w:lang w:val="uk-UA"/>
        </w:rPr>
        <w:t xml:space="preserve"> додаткову угоду  до договору оренди земельної ділянки  з </w:t>
      </w:r>
      <w:proofErr w:type="spellStart"/>
      <w:r w:rsidRPr="009C738C">
        <w:rPr>
          <w:lang w:val="uk-UA"/>
        </w:rPr>
        <w:t>Смолінською</w:t>
      </w:r>
      <w:proofErr w:type="spellEnd"/>
      <w:r w:rsidRPr="009C738C">
        <w:rPr>
          <w:lang w:val="uk-UA"/>
        </w:rPr>
        <w:t xml:space="preserve"> селищною радою та зареєструвати її згідно чинного законодавства.</w:t>
      </w:r>
    </w:p>
    <w:p w:rsidR="00781FBF" w:rsidRDefault="00781FBF" w:rsidP="00781FBF">
      <w:pPr>
        <w:tabs>
          <w:tab w:val="left" w:pos="0"/>
        </w:tabs>
        <w:contextualSpacing/>
        <w:jc w:val="both"/>
        <w:rPr>
          <w:lang w:val="uk-UA"/>
        </w:rPr>
      </w:pPr>
      <w:r>
        <w:rPr>
          <w:lang w:val="uk-UA"/>
        </w:rPr>
        <w:tab/>
      </w:r>
      <w:r w:rsidR="00DE62E5" w:rsidRPr="00781FBF">
        <w:rPr>
          <w:lang w:val="uk-UA"/>
        </w:rPr>
        <w:t xml:space="preserve"> </w:t>
      </w:r>
      <w:r w:rsidR="009C738C" w:rsidRPr="00781FBF">
        <w:rPr>
          <w:lang w:val="uk-UA"/>
        </w:rPr>
        <w:t>3</w:t>
      </w:r>
      <w:r w:rsidR="009B0765" w:rsidRPr="00781FBF">
        <w:rPr>
          <w:lang w:val="uk-UA"/>
        </w:rPr>
        <w:t xml:space="preserve">.  </w:t>
      </w:r>
      <w:r w:rsidRPr="00781FBF">
        <w:rPr>
          <w:lang w:val="uk-UA"/>
        </w:rPr>
        <w:t xml:space="preserve">Продовжити термін дії договору  оренди землі від 10.08.2011 року </w:t>
      </w:r>
      <w:r>
        <w:rPr>
          <w:lang w:val="uk-UA"/>
        </w:rPr>
        <w:t xml:space="preserve">СФГ «Тучков» площею 17,47 га, в том числі 17,47 га ріллі, із земель сільськогосподарського призначення комунальної власності для ведення товарного сільськогосподарського виробництва, що перебувають у запасі на території с. </w:t>
      </w:r>
      <w:proofErr w:type="spellStart"/>
      <w:r>
        <w:rPr>
          <w:lang w:val="uk-UA"/>
        </w:rPr>
        <w:t>Нововознесенка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</w:t>
      </w:r>
      <w:proofErr w:type="spellStart"/>
      <w:r>
        <w:rPr>
          <w:lang w:val="uk-UA"/>
        </w:rPr>
        <w:t>Новоукраїнського</w:t>
      </w:r>
      <w:proofErr w:type="spellEnd"/>
      <w:r>
        <w:rPr>
          <w:lang w:val="uk-UA"/>
        </w:rPr>
        <w:t xml:space="preserve">  району Кіровоградської області (за межами населеного пункту).</w:t>
      </w:r>
    </w:p>
    <w:p w:rsidR="00781FBF" w:rsidRDefault="00781FBF" w:rsidP="00781FBF">
      <w:pPr>
        <w:jc w:val="both"/>
        <w:rPr>
          <w:lang w:val="uk-UA"/>
        </w:rPr>
      </w:pPr>
      <w:r>
        <w:rPr>
          <w:lang w:val="uk-UA"/>
        </w:rPr>
        <w:t xml:space="preserve">            3.1.   Укласти додаткову угоду до договору  оренди землі від 05.08.2011 року</w:t>
      </w:r>
    </w:p>
    <w:p w:rsidR="00781FBF" w:rsidRDefault="00781FBF" w:rsidP="00781FBF">
      <w:pPr>
        <w:jc w:val="both"/>
        <w:rPr>
          <w:lang w:val="uk-UA"/>
        </w:rPr>
      </w:pPr>
      <w:r>
        <w:rPr>
          <w:lang w:val="uk-UA"/>
        </w:rPr>
        <w:t xml:space="preserve">  СФГ «Тучков» площею 17,47 га, із    земель сільськогосподарського призначення комунальної власності для ведення  товарного  сільськогосподарського виробництва.</w:t>
      </w:r>
    </w:p>
    <w:p w:rsidR="00781FBF" w:rsidRPr="00781FBF" w:rsidRDefault="00781FBF" w:rsidP="00781FBF">
      <w:pPr>
        <w:pStyle w:val="a3"/>
        <w:numPr>
          <w:ilvl w:val="1"/>
          <w:numId w:val="9"/>
        </w:numPr>
        <w:jc w:val="both"/>
        <w:rPr>
          <w:lang w:val="uk-UA"/>
        </w:rPr>
      </w:pPr>
      <w:r w:rsidRPr="00781FBF">
        <w:rPr>
          <w:lang w:val="uk-UA"/>
        </w:rPr>
        <w:t>Продовжити  термін  дії договору оренди землі  на   _</w:t>
      </w:r>
      <w:r w:rsidRPr="00781FBF">
        <w:rPr>
          <w:u w:val="single"/>
          <w:lang w:val="uk-UA"/>
        </w:rPr>
        <w:t>30</w:t>
      </w:r>
      <w:r w:rsidRPr="00781FBF">
        <w:rPr>
          <w:lang w:val="uk-UA"/>
        </w:rPr>
        <w:t xml:space="preserve">_  років, а саме: </w:t>
      </w:r>
    </w:p>
    <w:p w:rsidR="00781FBF" w:rsidRDefault="00781FBF" w:rsidP="00781FBF">
      <w:pPr>
        <w:jc w:val="both"/>
        <w:rPr>
          <w:lang w:val="uk-UA"/>
        </w:rPr>
      </w:pPr>
      <w:r>
        <w:rPr>
          <w:lang w:val="uk-UA"/>
        </w:rPr>
        <w:t xml:space="preserve"> до 2041  року.</w:t>
      </w:r>
    </w:p>
    <w:p w:rsidR="00781FBF" w:rsidRDefault="00781FBF" w:rsidP="00781FBF">
      <w:pPr>
        <w:ind w:firstLine="708"/>
        <w:jc w:val="both"/>
        <w:rPr>
          <w:lang w:val="uk-UA"/>
        </w:rPr>
      </w:pPr>
      <w:r>
        <w:rPr>
          <w:lang w:val="uk-UA"/>
        </w:rPr>
        <w:t xml:space="preserve">3.3. Встановити орендну плату за земельну ділянку у розмірі 12%  згідно ставок затверджених рішенням сесії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 на підставі нормативно-грошової оцінки землі,  на рахунок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ради.</w:t>
      </w:r>
    </w:p>
    <w:p w:rsidR="00781FBF" w:rsidRDefault="00781FBF" w:rsidP="00781FBF">
      <w:pPr>
        <w:ind w:left="142"/>
        <w:jc w:val="both"/>
        <w:rPr>
          <w:lang w:val="uk-UA"/>
        </w:rPr>
      </w:pPr>
      <w:r>
        <w:rPr>
          <w:lang w:val="uk-UA"/>
        </w:rPr>
        <w:t xml:space="preserve">           3.4.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СФГ «Тучков»  в особі директора  Тучкова Олега Васильовича  укласти додаткову угоду до договору оренди земельної ділянки з </w:t>
      </w:r>
      <w:proofErr w:type="spellStart"/>
      <w:r>
        <w:rPr>
          <w:lang w:val="uk-UA"/>
        </w:rPr>
        <w:t>Смолінською</w:t>
      </w:r>
      <w:proofErr w:type="spellEnd"/>
      <w:r>
        <w:rPr>
          <w:lang w:val="uk-UA"/>
        </w:rPr>
        <w:t xml:space="preserve"> селищною радою  та зареєструвати  її згідно чинного законодавства.</w:t>
      </w:r>
    </w:p>
    <w:p w:rsidR="004F7C18" w:rsidRPr="00CA4AD1" w:rsidRDefault="004F7C18" w:rsidP="004F7C18">
      <w:pPr>
        <w:pStyle w:val="a6"/>
        <w:ind w:firstLine="708"/>
        <w:jc w:val="both"/>
        <w:rPr>
          <w:lang w:val="uk-UA" w:eastAsia="uk-UA"/>
        </w:rPr>
      </w:pPr>
      <w:r>
        <w:rPr>
          <w:rFonts w:eastAsia="DejaVu Sans"/>
          <w:lang w:val="uk-UA" w:eastAsia="zh-CN" w:bidi="hi-IN"/>
        </w:rPr>
        <w:t>4</w:t>
      </w:r>
      <w:r w:rsidRPr="00CA4AD1">
        <w:rPr>
          <w:rFonts w:eastAsia="DejaVu Sans"/>
          <w:lang w:eastAsia="zh-CN" w:bidi="hi-IN"/>
        </w:rPr>
        <w:t xml:space="preserve">. </w:t>
      </w:r>
      <w:r w:rsidRPr="00CA4AD1">
        <w:rPr>
          <w:rFonts w:eastAsia="DejaVu Sans"/>
          <w:lang w:val="uk-UA" w:eastAsia="zh-CN" w:bidi="hi-IN"/>
        </w:rPr>
        <w:t>Продовжити термін дії Договору оренди земельних ділянок</w:t>
      </w:r>
      <w:r w:rsidRPr="00CA4AD1">
        <w:rPr>
          <w:rFonts w:eastAsia="DejaVu Sans"/>
          <w:lang w:eastAsia="zh-CN" w:bidi="hi-IN"/>
        </w:rPr>
        <w:t xml:space="preserve"> </w:t>
      </w:r>
      <w:proofErr w:type="spellStart"/>
      <w:r w:rsidRPr="00CA4AD1">
        <w:rPr>
          <w:rFonts w:eastAsia="DejaVu Sans"/>
          <w:lang w:val="uk-UA"/>
        </w:rPr>
        <w:t>неуспадкована</w:t>
      </w:r>
      <w:proofErr w:type="spellEnd"/>
      <w:r w:rsidRPr="00CA4AD1">
        <w:rPr>
          <w:rFonts w:eastAsia="DejaVu Sans"/>
          <w:lang w:val="uk-UA"/>
        </w:rPr>
        <w:t xml:space="preserve"> земельна частка (пай)  № 38, загальною площею  1,50 га, </w:t>
      </w:r>
      <w:r w:rsidRPr="00CA4AD1">
        <w:rPr>
          <w:lang w:val="uk-UA" w:eastAsia="uk-UA"/>
        </w:rPr>
        <w:t xml:space="preserve">        </w:t>
      </w:r>
    </w:p>
    <w:p w:rsidR="0005562A" w:rsidRPr="0005562A" w:rsidRDefault="004F7C18" w:rsidP="0005562A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4.1. Укласти </w:t>
      </w:r>
      <w:r w:rsidR="0005562A" w:rsidRPr="0005562A">
        <w:rPr>
          <w:lang w:val="uk-UA"/>
        </w:rPr>
        <w:t>додаткову угоду до договору  оренди землі від 01.12.2012 року</w:t>
      </w:r>
      <w:r w:rsidR="0005562A" w:rsidRPr="0005562A">
        <w:rPr>
          <w:rFonts w:eastAsia="DejaVu Sans"/>
          <w:lang w:val="uk-UA"/>
        </w:rPr>
        <w:t xml:space="preserve"> СТОВ «Агрофірма </w:t>
      </w:r>
      <w:proofErr w:type="spellStart"/>
      <w:r w:rsidR="0005562A" w:rsidRPr="0005562A">
        <w:rPr>
          <w:rFonts w:eastAsia="DejaVu Sans"/>
          <w:lang w:val="uk-UA"/>
        </w:rPr>
        <w:t>Нововознесенська</w:t>
      </w:r>
      <w:proofErr w:type="spellEnd"/>
      <w:r w:rsidR="0005562A" w:rsidRPr="0005562A">
        <w:rPr>
          <w:rFonts w:eastAsia="DejaVu Sans"/>
          <w:lang w:val="uk-UA"/>
        </w:rPr>
        <w:t>»</w:t>
      </w:r>
      <w:r w:rsidR="0005562A">
        <w:rPr>
          <w:rFonts w:eastAsia="DejaVu Sans"/>
          <w:lang w:val="uk-UA"/>
        </w:rPr>
        <w:t xml:space="preserve"> </w:t>
      </w:r>
      <w:bookmarkStart w:id="0" w:name="_GoBack"/>
      <w:bookmarkEnd w:id="0"/>
      <w:r w:rsidR="0005562A" w:rsidRPr="0005562A">
        <w:rPr>
          <w:rFonts w:eastAsia="DejaVu Sans"/>
          <w:lang w:val="uk-UA"/>
        </w:rPr>
        <w:t xml:space="preserve">загальною </w:t>
      </w:r>
      <w:r w:rsidR="0005562A" w:rsidRPr="0005562A">
        <w:rPr>
          <w:lang w:val="uk-UA"/>
        </w:rPr>
        <w:t xml:space="preserve"> площею 6,48 га,  із  земель сільськогосподарського призначення,  для ведення  товарного  сільськогосподарського виробництва та технологічні шляхи площею 4,98 га.</w:t>
      </w:r>
    </w:p>
    <w:p w:rsidR="004F7C18" w:rsidRDefault="004F7C18" w:rsidP="004F7C18">
      <w:pPr>
        <w:jc w:val="both"/>
        <w:rPr>
          <w:lang w:val="uk-UA"/>
        </w:rPr>
      </w:pPr>
      <w:r>
        <w:rPr>
          <w:lang w:val="uk-UA"/>
        </w:rPr>
        <w:t xml:space="preserve">            4.</w:t>
      </w:r>
      <w:r w:rsidR="0005562A">
        <w:rPr>
          <w:lang w:val="uk-UA"/>
        </w:rPr>
        <w:t>2</w:t>
      </w:r>
      <w:r>
        <w:rPr>
          <w:lang w:val="uk-UA"/>
        </w:rPr>
        <w:t xml:space="preserve">. Встановити орендну плату за земельну ділянку  у розмірі 12 % від грошової оцінки землі,  на рахунок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ради.</w:t>
      </w:r>
    </w:p>
    <w:p w:rsidR="004F7C18" w:rsidRDefault="004F7C18" w:rsidP="004F7C18">
      <w:pPr>
        <w:ind w:left="142"/>
        <w:jc w:val="both"/>
        <w:rPr>
          <w:lang w:val="uk-UA"/>
        </w:rPr>
      </w:pPr>
      <w:r>
        <w:rPr>
          <w:lang w:val="uk-UA"/>
        </w:rPr>
        <w:t xml:space="preserve">          4.</w:t>
      </w:r>
      <w:r w:rsidR="0005562A">
        <w:rPr>
          <w:lang w:val="uk-UA"/>
        </w:rPr>
        <w:t>3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  директора  </w:t>
      </w:r>
      <w:r>
        <w:rPr>
          <w:rFonts w:eastAsia="DejaVu Sans"/>
          <w:lang w:val="uk-UA"/>
        </w:rPr>
        <w:t xml:space="preserve">СТОВ «Агрофірми </w:t>
      </w:r>
      <w:proofErr w:type="spellStart"/>
      <w:r>
        <w:rPr>
          <w:rFonts w:eastAsia="DejaVu Sans"/>
          <w:lang w:val="uk-UA"/>
        </w:rPr>
        <w:t>Нововознесенська</w:t>
      </w:r>
      <w:proofErr w:type="spellEnd"/>
      <w:r>
        <w:rPr>
          <w:rFonts w:eastAsia="DejaVu Sans"/>
          <w:lang w:val="uk-UA"/>
        </w:rPr>
        <w:t xml:space="preserve">» </w:t>
      </w:r>
      <w:r>
        <w:rPr>
          <w:lang w:val="uk-UA"/>
        </w:rPr>
        <w:t xml:space="preserve">укласти додаткову угоду до договору оренди земельної ділянки з </w:t>
      </w:r>
      <w:proofErr w:type="spellStart"/>
      <w:r>
        <w:rPr>
          <w:lang w:val="uk-UA"/>
        </w:rPr>
        <w:t>Смолінською</w:t>
      </w:r>
      <w:proofErr w:type="spellEnd"/>
      <w:r>
        <w:rPr>
          <w:lang w:val="uk-UA"/>
        </w:rPr>
        <w:t xml:space="preserve"> селищною радою  та зареєструвати  її згідно чинного законодавства.</w:t>
      </w:r>
    </w:p>
    <w:p w:rsidR="00041DB3" w:rsidRDefault="00781FBF" w:rsidP="009C738C">
      <w:pPr>
        <w:tabs>
          <w:tab w:val="left" w:pos="0"/>
        </w:tabs>
        <w:contextualSpacing/>
        <w:jc w:val="both"/>
        <w:rPr>
          <w:lang w:val="uk-UA"/>
        </w:rPr>
      </w:pPr>
      <w:r>
        <w:rPr>
          <w:lang w:val="uk-UA"/>
        </w:rPr>
        <w:tab/>
      </w:r>
      <w:r w:rsidR="004F7C18">
        <w:rPr>
          <w:lang w:val="uk-UA"/>
        </w:rPr>
        <w:t>5</w:t>
      </w:r>
      <w:r>
        <w:rPr>
          <w:lang w:val="uk-UA"/>
        </w:rPr>
        <w:t>.</w:t>
      </w:r>
      <w:r w:rsidR="00041DB3"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</w:t>
      </w:r>
    </w:p>
    <w:p w:rsidR="0005562A" w:rsidRPr="0005562A" w:rsidRDefault="0005562A" w:rsidP="0005562A">
      <w:pPr>
        <w:jc w:val="both"/>
        <w:rPr>
          <w:lang w:val="uk-UA"/>
        </w:rPr>
      </w:pPr>
      <w:r w:rsidRPr="0005562A">
        <w:rPr>
          <w:lang w:val="uk-UA"/>
        </w:rPr>
        <w:tab/>
      </w:r>
    </w:p>
    <w:p w:rsidR="004F7C18" w:rsidRDefault="004F7C18" w:rsidP="005A62FE">
      <w:pPr>
        <w:tabs>
          <w:tab w:val="left" w:pos="1845"/>
        </w:tabs>
        <w:rPr>
          <w:lang w:val="uk-UA"/>
        </w:rPr>
      </w:pPr>
    </w:p>
    <w:p w:rsidR="000D295A" w:rsidRPr="000D295A" w:rsidRDefault="00F65C48" w:rsidP="005A62FE">
      <w:pPr>
        <w:tabs>
          <w:tab w:val="left" w:pos="1845"/>
        </w:tabs>
        <w:rPr>
          <w:lang w:val="uk-UA"/>
        </w:rPr>
      </w:pPr>
      <w:r>
        <w:rPr>
          <w:lang w:val="uk-UA"/>
        </w:rPr>
        <w:t>Селищний  голова                                              Микола МАЗУРА</w:t>
      </w:r>
    </w:p>
    <w:sectPr w:rsidR="000D295A" w:rsidRPr="000D295A" w:rsidSect="003C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1FE"/>
    <w:multiLevelType w:val="multilevel"/>
    <w:tmpl w:val="D158D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38A55C2"/>
    <w:multiLevelType w:val="hybridMultilevel"/>
    <w:tmpl w:val="BB202F06"/>
    <w:lvl w:ilvl="0" w:tplc="78EECF4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A7A3A"/>
    <w:multiLevelType w:val="multilevel"/>
    <w:tmpl w:val="15F4A828"/>
    <w:lvl w:ilvl="0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7" w:hanging="1800"/>
      </w:pPr>
      <w:rPr>
        <w:rFonts w:hint="default"/>
      </w:rPr>
    </w:lvl>
  </w:abstractNum>
  <w:abstractNum w:abstractNumId="3">
    <w:nsid w:val="2C4B7C02"/>
    <w:multiLevelType w:val="hybridMultilevel"/>
    <w:tmpl w:val="F4E8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C2D9A"/>
    <w:multiLevelType w:val="hybridMultilevel"/>
    <w:tmpl w:val="F620E36E"/>
    <w:lvl w:ilvl="0" w:tplc="BB30D70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7222710"/>
    <w:multiLevelType w:val="hybridMultilevel"/>
    <w:tmpl w:val="123833AE"/>
    <w:lvl w:ilvl="0" w:tplc="B8C4AA92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7D4669B"/>
    <w:multiLevelType w:val="hybridMultilevel"/>
    <w:tmpl w:val="3E385E32"/>
    <w:lvl w:ilvl="0" w:tplc="1D7C5DFE">
      <w:start w:val="1"/>
      <w:numFmt w:val="decimal"/>
      <w:lvlText w:val="%1."/>
      <w:lvlJc w:val="left"/>
      <w:pPr>
        <w:ind w:left="1287" w:hanging="42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63370C89"/>
    <w:multiLevelType w:val="hybridMultilevel"/>
    <w:tmpl w:val="3E385E32"/>
    <w:lvl w:ilvl="0" w:tplc="1D7C5DFE">
      <w:start w:val="1"/>
      <w:numFmt w:val="decimal"/>
      <w:lvlText w:val="%1."/>
      <w:lvlJc w:val="left"/>
      <w:pPr>
        <w:ind w:left="1287" w:hanging="42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5A"/>
    <w:rsid w:val="00016595"/>
    <w:rsid w:val="00041DB3"/>
    <w:rsid w:val="0005562A"/>
    <w:rsid w:val="000B637B"/>
    <w:rsid w:val="000D295A"/>
    <w:rsid w:val="00166E93"/>
    <w:rsid w:val="00196BB7"/>
    <w:rsid w:val="002027FA"/>
    <w:rsid w:val="002604D7"/>
    <w:rsid w:val="003A2F29"/>
    <w:rsid w:val="003C6B9D"/>
    <w:rsid w:val="0040456D"/>
    <w:rsid w:val="00427B84"/>
    <w:rsid w:val="0043575C"/>
    <w:rsid w:val="00435F44"/>
    <w:rsid w:val="0046424E"/>
    <w:rsid w:val="004F7C18"/>
    <w:rsid w:val="0059696C"/>
    <w:rsid w:val="005A62FE"/>
    <w:rsid w:val="006951AB"/>
    <w:rsid w:val="00695B16"/>
    <w:rsid w:val="006B74EE"/>
    <w:rsid w:val="00781FBF"/>
    <w:rsid w:val="00912071"/>
    <w:rsid w:val="009B0765"/>
    <w:rsid w:val="009C738C"/>
    <w:rsid w:val="009E35E5"/>
    <w:rsid w:val="00A662BB"/>
    <w:rsid w:val="00A818E8"/>
    <w:rsid w:val="00AF2644"/>
    <w:rsid w:val="00B734D3"/>
    <w:rsid w:val="00BA1E23"/>
    <w:rsid w:val="00C14AE2"/>
    <w:rsid w:val="00D65F37"/>
    <w:rsid w:val="00DE62E5"/>
    <w:rsid w:val="00E670EC"/>
    <w:rsid w:val="00E77FE7"/>
    <w:rsid w:val="00E82B75"/>
    <w:rsid w:val="00F65C48"/>
    <w:rsid w:val="00FE3CD8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Vikonkom</cp:lastModifiedBy>
  <cp:revision>30</cp:revision>
  <cp:lastPrinted>2021-07-09T07:20:00Z</cp:lastPrinted>
  <dcterms:created xsi:type="dcterms:W3CDTF">2021-06-29T12:03:00Z</dcterms:created>
  <dcterms:modified xsi:type="dcterms:W3CDTF">2021-07-12T09:23:00Z</dcterms:modified>
</cp:coreProperties>
</file>