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6B" w:rsidRPr="009D726B" w:rsidRDefault="009D726B" w:rsidP="009D726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9D726B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CD5253E" wp14:editId="0802955E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26B" w:rsidRPr="009D726B" w:rsidRDefault="009D726B" w:rsidP="009D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D72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9D726B" w:rsidRPr="009D726B" w:rsidRDefault="009D726B" w:rsidP="009D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D72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9D726B" w:rsidRPr="009D726B" w:rsidRDefault="009D726B" w:rsidP="009D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D726B" w:rsidRPr="009D726B" w:rsidRDefault="009D726B" w:rsidP="009D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D72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9D726B" w:rsidRDefault="009D726B" w:rsidP="009D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D72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9D726B" w:rsidRDefault="009D726B" w:rsidP="009D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D726B" w:rsidRDefault="009D726B" w:rsidP="009D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D726B" w:rsidRPr="009D726B" w:rsidRDefault="009D726B" w:rsidP="009D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C5F9C" w:rsidRDefault="00531615" w:rsidP="002C5F9C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>21</w:t>
      </w:r>
      <w:r w:rsidR="00D600AF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 xml:space="preserve"> </w:t>
      </w:r>
      <w:r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 xml:space="preserve">вересня </w:t>
      </w:r>
      <w:r w:rsidR="003D173A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>2021</w:t>
      </w:r>
      <w:r w:rsidR="002C5F9C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 xml:space="preserve"> року</w:t>
      </w:r>
      <w:r w:rsidR="009D726B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ab/>
      </w:r>
      <w:r w:rsidR="009D726B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ab/>
      </w:r>
      <w:r w:rsidR="009D726B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ab/>
      </w:r>
      <w:r w:rsidR="009D726B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ab/>
      </w:r>
      <w:r w:rsidR="009D726B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ab/>
      </w:r>
      <w:r w:rsidR="009D726B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ab/>
      </w:r>
      <w:r w:rsidR="008B3FA5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ab/>
      </w:r>
      <w:r w:rsidR="008B3FA5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ab/>
      </w:r>
      <w:r w:rsidR="002C5F9C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>№</w:t>
      </w:r>
      <w:r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>145</w:t>
      </w:r>
    </w:p>
    <w:p w:rsidR="002C5F9C" w:rsidRDefault="002C5F9C" w:rsidP="002C5F9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</w:pPr>
    </w:p>
    <w:p w:rsidR="002C5F9C" w:rsidRPr="00B714C2" w:rsidRDefault="002C5F9C" w:rsidP="002C5F9C">
      <w:pP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  <w:shd w:val="clear" w:color="auto" w:fill="FFFFFF"/>
          <w:lang w:val="uk-UA"/>
        </w:rPr>
      </w:pPr>
      <w:r w:rsidRPr="00B714C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Про </w:t>
      </w:r>
      <w:r w:rsidRPr="00B714C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затвердження Протоколу №</w:t>
      </w:r>
      <w:r w:rsidR="0064688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53161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2</w:t>
      </w:r>
      <w:r w:rsidRPr="00B714C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531615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від 20.09</w:t>
      </w:r>
      <w:r w:rsidR="008F6FF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.2021</w:t>
      </w:r>
      <w:r w:rsidRPr="00B714C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р. комісії з питань розподілу субвенції з державного бюджету місцевим бюджетам</w:t>
      </w:r>
      <w:r w:rsidRPr="00B714C2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2C5F9C" w:rsidRPr="00B714C2" w:rsidRDefault="00941A53" w:rsidP="002C5F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проє</w:t>
      </w:r>
      <w:r w:rsidR="002C5F9C" w:rsidRPr="00B714C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ктні</w:t>
      </w:r>
      <w:proofErr w:type="spellEnd"/>
      <w:r w:rsidR="002C5F9C" w:rsidRPr="00B714C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</w:t>
      </w:r>
    </w:p>
    <w:p w:rsidR="002C5F9C" w:rsidRPr="00B714C2" w:rsidRDefault="002C5F9C" w:rsidP="002C5F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</w:pPr>
      <w:r w:rsidRPr="00B714C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осіб з їх числа</w:t>
      </w:r>
    </w:p>
    <w:p w:rsidR="002C5F9C" w:rsidRDefault="002C5F9C" w:rsidP="002C5F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</w:pPr>
    </w:p>
    <w:p w:rsidR="003C2DE3" w:rsidRPr="00B714C2" w:rsidRDefault="003C2DE3" w:rsidP="002C5F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</w:pPr>
    </w:p>
    <w:p w:rsidR="002C5F9C" w:rsidRPr="00B714C2" w:rsidRDefault="002C5F9C" w:rsidP="00A6741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14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Відповідно до ст. 34 Закону України «Про місцеве самоврядування в Україні», </w:t>
      </w:r>
      <w:r w:rsidRPr="00B714C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Постанови Кабінету Міністрів України </w:t>
      </w:r>
      <w:r w:rsidR="008F6FF8" w:rsidRPr="008F6FF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від 26 травня 2021 р. № 615</w:t>
      </w:r>
      <w:r w:rsidRPr="00B714C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, затверджених нею Порядку</w:t>
      </w:r>
      <w:r w:rsidR="008F6FF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та умов надання у 2021</w:t>
      </w:r>
      <w:r w:rsidRPr="00B714C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році субвенції з державного б</w:t>
      </w:r>
      <w:r w:rsidR="0053161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юджету місцевим бюджетам на </w:t>
      </w:r>
      <w:proofErr w:type="spellStart"/>
      <w:r w:rsidR="0053161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проє</w:t>
      </w:r>
      <w:r w:rsidRPr="00B714C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ктні</w:t>
      </w:r>
      <w:proofErr w:type="spellEnd"/>
      <w:r w:rsidRPr="00B714C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, будівельно-ремонтні</w:t>
      </w:r>
      <w:r w:rsidRPr="00B714C2">
        <w:rPr>
          <w:rFonts w:ascii="Times New Roman" w:hAnsi="Times New Roman"/>
          <w:sz w:val="24"/>
          <w:szCs w:val="24"/>
          <w:lang w:val="uk-UA"/>
        </w:rPr>
        <w:t xml:space="preserve">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числа,</w:t>
      </w:r>
      <w:r w:rsidRPr="00B714C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B714C2">
        <w:rPr>
          <w:rFonts w:ascii="Times New Roman" w:hAnsi="Times New Roman"/>
          <w:bCs/>
          <w:color w:val="000000"/>
          <w:sz w:val="24"/>
          <w:szCs w:val="24"/>
          <w:lang w:val="uk-UA"/>
        </w:rPr>
        <w:t>положення про</w:t>
      </w:r>
      <w:r w:rsidR="008F6FF8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комісію з питань надання у 2021</w:t>
      </w:r>
      <w:r w:rsidRPr="00B714C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році субвенції з державного бюджету місцевим бюджетам</w:t>
      </w:r>
      <w:r w:rsidRPr="00B714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, затвердженого рішенням виконкому Смолінсь</w:t>
      </w:r>
      <w:r w:rsidR="008F6FF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кої селищної ради від 07</w:t>
      </w:r>
      <w:r w:rsidR="0078794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.07</w:t>
      </w:r>
      <w:r w:rsidR="008F6FF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.2021</w:t>
      </w:r>
      <w:r w:rsidR="00BD3D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року № 110</w:t>
      </w:r>
      <w:r w:rsidRPr="00B714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«Про створення комісії з питань</w:t>
      </w:r>
      <w:r w:rsidR="00B714C2" w:rsidRPr="00B714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8F6FF8">
        <w:rPr>
          <w:rFonts w:ascii="Times New Roman" w:hAnsi="Times New Roman"/>
          <w:sz w:val="24"/>
          <w:szCs w:val="24"/>
          <w:lang w:val="uk-UA"/>
        </w:rPr>
        <w:t>надання у 2021</w:t>
      </w:r>
      <w:r w:rsidR="00B714C2" w:rsidRPr="00B714C2">
        <w:rPr>
          <w:rFonts w:ascii="Times New Roman" w:hAnsi="Times New Roman"/>
          <w:sz w:val="24"/>
          <w:szCs w:val="24"/>
          <w:lang w:val="uk-UA"/>
        </w:rPr>
        <w:t xml:space="preserve"> році субвенції з державного бюджету </w:t>
      </w:r>
      <w:r w:rsidR="00FC221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на </w:t>
      </w:r>
      <w:proofErr w:type="spellStart"/>
      <w:r w:rsidR="00FC221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проє</w:t>
      </w:r>
      <w:r w:rsidRPr="00B714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ктні</w:t>
      </w:r>
      <w:proofErr w:type="spellEnd"/>
      <w:r w:rsidRPr="00B714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</w:t>
      </w:r>
      <w:r w:rsidR="00B714C2" w:rsidRPr="00B714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дітей, позбавлених батьківського піклування,</w:t>
      </w:r>
      <w:r w:rsidR="00A6741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осіб з їх числа»,</w:t>
      </w:r>
      <w:r w:rsidR="009A550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керуючись наказом Міністерства розвитку громад та територій від 10.09.2021 року №230 «Про показники опосередкованої вартості спорудження житла за регіонами України»,</w:t>
      </w:r>
    </w:p>
    <w:p w:rsidR="001F2946" w:rsidRPr="001F2946" w:rsidRDefault="00A6741C" w:rsidP="001F2946">
      <w:pPr>
        <w:rPr>
          <w:rFonts w:ascii="Times New Roman" w:hAnsi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hd w:val="clear" w:color="auto" w:fill="FFFFFF"/>
          <w:lang w:val="uk-UA"/>
        </w:rPr>
        <w:t xml:space="preserve">В И </w:t>
      </w:r>
      <w:r w:rsidR="001F2946" w:rsidRPr="001F2946">
        <w:rPr>
          <w:rFonts w:ascii="Times New Roman" w:hAnsi="Times New Roman"/>
          <w:color w:val="000000"/>
          <w:shd w:val="clear" w:color="auto" w:fill="FFFFFF"/>
          <w:lang w:val="uk-UA"/>
        </w:rPr>
        <w:t>Р І Ш И В:</w:t>
      </w:r>
    </w:p>
    <w:p w:rsidR="002C5F9C" w:rsidRDefault="002C5F9C" w:rsidP="00A6741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B714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Затвердити</w:t>
      </w:r>
      <w:r w:rsidRPr="00B714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Протокол №</w:t>
      </w:r>
      <w:r w:rsidR="00C819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53161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2</w:t>
      </w:r>
      <w:r w:rsidRPr="00B714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від </w:t>
      </w:r>
      <w:r w:rsidR="00531615">
        <w:rPr>
          <w:rFonts w:ascii="Times New Roman" w:hAnsi="Times New Roman"/>
          <w:bCs/>
          <w:color w:val="000000"/>
          <w:sz w:val="24"/>
          <w:szCs w:val="24"/>
          <w:lang w:val="uk-UA"/>
        </w:rPr>
        <w:t>20.09</w:t>
      </w:r>
      <w:r w:rsidR="008F6FF8">
        <w:rPr>
          <w:rFonts w:ascii="Times New Roman" w:hAnsi="Times New Roman"/>
          <w:bCs/>
          <w:color w:val="000000"/>
          <w:sz w:val="24"/>
          <w:szCs w:val="24"/>
          <w:lang w:val="uk-UA"/>
        </w:rPr>
        <w:t>.2021</w:t>
      </w:r>
      <w:r w:rsidRPr="00B714C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р. засідання комісії з питань </w:t>
      </w:r>
      <w:r w:rsidR="008F6FF8">
        <w:rPr>
          <w:rFonts w:ascii="Times New Roman" w:hAnsi="Times New Roman"/>
          <w:sz w:val="24"/>
          <w:szCs w:val="24"/>
          <w:lang w:val="uk-UA"/>
        </w:rPr>
        <w:t>надання у 2021</w:t>
      </w:r>
      <w:r w:rsidR="00B714C2" w:rsidRPr="00B714C2">
        <w:rPr>
          <w:rFonts w:ascii="Times New Roman" w:hAnsi="Times New Roman"/>
          <w:sz w:val="24"/>
          <w:szCs w:val="24"/>
          <w:lang w:val="uk-UA"/>
        </w:rPr>
        <w:t xml:space="preserve"> році субвенції з державного бюджету </w:t>
      </w:r>
      <w:r w:rsidR="00FC221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на </w:t>
      </w:r>
      <w:proofErr w:type="spellStart"/>
      <w:r w:rsidR="00FC221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проє</w:t>
      </w:r>
      <w:r w:rsidR="00B714C2" w:rsidRPr="00B714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ктні</w:t>
      </w:r>
      <w:proofErr w:type="spellEnd"/>
      <w:r w:rsidR="00B714C2" w:rsidRPr="00B714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</w:t>
      </w:r>
      <w:r w:rsidRPr="00B714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 згідно з додатком</w:t>
      </w:r>
      <w:r w:rsidRPr="00B714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</w:p>
    <w:p w:rsidR="003C1E9B" w:rsidRPr="003C1E9B" w:rsidRDefault="003C1E9B" w:rsidP="00A6741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3C1E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Спрямувати субвенцію з державного бюджету на виплату грошової компенсації </w:t>
      </w:r>
      <w:r w:rsidRPr="003C1E9B">
        <w:rPr>
          <w:rFonts w:ascii="Times New Roman" w:hAnsi="Times New Roman"/>
          <w:sz w:val="24"/>
          <w:szCs w:val="24"/>
          <w:lang w:val="uk-UA"/>
        </w:rPr>
        <w:t xml:space="preserve">з метою придбання житла для осіб з числа </w:t>
      </w:r>
      <w:r w:rsidRPr="003C1E9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ru-RU"/>
        </w:rPr>
        <w:t>дітей-сиріт, дітей, позбавлених батьківського піклування</w:t>
      </w:r>
      <w:r w:rsidRPr="003C1E9B">
        <w:rPr>
          <w:rFonts w:ascii="Times New Roman" w:hAnsi="Times New Roman"/>
          <w:sz w:val="24"/>
          <w:szCs w:val="24"/>
          <w:lang w:val="uk-UA"/>
        </w:rPr>
        <w:t>.</w:t>
      </w:r>
    </w:p>
    <w:p w:rsidR="003C1E9B" w:rsidRDefault="00E138EB" w:rsidP="00A6741C">
      <w:pPr>
        <w:pStyle w:val="a7"/>
        <w:numPr>
          <w:ilvl w:val="0"/>
          <w:numId w:val="1"/>
        </w:numPr>
        <w:tabs>
          <w:tab w:val="left" w:pos="0"/>
        </w:tabs>
        <w:spacing w:after="120"/>
        <w:ind w:left="0" w:firstLine="0"/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</w:pPr>
      <w:r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>Затвердити списки</w:t>
      </w:r>
      <w:r w:rsidR="008F6FF8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 xml:space="preserve"> осіб</w:t>
      </w:r>
      <w:r w:rsidR="003C1E9B" w:rsidRPr="003C1E9B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 xml:space="preserve">, яким планується виплатити відповідну грошову компенсацію, у кількості </w:t>
      </w:r>
      <w:r w:rsidR="00941A53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>35</w:t>
      </w:r>
      <w:r w:rsidR="003C1E9B" w:rsidRPr="003C1E9B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 xml:space="preserve"> осіб.</w:t>
      </w:r>
    </w:p>
    <w:p w:rsidR="00061667" w:rsidRPr="00061667" w:rsidRDefault="003C1E9B" w:rsidP="00A6741C">
      <w:pPr>
        <w:pStyle w:val="a7"/>
        <w:numPr>
          <w:ilvl w:val="0"/>
          <w:numId w:val="1"/>
        </w:numPr>
        <w:tabs>
          <w:tab w:val="left" w:pos="0"/>
        </w:tabs>
        <w:spacing w:after="120"/>
        <w:ind w:left="0" w:firstLine="105"/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</w:pPr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lastRenderedPageBreak/>
        <w:t xml:space="preserve">Затвердити орієнтовну потребу в коштах на передбачену грошову компенсацію для </w:t>
      </w:r>
      <w:r w:rsidR="00941A53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>35</w:t>
      </w:r>
      <w:r w:rsidR="008F6FF8"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 xml:space="preserve"> осіб</w:t>
      </w:r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>, обраховану відповідно до</w:t>
      </w:r>
      <w:r w:rsidR="00061667"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 xml:space="preserve"> формули, зазначеної у пункті 8</w:t>
      </w:r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 xml:space="preserve"> П</w:t>
      </w:r>
      <w:r w:rsidR="00871B37"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 xml:space="preserve">орядку </w:t>
      </w:r>
      <w:r w:rsidR="00061667"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>виплати грошової компенсації за належні для отримання житлові приміщення для дітей-сиріт</w:t>
      </w:r>
    </w:p>
    <w:p w:rsidR="000047C3" w:rsidRPr="00531615" w:rsidRDefault="00061667" w:rsidP="00531615">
      <w:pPr>
        <w:tabs>
          <w:tab w:val="left" w:pos="540"/>
        </w:tabs>
        <w:spacing w:after="0" w:line="240" w:lineRule="auto"/>
        <w:ind w:firstLine="720"/>
        <w:jc w:val="both"/>
        <w:rPr>
          <w:rStyle w:val="rvts23"/>
          <w:rFonts w:ascii="Times New Roman" w:hAnsi="Times New Roman"/>
          <w:sz w:val="24"/>
          <w:szCs w:val="24"/>
          <w:lang w:val="uk-UA"/>
        </w:rPr>
      </w:pPr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 xml:space="preserve">та </w:t>
      </w:r>
      <w:proofErr w:type="spellStart"/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>дітей</w:t>
      </w:r>
      <w:proofErr w:type="spellEnd"/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 xml:space="preserve">, </w:t>
      </w:r>
      <w:proofErr w:type="spellStart"/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>позбавлених</w:t>
      </w:r>
      <w:proofErr w:type="spellEnd"/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 xml:space="preserve"> </w:t>
      </w:r>
      <w:proofErr w:type="spellStart"/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>батьківського</w:t>
      </w:r>
      <w:proofErr w:type="spellEnd"/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>п</w:t>
      </w:r>
      <w:proofErr w:type="gramEnd"/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>іклування</w:t>
      </w:r>
      <w:proofErr w:type="spellEnd"/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 xml:space="preserve">, </w:t>
      </w:r>
      <w:proofErr w:type="spellStart"/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>осіб</w:t>
      </w:r>
      <w:proofErr w:type="spellEnd"/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 xml:space="preserve"> з </w:t>
      </w:r>
      <w:proofErr w:type="spellStart"/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>їх</w:t>
      </w:r>
      <w:proofErr w:type="spellEnd"/>
      <w:r w:rsidRPr="00061667"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 xml:space="preserve"> числа</w:t>
      </w:r>
      <w:r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 xml:space="preserve"> у </w:t>
      </w:r>
      <w:proofErr w:type="spellStart"/>
      <w:r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>сумі</w:t>
      </w:r>
      <w:proofErr w:type="spellEnd"/>
      <w:r>
        <w:rPr>
          <w:rStyle w:val="rvts23"/>
          <w:rFonts w:ascii="Times New Roman" w:hAnsi="Times New Roman"/>
          <w:bCs/>
          <w:szCs w:val="24"/>
          <w:bdr w:val="none" w:sz="0" w:space="0" w:color="auto" w:frame="1"/>
        </w:rPr>
        <w:t xml:space="preserve"> </w:t>
      </w:r>
      <w:r w:rsidR="00633E00" w:rsidRPr="00633E00">
        <w:rPr>
          <w:rFonts w:ascii="Times New Roman" w:hAnsi="Times New Roman"/>
          <w:b/>
          <w:sz w:val="24"/>
          <w:szCs w:val="24"/>
          <w:lang w:val="uk-UA"/>
        </w:rPr>
        <w:t>12</w:t>
      </w:r>
      <w:r w:rsidR="00633E00">
        <w:rPr>
          <w:rFonts w:ascii="Times New Roman" w:hAnsi="Times New Roman"/>
          <w:b/>
          <w:sz w:val="24"/>
          <w:szCs w:val="24"/>
          <w:lang w:val="uk-UA"/>
        </w:rPr>
        <w:t>.</w:t>
      </w:r>
      <w:r w:rsidR="00633E00" w:rsidRPr="00633E00">
        <w:rPr>
          <w:rFonts w:ascii="Times New Roman" w:hAnsi="Times New Roman"/>
          <w:b/>
          <w:sz w:val="24"/>
          <w:szCs w:val="24"/>
          <w:lang w:val="uk-UA"/>
        </w:rPr>
        <w:t>824</w:t>
      </w:r>
      <w:r w:rsidR="00633E00">
        <w:rPr>
          <w:rFonts w:ascii="Times New Roman" w:hAnsi="Times New Roman"/>
          <w:b/>
          <w:sz w:val="24"/>
          <w:szCs w:val="24"/>
          <w:lang w:val="uk-UA"/>
        </w:rPr>
        <w:t>.</w:t>
      </w:r>
      <w:r w:rsidR="00633E00" w:rsidRPr="00633E00">
        <w:rPr>
          <w:rFonts w:ascii="Times New Roman" w:hAnsi="Times New Roman"/>
          <w:b/>
          <w:sz w:val="24"/>
          <w:szCs w:val="24"/>
          <w:lang w:val="uk-UA"/>
        </w:rPr>
        <w:t xml:space="preserve">436 </w:t>
      </w:r>
      <w:proofErr w:type="spellStart"/>
      <w:r w:rsidR="00633E00" w:rsidRPr="00633E00">
        <w:rPr>
          <w:rFonts w:ascii="Times New Roman" w:hAnsi="Times New Roman"/>
          <w:b/>
          <w:sz w:val="24"/>
          <w:szCs w:val="24"/>
          <w:lang w:val="uk-UA"/>
        </w:rPr>
        <w:t>грн</w:t>
      </w:r>
      <w:proofErr w:type="spellEnd"/>
      <w:r w:rsidR="00633E00" w:rsidRPr="00633E00">
        <w:rPr>
          <w:rFonts w:ascii="Times New Roman" w:hAnsi="Times New Roman"/>
          <w:b/>
          <w:sz w:val="24"/>
          <w:szCs w:val="24"/>
          <w:lang w:val="uk-UA"/>
        </w:rPr>
        <w:t xml:space="preserve"> 50 коп.</w:t>
      </w:r>
      <w:bookmarkStart w:id="0" w:name="_GoBack"/>
      <w:bookmarkEnd w:id="0"/>
    </w:p>
    <w:p w:rsidR="0093283E" w:rsidRPr="0093283E" w:rsidRDefault="00A6741C" w:rsidP="000047C3">
      <w:pPr>
        <w:pStyle w:val="a7"/>
        <w:tabs>
          <w:tab w:val="left" w:pos="0"/>
          <w:tab w:val="left" w:pos="540"/>
        </w:tabs>
        <w:spacing w:after="120"/>
        <w:rPr>
          <w:rFonts w:ascii="Times New Roman" w:hAnsi="Times New Roman"/>
          <w:bCs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Cs w:val="24"/>
        </w:rPr>
        <w:t>5.</w:t>
      </w:r>
      <w:r w:rsidR="000047C3">
        <w:rPr>
          <w:rFonts w:ascii="Times New Roman" w:hAnsi="Times New Roman"/>
          <w:bCs/>
          <w:szCs w:val="24"/>
        </w:rPr>
        <w:t xml:space="preserve"> </w:t>
      </w:r>
      <w:r w:rsidR="0093283E" w:rsidRPr="0093283E">
        <w:rPr>
          <w:rFonts w:ascii="Times New Roman" w:hAnsi="Times New Roman"/>
          <w:bCs/>
          <w:szCs w:val="24"/>
        </w:rPr>
        <w:t>Комісії з питань розподілу субвенції з державного бюджету місцевим бюджетам</w:t>
      </w:r>
      <w:r w:rsidR="0093283E" w:rsidRPr="0093283E">
        <w:rPr>
          <w:szCs w:val="24"/>
          <w:shd w:val="clear" w:color="auto" w:fill="FFFFFF"/>
        </w:rPr>
        <w:t xml:space="preserve"> </w:t>
      </w:r>
      <w:r w:rsidR="0093283E" w:rsidRPr="0093283E">
        <w:rPr>
          <w:rFonts w:ascii="Times New Roman" w:hAnsi="Times New Roman"/>
          <w:szCs w:val="24"/>
          <w:shd w:val="clear" w:color="auto" w:fill="FFFFFF"/>
        </w:rPr>
        <w:t xml:space="preserve">підготувати пропозиції щодо виплати грошової </w:t>
      </w:r>
      <w:r w:rsidR="009139A0">
        <w:rPr>
          <w:rFonts w:ascii="Times New Roman" w:hAnsi="Times New Roman" w:cs="Times New Roman"/>
          <w:szCs w:val="24"/>
          <w:shd w:val="clear" w:color="auto" w:fill="FFFFFF"/>
        </w:rPr>
        <w:t>компенсації</w:t>
      </w:r>
      <w:r w:rsidR="0093283E" w:rsidRPr="0093283E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93283E" w:rsidRPr="0093283E">
        <w:rPr>
          <w:rFonts w:ascii="Times New Roman" w:hAnsi="Times New Roman"/>
          <w:szCs w:val="24"/>
        </w:rPr>
        <w:t>і</w:t>
      </w:r>
      <w:r w:rsidR="0093283E" w:rsidRPr="0093283E">
        <w:rPr>
          <w:rFonts w:ascii="Times New Roman" w:hAnsi="Times New Roman"/>
          <w:bCs/>
          <w:szCs w:val="24"/>
          <w:bdr w:val="none" w:sz="0" w:space="0" w:color="auto" w:frame="1"/>
        </w:rPr>
        <w:t xml:space="preserve"> </w:t>
      </w:r>
      <w:r w:rsidR="002C793F">
        <w:rPr>
          <w:rFonts w:ascii="Times New Roman" w:hAnsi="Times New Roman"/>
          <w:szCs w:val="24"/>
          <w:shd w:val="clear" w:color="auto" w:fill="FFFFFF"/>
        </w:rPr>
        <w:t>подати на розгляд о</w:t>
      </w:r>
      <w:r w:rsidR="0093283E" w:rsidRPr="0093283E">
        <w:rPr>
          <w:rFonts w:ascii="Times New Roman" w:hAnsi="Times New Roman"/>
          <w:szCs w:val="24"/>
          <w:shd w:val="clear" w:color="auto" w:fill="FFFFFF"/>
        </w:rPr>
        <w:t>бласній комісії з питань розподілу субвенції з державного б</w:t>
      </w:r>
      <w:r w:rsidR="00FC221B">
        <w:rPr>
          <w:rFonts w:ascii="Times New Roman" w:hAnsi="Times New Roman"/>
          <w:szCs w:val="24"/>
          <w:shd w:val="clear" w:color="auto" w:fill="FFFFFF"/>
        </w:rPr>
        <w:t>юджету місцевим бюджетам на проє</w:t>
      </w:r>
      <w:r w:rsidR="0093283E" w:rsidRPr="0093283E">
        <w:rPr>
          <w:rFonts w:ascii="Times New Roman" w:hAnsi="Times New Roman"/>
          <w:szCs w:val="24"/>
          <w:shd w:val="clear" w:color="auto" w:fill="FFFFFF"/>
        </w:rPr>
        <w:t>ктні, будівельно-ремонтні роботи, придбання житла та при</w:t>
      </w:r>
      <w:r w:rsidR="00F064F6">
        <w:rPr>
          <w:rFonts w:ascii="Times New Roman" w:hAnsi="Times New Roman"/>
          <w:szCs w:val="24"/>
          <w:shd w:val="clear" w:color="auto" w:fill="FFFFFF"/>
        </w:rPr>
        <w:t>міщень для розвитку сімейних та</w:t>
      </w:r>
      <w:r w:rsidR="0093283E" w:rsidRPr="0093283E">
        <w:rPr>
          <w:rFonts w:ascii="Times New Roman" w:hAnsi="Times New Roman"/>
          <w:szCs w:val="24"/>
          <w:shd w:val="clear" w:color="auto" w:fill="FFFFFF"/>
        </w:rPr>
        <w:t xml:space="preserve"> інших форм виховання, наближених до сімейних, та забезпечення житлом дітей-сиріт,дітей, позбавлених батьківського піклування, осіб з їх числа</w:t>
      </w:r>
      <w:r w:rsidR="0093283E">
        <w:rPr>
          <w:rFonts w:ascii="Times New Roman" w:hAnsi="Times New Roman"/>
          <w:szCs w:val="24"/>
          <w:shd w:val="clear" w:color="auto" w:fill="FFFFFF"/>
        </w:rPr>
        <w:t>.</w:t>
      </w:r>
    </w:p>
    <w:p w:rsidR="002C5F9C" w:rsidRPr="003C1E9B" w:rsidRDefault="002C5F9C" w:rsidP="002C5F9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2C5F9C" w:rsidRDefault="002C5F9C" w:rsidP="002C5F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A6741C" w:rsidRDefault="00A6741C" w:rsidP="002C5F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A5502" w:rsidRPr="00957B5C" w:rsidRDefault="009A5502" w:rsidP="002C5F9C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93283E" w:rsidRPr="00A6741C" w:rsidRDefault="001F2946" w:rsidP="001F2946">
      <w:pPr>
        <w:rPr>
          <w:rFonts w:ascii="Times New Roman" w:hAnsi="Times New Roman"/>
          <w:color w:val="000000"/>
          <w:sz w:val="27"/>
          <w:szCs w:val="27"/>
          <w:lang w:val="uk-UA" w:eastAsia="ru-RU"/>
        </w:rPr>
      </w:pPr>
      <w:r w:rsidRPr="00A6741C">
        <w:rPr>
          <w:rFonts w:ascii="Times New Roman" w:hAnsi="Times New Roman"/>
          <w:sz w:val="24"/>
          <w:szCs w:val="24"/>
          <w:lang w:val="uk-UA"/>
        </w:rPr>
        <w:t xml:space="preserve">Селищний голова </w:t>
      </w:r>
      <w:r w:rsidRPr="00A6741C">
        <w:rPr>
          <w:rFonts w:ascii="Times New Roman" w:hAnsi="Times New Roman"/>
          <w:sz w:val="24"/>
          <w:szCs w:val="24"/>
          <w:lang w:val="uk-UA"/>
        </w:rPr>
        <w:tab/>
      </w:r>
      <w:r w:rsidRPr="00A6741C">
        <w:rPr>
          <w:rFonts w:ascii="Times New Roman" w:hAnsi="Times New Roman"/>
          <w:sz w:val="24"/>
          <w:szCs w:val="24"/>
          <w:lang w:val="uk-UA"/>
        </w:rPr>
        <w:tab/>
      </w:r>
      <w:r w:rsidRPr="00A6741C">
        <w:rPr>
          <w:rFonts w:ascii="Times New Roman" w:hAnsi="Times New Roman"/>
          <w:sz w:val="24"/>
          <w:szCs w:val="24"/>
          <w:lang w:val="uk-UA"/>
        </w:rPr>
        <w:tab/>
      </w:r>
      <w:r w:rsidRPr="00A6741C">
        <w:rPr>
          <w:rFonts w:ascii="Times New Roman" w:hAnsi="Times New Roman"/>
          <w:sz w:val="24"/>
          <w:szCs w:val="24"/>
          <w:lang w:val="uk-UA"/>
        </w:rPr>
        <w:tab/>
      </w:r>
      <w:r w:rsidRPr="00A6741C">
        <w:rPr>
          <w:rFonts w:ascii="Times New Roman" w:hAnsi="Times New Roman"/>
          <w:sz w:val="24"/>
          <w:szCs w:val="24"/>
          <w:lang w:val="uk-UA"/>
        </w:rPr>
        <w:tab/>
      </w:r>
      <w:r w:rsidRPr="00A6741C">
        <w:rPr>
          <w:rFonts w:ascii="Times New Roman" w:hAnsi="Times New Roman"/>
          <w:sz w:val="24"/>
          <w:szCs w:val="24"/>
          <w:lang w:val="uk-UA"/>
        </w:rPr>
        <w:tab/>
      </w:r>
      <w:r w:rsidR="00A6741C" w:rsidRPr="00A6741C">
        <w:rPr>
          <w:rFonts w:ascii="Times New Roman" w:hAnsi="Times New Roman"/>
          <w:sz w:val="24"/>
          <w:szCs w:val="24"/>
          <w:lang w:val="uk-UA"/>
        </w:rPr>
        <w:tab/>
      </w:r>
      <w:r w:rsidR="00A6741C" w:rsidRPr="00A6741C">
        <w:rPr>
          <w:rFonts w:ascii="Times New Roman" w:hAnsi="Times New Roman"/>
          <w:sz w:val="24"/>
          <w:szCs w:val="24"/>
          <w:lang w:val="uk-UA"/>
        </w:rPr>
        <w:tab/>
      </w:r>
      <w:r w:rsidRPr="00A6741C">
        <w:rPr>
          <w:rFonts w:ascii="Times New Roman" w:hAnsi="Times New Roman"/>
          <w:sz w:val="24"/>
          <w:szCs w:val="24"/>
          <w:lang w:val="uk-UA"/>
        </w:rPr>
        <w:t>Микола МАЗУРА</w:t>
      </w:r>
    </w:p>
    <w:p w:rsidR="00A6741C" w:rsidRDefault="00A6741C" w:rsidP="00A6741C">
      <w:pPr>
        <w:shd w:val="clear" w:color="auto" w:fill="FFFFFF"/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</w:p>
    <w:sectPr w:rsidR="00A6741C" w:rsidSect="00DC0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440D4"/>
    <w:multiLevelType w:val="hybridMultilevel"/>
    <w:tmpl w:val="2C04F4CA"/>
    <w:lvl w:ilvl="0" w:tplc="217CFB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A2267E"/>
    <w:multiLevelType w:val="hybridMultilevel"/>
    <w:tmpl w:val="163C7F2E"/>
    <w:lvl w:ilvl="0" w:tplc="5DA86C1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9C"/>
    <w:rsid w:val="000047C3"/>
    <w:rsid w:val="0001197E"/>
    <w:rsid w:val="00023945"/>
    <w:rsid w:val="000332D7"/>
    <w:rsid w:val="000355FE"/>
    <w:rsid w:val="00061667"/>
    <w:rsid w:val="000861F1"/>
    <w:rsid w:val="000C3F1E"/>
    <w:rsid w:val="00100B9B"/>
    <w:rsid w:val="001359F3"/>
    <w:rsid w:val="00162880"/>
    <w:rsid w:val="001711C7"/>
    <w:rsid w:val="00175469"/>
    <w:rsid w:val="001E733B"/>
    <w:rsid w:val="001F2946"/>
    <w:rsid w:val="002C5F9C"/>
    <w:rsid w:val="002C793F"/>
    <w:rsid w:val="002D0F90"/>
    <w:rsid w:val="003B7C68"/>
    <w:rsid w:val="003C1E9B"/>
    <w:rsid w:val="003C2DE3"/>
    <w:rsid w:val="003D173A"/>
    <w:rsid w:val="003D1A8D"/>
    <w:rsid w:val="0043444C"/>
    <w:rsid w:val="00455EFB"/>
    <w:rsid w:val="004717C3"/>
    <w:rsid w:val="00471F3C"/>
    <w:rsid w:val="004D1C15"/>
    <w:rsid w:val="00531615"/>
    <w:rsid w:val="00532277"/>
    <w:rsid w:val="005A2EEB"/>
    <w:rsid w:val="0060056E"/>
    <w:rsid w:val="00614B43"/>
    <w:rsid w:val="00627790"/>
    <w:rsid w:val="00633E00"/>
    <w:rsid w:val="0064688B"/>
    <w:rsid w:val="00653696"/>
    <w:rsid w:val="006A13AC"/>
    <w:rsid w:val="00734464"/>
    <w:rsid w:val="00734949"/>
    <w:rsid w:val="00735628"/>
    <w:rsid w:val="007646EF"/>
    <w:rsid w:val="0078794C"/>
    <w:rsid w:val="00804BD3"/>
    <w:rsid w:val="00834A4C"/>
    <w:rsid w:val="0085668F"/>
    <w:rsid w:val="0085693C"/>
    <w:rsid w:val="00866597"/>
    <w:rsid w:val="00870163"/>
    <w:rsid w:val="00871B37"/>
    <w:rsid w:val="0088623C"/>
    <w:rsid w:val="008A52E4"/>
    <w:rsid w:val="008B3FA5"/>
    <w:rsid w:val="008C13AF"/>
    <w:rsid w:val="008E40D7"/>
    <w:rsid w:val="008F6FF8"/>
    <w:rsid w:val="009139A0"/>
    <w:rsid w:val="0093283E"/>
    <w:rsid w:val="00941A53"/>
    <w:rsid w:val="009A5502"/>
    <w:rsid w:val="009A62BC"/>
    <w:rsid w:val="009D726B"/>
    <w:rsid w:val="009E22DC"/>
    <w:rsid w:val="00A15AC5"/>
    <w:rsid w:val="00A163F8"/>
    <w:rsid w:val="00A6741C"/>
    <w:rsid w:val="00A76C10"/>
    <w:rsid w:val="00B43B22"/>
    <w:rsid w:val="00B62631"/>
    <w:rsid w:val="00B714C2"/>
    <w:rsid w:val="00B87BE3"/>
    <w:rsid w:val="00BD3D1A"/>
    <w:rsid w:val="00BF0AA3"/>
    <w:rsid w:val="00C8190C"/>
    <w:rsid w:val="00CE69D9"/>
    <w:rsid w:val="00D17966"/>
    <w:rsid w:val="00D600AF"/>
    <w:rsid w:val="00D90729"/>
    <w:rsid w:val="00DA4544"/>
    <w:rsid w:val="00DC03E2"/>
    <w:rsid w:val="00E07323"/>
    <w:rsid w:val="00E138EB"/>
    <w:rsid w:val="00E1691B"/>
    <w:rsid w:val="00E427ED"/>
    <w:rsid w:val="00E430A7"/>
    <w:rsid w:val="00E8422A"/>
    <w:rsid w:val="00EA127B"/>
    <w:rsid w:val="00EB3DBF"/>
    <w:rsid w:val="00F064F6"/>
    <w:rsid w:val="00F21FD7"/>
    <w:rsid w:val="00FC221B"/>
    <w:rsid w:val="00FC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F9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5F9C"/>
    <w:pPr>
      <w:ind w:left="708"/>
    </w:pPr>
  </w:style>
  <w:style w:type="paragraph" w:customStyle="1" w:styleId="1">
    <w:name w:val="Без интервала1"/>
    <w:rsid w:val="002C5F9C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HTML">
    <w:name w:val="HTML Preformatted"/>
    <w:basedOn w:val="a"/>
    <w:link w:val="HTML0"/>
    <w:rsid w:val="002C5F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rsid w:val="002C5F9C"/>
    <w:rPr>
      <w:rFonts w:ascii="Courier New" w:eastAsia="Calibri" w:hAnsi="Courier New" w:cs="Courier New"/>
      <w:color w:val="000000"/>
      <w:sz w:val="18"/>
      <w:szCs w:val="18"/>
      <w:lang w:eastAsia="ru-RU"/>
    </w:rPr>
  </w:style>
  <w:style w:type="character" w:customStyle="1" w:styleId="a6">
    <w:name w:val="Основной текст с отступом Знак"/>
    <w:link w:val="a7"/>
    <w:locked/>
    <w:rsid w:val="002C5F9C"/>
    <w:rPr>
      <w:sz w:val="24"/>
      <w:lang w:val="uk-UA"/>
    </w:rPr>
  </w:style>
  <w:style w:type="paragraph" w:styleId="a7">
    <w:name w:val="Body Text Indent"/>
    <w:basedOn w:val="a"/>
    <w:link w:val="a6"/>
    <w:rsid w:val="002C5F9C"/>
    <w:pPr>
      <w:spacing w:after="0" w:line="240" w:lineRule="auto"/>
      <w:ind w:firstLine="720"/>
      <w:jc w:val="both"/>
    </w:pPr>
    <w:rPr>
      <w:rFonts w:asciiTheme="minorHAnsi" w:eastAsiaTheme="minorHAnsi" w:hAnsiTheme="minorHAnsi" w:cstheme="minorBidi"/>
      <w:sz w:val="24"/>
      <w:lang w:val="uk-UA"/>
    </w:rPr>
  </w:style>
  <w:style w:type="character" w:customStyle="1" w:styleId="10">
    <w:name w:val="Основной текст с отступом Знак1"/>
    <w:basedOn w:val="a0"/>
    <w:uiPriority w:val="99"/>
    <w:semiHidden/>
    <w:rsid w:val="002C5F9C"/>
    <w:rPr>
      <w:rFonts w:ascii="Calibri" w:eastAsia="Calibri" w:hAnsi="Calibri" w:cs="Times New Roman"/>
    </w:rPr>
  </w:style>
  <w:style w:type="character" w:customStyle="1" w:styleId="rvts23">
    <w:name w:val="rvts23"/>
    <w:basedOn w:val="a0"/>
    <w:rsid w:val="002C5F9C"/>
  </w:style>
  <w:style w:type="paragraph" w:customStyle="1" w:styleId="a8">
    <w:name w:val="Нормальний текст"/>
    <w:basedOn w:val="a"/>
    <w:rsid w:val="008E40D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F9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5F9C"/>
    <w:pPr>
      <w:ind w:left="708"/>
    </w:pPr>
  </w:style>
  <w:style w:type="paragraph" w:customStyle="1" w:styleId="1">
    <w:name w:val="Без интервала1"/>
    <w:rsid w:val="002C5F9C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HTML">
    <w:name w:val="HTML Preformatted"/>
    <w:basedOn w:val="a"/>
    <w:link w:val="HTML0"/>
    <w:rsid w:val="002C5F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rsid w:val="002C5F9C"/>
    <w:rPr>
      <w:rFonts w:ascii="Courier New" w:eastAsia="Calibri" w:hAnsi="Courier New" w:cs="Courier New"/>
      <w:color w:val="000000"/>
      <w:sz w:val="18"/>
      <w:szCs w:val="18"/>
      <w:lang w:eastAsia="ru-RU"/>
    </w:rPr>
  </w:style>
  <w:style w:type="character" w:customStyle="1" w:styleId="a6">
    <w:name w:val="Основной текст с отступом Знак"/>
    <w:link w:val="a7"/>
    <w:locked/>
    <w:rsid w:val="002C5F9C"/>
    <w:rPr>
      <w:sz w:val="24"/>
      <w:lang w:val="uk-UA"/>
    </w:rPr>
  </w:style>
  <w:style w:type="paragraph" w:styleId="a7">
    <w:name w:val="Body Text Indent"/>
    <w:basedOn w:val="a"/>
    <w:link w:val="a6"/>
    <w:rsid w:val="002C5F9C"/>
    <w:pPr>
      <w:spacing w:after="0" w:line="240" w:lineRule="auto"/>
      <w:ind w:firstLine="720"/>
      <w:jc w:val="both"/>
    </w:pPr>
    <w:rPr>
      <w:rFonts w:asciiTheme="minorHAnsi" w:eastAsiaTheme="minorHAnsi" w:hAnsiTheme="minorHAnsi" w:cstheme="minorBidi"/>
      <w:sz w:val="24"/>
      <w:lang w:val="uk-UA"/>
    </w:rPr>
  </w:style>
  <w:style w:type="character" w:customStyle="1" w:styleId="10">
    <w:name w:val="Основной текст с отступом Знак1"/>
    <w:basedOn w:val="a0"/>
    <w:uiPriority w:val="99"/>
    <w:semiHidden/>
    <w:rsid w:val="002C5F9C"/>
    <w:rPr>
      <w:rFonts w:ascii="Calibri" w:eastAsia="Calibri" w:hAnsi="Calibri" w:cs="Times New Roman"/>
    </w:rPr>
  </w:style>
  <w:style w:type="character" w:customStyle="1" w:styleId="rvts23">
    <w:name w:val="rvts23"/>
    <w:basedOn w:val="a0"/>
    <w:rsid w:val="002C5F9C"/>
  </w:style>
  <w:style w:type="paragraph" w:customStyle="1" w:styleId="a8">
    <w:name w:val="Нормальний текст"/>
    <w:basedOn w:val="a"/>
    <w:rsid w:val="008E40D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2021-08-06T07:16:00Z</cp:lastPrinted>
  <dcterms:created xsi:type="dcterms:W3CDTF">2021-09-21T05:33:00Z</dcterms:created>
  <dcterms:modified xsi:type="dcterms:W3CDTF">2021-09-21T07:59:00Z</dcterms:modified>
</cp:coreProperties>
</file>