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6A" w:rsidRPr="00552B6A" w:rsidRDefault="00552B6A" w:rsidP="00552B6A">
      <w:pPr>
        <w:jc w:val="center"/>
        <w:rPr>
          <w:lang w:val="uk-UA"/>
        </w:rPr>
      </w:pPr>
      <w:r w:rsidRPr="00552B6A">
        <w:rPr>
          <w:noProof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B6A" w:rsidRPr="00552B6A" w:rsidRDefault="00552B6A" w:rsidP="00552B6A">
      <w:pPr>
        <w:jc w:val="center"/>
        <w:rPr>
          <w:b/>
          <w:lang w:val="uk-UA"/>
        </w:rPr>
      </w:pPr>
      <w:r w:rsidRPr="00552B6A">
        <w:rPr>
          <w:b/>
        </w:rPr>
        <w:t>СМОЛІНСЬК</w:t>
      </w:r>
      <w:r w:rsidRPr="00552B6A">
        <w:rPr>
          <w:b/>
          <w:lang w:val="uk-UA"/>
        </w:rPr>
        <w:t>А</w:t>
      </w:r>
      <w:r w:rsidRPr="00552B6A">
        <w:rPr>
          <w:b/>
        </w:rPr>
        <w:t xml:space="preserve"> СЕЛИЩН</w:t>
      </w:r>
      <w:r w:rsidRPr="00552B6A">
        <w:rPr>
          <w:b/>
          <w:lang w:val="uk-UA"/>
        </w:rPr>
        <w:t>А</w:t>
      </w:r>
      <w:r w:rsidRPr="00552B6A">
        <w:rPr>
          <w:b/>
        </w:rPr>
        <w:t xml:space="preserve"> РАД</w:t>
      </w:r>
      <w:r w:rsidRPr="00552B6A">
        <w:rPr>
          <w:b/>
          <w:lang w:val="uk-UA"/>
        </w:rPr>
        <w:t>А</w:t>
      </w:r>
    </w:p>
    <w:p w:rsidR="00552B6A" w:rsidRPr="00552B6A" w:rsidRDefault="00552B6A" w:rsidP="00552B6A">
      <w:pPr>
        <w:jc w:val="center"/>
        <w:rPr>
          <w:b/>
          <w:lang w:val="uk-UA"/>
        </w:rPr>
      </w:pPr>
      <w:r w:rsidRPr="00552B6A">
        <w:rPr>
          <w:b/>
          <w:lang w:val="uk-UA"/>
        </w:rPr>
        <w:t>НОВОУКРАЇНСЬКОГО</w:t>
      </w:r>
      <w:r w:rsidRPr="00552B6A">
        <w:rPr>
          <w:b/>
        </w:rPr>
        <w:t xml:space="preserve"> РАЙОНУ КІРОВОГРАДСЬКОЇ ОБЛАСТІ</w:t>
      </w:r>
    </w:p>
    <w:p w:rsidR="00552B6A" w:rsidRPr="00552B6A" w:rsidRDefault="002A4EED" w:rsidP="00552B6A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Десята</w:t>
      </w:r>
      <w:r w:rsidR="00552B6A" w:rsidRPr="00552B6A">
        <w:rPr>
          <w:b/>
          <w:lang w:val="uk-UA"/>
        </w:rPr>
        <w:t xml:space="preserve"> сесія восьмого скликання </w:t>
      </w:r>
    </w:p>
    <w:p w:rsidR="00552B6A" w:rsidRPr="00552B6A" w:rsidRDefault="00552B6A" w:rsidP="00552B6A">
      <w:pPr>
        <w:spacing w:line="480" w:lineRule="auto"/>
        <w:jc w:val="center"/>
        <w:rPr>
          <w:b/>
          <w:lang w:val="uk-UA"/>
        </w:rPr>
      </w:pPr>
      <w:r w:rsidRPr="00552B6A">
        <w:rPr>
          <w:b/>
        </w:rPr>
        <w:t xml:space="preserve">Р І Ш Е Н </w:t>
      </w:r>
      <w:proofErr w:type="spellStart"/>
      <w:r w:rsidRPr="00552B6A">
        <w:rPr>
          <w:b/>
        </w:rPr>
        <w:t>Н</w:t>
      </w:r>
      <w:proofErr w:type="spellEnd"/>
      <w:r w:rsidRPr="00552B6A">
        <w:rPr>
          <w:b/>
        </w:rPr>
        <w:t xml:space="preserve"> Я</w:t>
      </w:r>
      <w:r>
        <w:rPr>
          <w:b/>
          <w:lang w:val="uk-UA"/>
        </w:rPr>
        <w:t xml:space="preserve"> </w:t>
      </w:r>
    </w:p>
    <w:p w:rsidR="00552B6A" w:rsidRPr="00552B6A" w:rsidRDefault="00552B6A" w:rsidP="00552B6A">
      <w:pPr>
        <w:jc w:val="center"/>
        <w:rPr>
          <w:lang w:val="uk-UA"/>
        </w:rPr>
      </w:pPr>
      <w:r w:rsidRPr="00552B6A">
        <w:rPr>
          <w:lang w:val="uk-UA"/>
        </w:rPr>
        <w:t xml:space="preserve">          </w:t>
      </w:r>
    </w:p>
    <w:p w:rsidR="00552B6A" w:rsidRPr="00552B6A" w:rsidRDefault="004E2DB8" w:rsidP="00552B6A">
      <w:pPr>
        <w:rPr>
          <w:lang w:val="uk-UA"/>
        </w:rPr>
      </w:pPr>
      <w:r>
        <w:rPr>
          <w:lang w:val="uk-UA"/>
        </w:rPr>
        <w:t>08</w:t>
      </w:r>
      <w:r w:rsidR="00552B6A" w:rsidRPr="00552B6A">
        <w:rPr>
          <w:lang w:val="uk-UA"/>
        </w:rPr>
        <w:t xml:space="preserve"> </w:t>
      </w:r>
      <w:r>
        <w:rPr>
          <w:lang w:val="uk-UA"/>
        </w:rPr>
        <w:t>жовтня</w:t>
      </w:r>
      <w:r w:rsidR="00552B6A" w:rsidRPr="00552B6A">
        <w:rPr>
          <w:lang w:val="uk-UA"/>
        </w:rPr>
        <w:t xml:space="preserve"> 2021 року</w:t>
      </w:r>
      <w:r w:rsidR="00552B6A" w:rsidRPr="00552B6A">
        <w:rPr>
          <w:lang w:val="uk-UA"/>
        </w:rPr>
        <w:tab/>
      </w:r>
      <w:r w:rsidR="00552B6A" w:rsidRPr="00552B6A">
        <w:rPr>
          <w:lang w:val="uk-UA"/>
        </w:rPr>
        <w:tab/>
      </w:r>
      <w:r w:rsidR="00552B6A" w:rsidRPr="00552B6A">
        <w:rPr>
          <w:lang w:val="uk-UA"/>
        </w:rPr>
        <w:tab/>
      </w:r>
      <w:r w:rsidR="00552B6A" w:rsidRPr="00552B6A">
        <w:rPr>
          <w:lang w:val="uk-UA"/>
        </w:rPr>
        <w:tab/>
      </w:r>
      <w:r w:rsidR="00552B6A" w:rsidRPr="00552B6A">
        <w:rPr>
          <w:lang w:val="uk-UA"/>
        </w:rPr>
        <w:tab/>
      </w:r>
      <w:r w:rsidR="00552B6A" w:rsidRPr="00552B6A">
        <w:rPr>
          <w:lang w:val="uk-UA"/>
        </w:rPr>
        <w:tab/>
        <w:t xml:space="preserve">                        </w:t>
      </w:r>
      <w:r w:rsidR="00552B6A" w:rsidRPr="00552B6A">
        <w:rPr>
          <w:lang w:val="uk-UA"/>
        </w:rPr>
        <w:tab/>
        <w:t xml:space="preserve">№ </w:t>
      </w:r>
    </w:p>
    <w:p w:rsidR="00552B6A" w:rsidRPr="00552B6A" w:rsidRDefault="00552B6A" w:rsidP="00552B6A">
      <w:pPr>
        <w:tabs>
          <w:tab w:val="left" w:pos="1464"/>
        </w:tabs>
        <w:rPr>
          <w:lang w:val="uk-UA"/>
        </w:rPr>
      </w:pPr>
    </w:p>
    <w:p w:rsidR="004E2DB8" w:rsidRDefault="00552B6A" w:rsidP="004E2DB8">
      <w:pPr>
        <w:rPr>
          <w:noProof/>
          <w:lang w:val="uk-UA" w:eastAsia="en-US"/>
        </w:rPr>
      </w:pPr>
      <w:bookmarkStart w:id="0" w:name="_GoBack"/>
      <w:r w:rsidRPr="00552B6A">
        <w:rPr>
          <w:noProof/>
          <w:lang w:val="uk-UA" w:eastAsia="en-US"/>
        </w:rPr>
        <w:t xml:space="preserve">Про  </w:t>
      </w:r>
      <w:r w:rsidR="004E2DB8">
        <w:rPr>
          <w:noProof/>
          <w:lang w:val="uk-UA" w:eastAsia="en-US"/>
        </w:rPr>
        <w:t xml:space="preserve">прийняття у власність </w:t>
      </w:r>
    </w:p>
    <w:p w:rsidR="004E2DB8" w:rsidRDefault="004E2DB8" w:rsidP="004E2DB8">
      <w:pPr>
        <w:rPr>
          <w:noProof/>
          <w:lang w:val="uk-UA" w:eastAsia="en-US"/>
        </w:rPr>
      </w:pPr>
      <w:r>
        <w:rPr>
          <w:noProof/>
          <w:lang w:val="uk-UA" w:eastAsia="en-US"/>
        </w:rPr>
        <w:t xml:space="preserve">Смолінської територіальної </w:t>
      </w:r>
    </w:p>
    <w:p w:rsidR="00552B6A" w:rsidRPr="00552B6A" w:rsidRDefault="004E2DB8" w:rsidP="004E2DB8">
      <w:pPr>
        <w:rPr>
          <w:noProof/>
          <w:lang w:val="uk-UA" w:eastAsia="en-US"/>
        </w:rPr>
      </w:pPr>
      <w:r>
        <w:rPr>
          <w:noProof/>
          <w:lang w:val="uk-UA" w:eastAsia="en-US"/>
        </w:rPr>
        <w:t>громади земельної ділянки</w:t>
      </w:r>
      <w:r w:rsidR="00552B6A" w:rsidRPr="00552B6A">
        <w:rPr>
          <w:noProof/>
          <w:lang w:val="uk-UA" w:eastAsia="en-US"/>
        </w:rPr>
        <w:t xml:space="preserve"> </w:t>
      </w:r>
    </w:p>
    <w:bookmarkEnd w:id="0"/>
    <w:p w:rsidR="00552B6A" w:rsidRPr="00552B6A" w:rsidRDefault="00552B6A" w:rsidP="00552B6A">
      <w:pPr>
        <w:rPr>
          <w:lang w:val="uk-UA"/>
        </w:rPr>
      </w:pPr>
    </w:p>
    <w:p w:rsidR="00552B6A" w:rsidRPr="00552B6A" w:rsidRDefault="00835509" w:rsidP="00552B6A">
      <w:pPr>
        <w:jc w:val="both"/>
        <w:rPr>
          <w:noProof/>
          <w:lang w:val="uk-UA" w:eastAsia="en-US"/>
        </w:rPr>
      </w:pPr>
      <w:r>
        <w:rPr>
          <w:lang w:val="uk-UA"/>
        </w:rPr>
        <w:t xml:space="preserve">           К</w:t>
      </w:r>
      <w:r w:rsidR="00552B6A" w:rsidRPr="00552B6A">
        <w:rPr>
          <w:lang w:val="uk-UA"/>
        </w:rPr>
        <w:t xml:space="preserve">еруючись </w:t>
      </w:r>
      <w:r w:rsidR="00552B6A" w:rsidRPr="00552B6A">
        <w:rPr>
          <w:noProof/>
          <w:lang w:val="uk-UA" w:eastAsia="en-US"/>
        </w:rPr>
        <w:t>п.34 ст.26 Закону України “Про місцеве самоврядування в Україні</w:t>
      </w:r>
      <w:r w:rsidR="000C74CE">
        <w:rPr>
          <w:noProof/>
          <w:lang w:val="uk-UA" w:eastAsia="en-US"/>
        </w:rPr>
        <w:t>,</w:t>
      </w:r>
      <w:r w:rsidR="00552B6A" w:rsidRPr="00552B6A">
        <w:rPr>
          <w:lang w:val="uk-UA"/>
        </w:rPr>
        <w:t xml:space="preserve"> відповідно до ст.12,</w:t>
      </w:r>
      <w:r w:rsidR="00EB6105" w:rsidRPr="00552B6A">
        <w:rPr>
          <w:lang w:val="uk-UA"/>
        </w:rPr>
        <w:t xml:space="preserve"> </w:t>
      </w:r>
      <w:r w:rsidR="00BA79CD">
        <w:rPr>
          <w:lang w:val="uk-UA"/>
        </w:rPr>
        <w:t xml:space="preserve">п. в) </w:t>
      </w:r>
      <w:r w:rsidR="00BA79CD" w:rsidRPr="00BA79CD">
        <w:rPr>
          <w:color w:val="333333"/>
          <w:shd w:val="clear" w:color="auto" w:fill="FFFFFF"/>
          <w:lang w:val="uk-UA"/>
        </w:rPr>
        <w:t xml:space="preserve">частини п’ятої </w:t>
      </w:r>
      <w:r w:rsidR="00BA79CD">
        <w:rPr>
          <w:color w:val="333333"/>
          <w:shd w:val="clear" w:color="auto" w:fill="FFFFFF"/>
          <w:lang w:val="uk-UA"/>
        </w:rPr>
        <w:t>ст.</w:t>
      </w:r>
      <w:r w:rsidR="00BA79CD" w:rsidRPr="00BA79CD">
        <w:rPr>
          <w:color w:val="333333"/>
          <w:shd w:val="clear" w:color="auto" w:fill="FFFFFF"/>
          <w:lang w:val="uk-UA"/>
        </w:rPr>
        <w:t>83 Земельного кодексу України</w:t>
      </w:r>
      <w:r w:rsidR="00BA79CD">
        <w:rPr>
          <w:color w:val="333333"/>
          <w:shd w:val="clear" w:color="auto" w:fill="FFFFFF"/>
          <w:lang w:val="uk-UA"/>
        </w:rPr>
        <w:t>, ст.</w:t>
      </w:r>
      <w:r w:rsidR="00552B6A" w:rsidRPr="00552B6A">
        <w:rPr>
          <w:lang w:val="uk-UA"/>
        </w:rPr>
        <w:t>12</w:t>
      </w:r>
      <w:r w:rsidR="00BA79CD">
        <w:rPr>
          <w:lang w:val="uk-UA"/>
        </w:rPr>
        <w:t>5</w:t>
      </w:r>
      <w:r w:rsidR="00BA79CD" w:rsidRPr="00552B6A">
        <w:rPr>
          <w:lang w:val="uk-UA"/>
        </w:rPr>
        <w:t xml:space="preserve"> </w:t>
      </w:r>
      <w:r w:rsidR="00552B6A" w:rsidRPr="00552B6A">
        <w:rPr>
          <w:lang w:val="uk-UA"/>
        </w:rPr>
        <w:t>Земельного кодексу України</w:t>
      </w:r>
      <w:r w:rsidR="00552B6A" w:rsidRPr="00552B6A">
        <w:rPr>
          <w:noProof/>
          <w:lang w:val="uk-UA" w:eastAsia="en-US"/>
        </w:rPr>
        <w:t xml:space="preserve">, </w:t>
      </w:r>
      <w:r w:rsidR="00D05067">
        <w:rPr>
          <w:noProof/>
          <w:lang w:val="uk-UA"/>
        </w:rPr>
        <w:t>п.1, пп.</w:t>
      </w:r>
      <w:r w:rsidR="00D05067" w:rsidRPr="009F5802">
        <w:rPr>
          <w:noProof/>
          <w:lang w:val="uk-UA"/>
        </w:rPr>
        <w:t>11 Постанови ВРУ «Про ліквідацію</w:t>
      </w:r>
      <w:r w:rsidR="00D05067">
        <w:rPr>
          <w:noProof/>
          <w:lang w:val="uk-UA"/>
        </w:rPr>
        <w:t xml:space="preserve"> та утворення районів», п.3 ст.</w:t>
      </w:r>
      <w:r w:rsidR="00D05067" w:rsidRPr="009F5802">
        <w:rPr>
          <w:noProof/>
          <w:lang w:val="uk-UA"/>
        </w:rPr>
        <w:t>8</w:t>
      </w:r>
      <w:r w:rsidR="00D05067" w:rsidRPr="009F5802">
        <w:rPr>
          <w:noProof/>
          <w:vertAlign w:val="superscript"/>
          <w:lang w:val="uk-UA"/>
        </w:rPr>
        <w:t>3</w:t>
      </w:r>
      <w:r w:rsidR="00D05067" w:rsidRPr="009F5802">
        <w:rPr>
          <w:noProof/>
          <w:lang w:val="uk-UA"/>
        </w:rPr>
        <w:t xml:space="preserve"> Закону України «Про добровільне об’єднання громад»</w:t>
      </w:r>
      <w:r w:rsidR="00D05067" w:rsidRPr="009F5802">
        <w:rPr>
          <w:noProof/>
          <w:lang w:val="uk-UA" w:eastAsia="en-US"/>
        </w:rPr>
        <w:t>, селищна рада</w:t>
      </w:r>
      <w:r w:rsidR="00D05067" w:rsidRPr="00552B6A">
        <w:rPr>
          <w:noProof/>
          <w:lang w:val="uk-UA" w:eastAsia="en-US"/>
        </w:rPr>
        <w:t xml:space="preserve"> </w:t>
      </w:r>
    </w:p>
    <w:p w:rsidR="00552B6A" w:rsidRPr="00552B6A" w:rsidRDefault="00552B6A" w:rsidP="00552B6A">
      <w:pPr>
        <w:ind w:firstLine="708"/>
        <w:jc w:val="both"/>
        <w:rPr>
          <w:noProof/>
          <w:lang w:val="uk-UA" w:eastAsia="en-US"/>
        </w:rPr>
      </w:pPr>
    </w:p>
    <w:p w:rsidR="00552B6A" w:rsidRPr="00552B6A" w:rsidRDefault="00552B6A" w:rsidP="00552B6A">
      <w:pPr>
        <w:jc w:val="both"/>
        <w:rPr>
          <w:lang w:val="uk-UA"/>
        </w:rPr>
      </w:pPr>
      <w:r w:rsidRPr="00552B6A">
        <w:rPr>
          <w:lang w:val="uk-UA"/>
        </w:rPr>
        <w:t>В И Р І Ш И Л А:</w:t>
      </w:r>
    </w:p>
    <w:p w:rsidR="00552B6A" w:rsidRPr="00552B6A" w:rsidRDefault="00552B6A" w:rsidP="00552B6A">
      <w:pPr>
        <w:jc w:val="both"/>
        <w:rPr>
          <w:lang w:val="uk-UA"/>
        </w:rPr>
      </w:pPr>
    </w:p>
    <w:p w:rsidR="00835509" w:rsidRPr="00552B6A" w:rsidRDefault="00552B6A" w:rsidP="00835509">
      <w:pPr>
        <w:ind w:firstLine="708"/>
        <w:jc w:val="both"/>
        <w:rPr>
          <w:shd w:val="clear" w:color="auto" w:fill="FFFFFF"/>
          <w:lang w:val="uk-UA"/>
        </w:rPr>
      </w:pPr>
      <w:r w:rsidRPr="00552B6A">
        <w:rPr>
          <w:lang w:val="uk-UA"/>
        </w:rPr>
        <w:t xml:space="preserve">1. </w:t>
      </w:r>
      <w:r w:rsidR="00835509">
        <w:rPr>
          <w:lang w:val="uk-UA"/>
        </w:rPr>
        <w:t xml:space="preserve">Прийняти у власність </w:t>
      </w:r>
      <w:proofErr w:type="spellStart"/>
      <w:r w:rsidR="00835509" w:rsidRPr="00552B6A">
        <w:rPr>
          <w:lang w:val="uk-UA"/>
        </w:rPr>
        <w:t>Смолінської</w:t>
      </w:r>
      <w:proofErr w:type="spellEnd"/>
      <w:r w:rsidR="00835509" w:rsidRPr="00552B6A">
        <w:rPr>
          <w:lang w:val="uk-UA"/>
        </w:rPr>
        <w:t xml:space="preserve"> територіальної громади </w:t>
      </w:r>
      <w:proofErr w:type="spellStart"/>
      <w:r w:rsidR="00835509" w:rsidRPr="00552B6A">
        <w:rPr>
          <w:lang w:val="uk-UA"/>
        </w:rPr>
        <w:t>Новоукраїнського</w:t>
      </w:r>
      <w:proofErr w:type="spellEnd"/>
      <w:r w:rsidR="00835509" w:rsidRPr="00552B6A">
        <w:rPr>
          <w:lang w:val="uk-UA"/>
        </w:rPr>
        <w:t xml:space="preserve"> району Кіровоградської област</w:t>
      </w:r>
      <w:r w:rsidR="00835509">
        <w:rPr>
          <w:lang w:val="uk-UA"/>
        </w:rPr>
        <w:t xml:space="preserve">і земельну ділянку площею 4,58 га, яка знаходиться на території Смолінської селищної ради та належала на праві приватної власності гр. </w:t>
      </w:r>
      <w:proofErr w:type="spellStart"/>
      <w:r w:rsidR="00835509">
        <w:rPr>
          <w:lang w:val="uk-UA"/>
        </w:rPr>
        <w:t>Гирман</w:t>
      </w:r>
      <w:proofErr w:type="spellEnd"/>
      <w:r w:rsidR="00835509">
        <w:rPr>
          <w:lang w:val="uk-UA"/>
        </w:rPr>
        <w:t xml:space="preserve"> Анастасії Андріївні, яка за рішенням Маловисківського районного суду від 11.11.2008 року в справі №2-0-93 2008 рік  визнана </w:t>
      </w:r>
      <w:proofErr w:type="spellStart"/>
      <w:r w:rsidR="00835509">
        <w:rPr>
          <w:lang w:val="uk-UA"/>
        </w:rPr>
        <w:t>відумерлою</w:t>
      </w:r>
      <w:proofErr w:type="spellEnd"/>
      <w:r w:rsidR="00835509">
        <w:rPr>
          <w:lang w:val="uk-UA"/>
        </w:rPr>
        <w:t xml:space="preserve"> спадщиною для передачі у власність </w:t>
      </w:r>
      <w:proofErr w:type="spellStart"/>
      <w:r w:rsidR="00792B76">
        <w:rPr>
          <w:lang w:val="uk-UA"/>
        </w:rPr>
        <w:t>Новогригорівської</w:t>
      </w:r>
      <w:proofErr w:type="spellEnd"/>
      <w:r w:rsidR="00792B76">
        <w:rPr>
          <w:lang w:val="uk-UA"/>
        </w:rPr>
        <w:t xml:space="preserve"> </w:t>
      </w:r>
      <w:r w:rsidR="00835509">
        <w:rPr>
          <w:lang w:val="uk-UA"/>
        </w:rPr>
        <w:t>територіальної громади</w:t>
      </w:r>
      <w:r w:rsidR="00792B76">
        <w:rPr>
          <w:lang w:val="uk-UA"/>
        </w:rPr>
        <w:t xml:space="preserve"> </w:t>
      </w:r>
      <w:proofErr w:type="spellStart"/>
      <w:r w:rsidR="00792B76">
        <w:rPr>
          <w:lang w:val="uk-UA"/>
        </w:rPr>
        <w:t>Новогригорівської</w:t>
      </w:r>
      <w:proofErr w:type="spellEnd"/>
      <w:r w:rsidR="00792B76">
        <w:rPr>
          <w:lang w:val="uk-UA"/>
        </w:rPr>
        <w:t xml:space="preserve"> сільської ради Маловисківського району Кіровоградської області</w:t>
      </w:r>
      <w:r w:rsidR="00835509">
        <w:rPr>
          <w:lang w:val="uk-UA"/>
        </w:rPr>
        <w:t xml:space="preserve">. </w:t>
      </w:r>
    </w:p>
    <w:p w:rsidR="00552B6A" w:rsidRPr="00552B6A" w:rsidRDefault="00552B6A" w:rsidP="00552B6A">
      <w:pPr>
        <w:ind w:left="708" w:firstLine="708"/>
        <w:jc w:val="both"/>
        <w:rPr>
          <w:shd w:val="clear" w:color="auto" w:fill="FFFFFF"/>
          <w:lang w:val="uk-UA"/>
        </w:rPr>
      </w:pPr>
    </w:p>
    <w:p w:rsidR="00552B6A" w:rsidRPr="00552B6A" w:rsidRDefault="00552B6A" w:rsidP="00552B6A">
      <w:pPr>
        <w:ind w:firstLine="708"/>
        <w:jc w:val="both"/>
        <w:rPr>
          <w:shd w:val="clear" w:color="auto" w:fill="FFFFFF"/>
          <w:lang w:val="uk-UA"/>
        </w:rPr>
      </w:pPr>
      <w:r w:rsidRPr="00552B6A">
        <w:rPr>
          <w:shd w:val="clear" w:color="auto" w:fill="FFFFFF"/>
          <w:lang w:val="uk-UA"/>
        </w:rPr>
        <w:t xml:space="preserve">2. Смолінській селищній раді провести </w:t>
      </w:r>
      <w:r w:rsidR="00B41C1B">
        <w:rPr>
          <w:shd w:val="clear" w:color="auto" w:fill="FFFFFF"/>
          <w:lang w:val="uk-UA"/>
        </w:rPr>
        <w:t xml:space="preserve">державну </w:t>
      </w:r>
      <w:r w:rsidRPr="00552B6A">
        <w:rPr>
          <w:shd w:val="clear" w:color="auto" w:fill="FFFFFF"/>
          <w:lang w:val="uk-UA"/>
        </w:rPr>
        <w:t xml:space="preserve">реєстрацію права </w:t>
      </w:r>
      <w:r w:rsidR="00B41C1B">
        <w:rPr>
          <w:shd w:val="clear" w:color="auto" w:fill="FFFFFF"/>
          <w:lang w:val="uk-UA"/>
        </w:rPr>
        <w:t xml:space="preserve">комунальної </w:t>
      </w:r>
      <w:r w:rsidRPr="00552B6A">
        <w:rPr>
          <w:shd w:val="clear" w:color="auto" w:fill="FFFFFF"/>
          <w:lang w:val="uk-UA"/>
        </w:rPr>
        <w:t xml:space="preserve">власності на </w:t>
      </w:r>
      <w:proofErr w:type="spellStart"/>
      <w:r w:rsidRPr="00552B6A">
        <w:rPr>
          <w:shd w:val="clear" w:color="auto" w:fill="FFFFFF"/>
          <w:lang w:val="uk-UA"/>
        </w:rPr>
        <w:t>дан</w:t>
      </w:r>
      <w:r w:rsidR="00B41C1B">
        <w:rPr>
          <w:shd w:val="clear" w:color="auto" w:fill="FFFFFF"/>
          <w:lang w:val="uk-UA"/>
        </w:rPr>
        <w:t>у</w:t>
      </w:r>
      <w:r w:rsidRPr="00552B6A">
        <w:rPr>
          <w:shd w:val="clear" w:color="auto" w:fill="FFFFFF"/>
          <w:lang w:val="uk-UA"/>
        </w:rPr>
        <w:t>і</w:t>
      </w:r>
      <w:proofErr w:type="spellEnd"/>
      <w:r w:rsidRPr="00552B6A">
        <w:rPr>
          <w:shd w:val="clear" w:color="auto" w:fill="FFFFFF"/>
          <w:lang w:val="uk-UA"/>
        </w:rPr>
        <w:t xml:space="preserve"> земельн</w:t>
      </w:r>
      <w:r w:rsidR="00B41C1B">
        <w:rPr>
          <w:shd w:val="clear" w:color="auto" w:fill="FFFFFF"/>
          <w:lang w:val="uk-UA"/>
        </w:rPr>
        <w:t>у</w:t>
      </w:r>
      <w:r w:rsidRPr="00552B6A">
        <w:rPr>
          <w:shd w:val="clear" w:color="auto" w:fill="FFFFFF"/>
          <w:lang w:val="uk-UA"/>
        </w:rPr>
        <w:t xml:space="preserve"> ділянк</w:t>
      </w:r>
      <w:r w:rsidR="00B41C1B">
        <w:rPr>
          <w:shd w:val="clear" w:color="auto" w:fill="FFFFFF"/>
          <w:lang w:val="uk-UA"/>
        </w:rPr>
        <w:t xml:space="preserve">у за </w:t>
      </w:r>
      <w:proofErr w:type="spellStart"/>
      <w:r w:rsidR="00B41C1B">
        <w:rPr>
          <w:shd w:val="clear" w:color="auto" w:fill="FFFFFF"/>
          <w:lang w:val="uk-UA"/>
        </w:rPr>
        <w:t>Смолінською</w:t>
      </w:r>
      <w:proofErr w:type="spellEnd"/>
      <w:r w:rsidR="00B41C1B">
        <w:rPr>
          <w:shd w:val="clear" w:color="auto" w:fill="FFFFFF"/>
          <w:lang w:val="uk-UA"/>
        </w:rPr>
        <w:t xml:space="preserve"> </w:t>
      </w:r>
      <w:r w:rsidR="00B41C1B" w:rsidRPr="00552B6A">
        <w:rPr>
          <w:lang w:val="uk-UA"/>
        </w:rPr>
        <w:t>територіально</w:t>
      </w:r>
      <w:r w:rsidR="00B41C1B">
        <w:rPr>
          <w:lang w:val="uk-UA"/>
        </w:rPr>
        <w:t>ю</w:t>
      </w:r>
      <w:r w:rsidR="00B41C1B" w:rsidRPr="00552B6A">
        <w:rPr>
          <w:lang w:val="uk-UA"/>
        </w:rPr>
        <w:t xml:space="preserve"> громад</w:t>
      </w:r>
      <w:r w:rsidR="00B41C1B">
        <w:rPr>
          <w:lang w:val="uk-UA"/>
        </w:rPr>
        <w:t>ою</w:t>
      </w:r>
      <w:r w:rsidR="00B41C1B" w:rsidRPr="00552B6A">
        <w:rPr>
          <w:lang w:val="uk-UA"/>
        </w:rPr>
        <w:t xml:space="preserve"> </w:t>
      </w:r>
      <w:proofErr w:type="spellStart"/>
      <w:r w:rsidR="00B41C1B" w:rsidRPr="00552B6A">
        <w:rPr>
          <w:lang w:val="uk-UA"/>
        </w:rPr>
        <w:t>Новоукраїнського</w:t>
      </w:r>
      <w:proofErr w:type="spellEnd"/>
      <w:r w:rsidR="00B41C1B" w:rsidRPr="00552B6A">
        <w:rPr>
          <w:lang w:val="uk-UA"/>
        </w:rPr>
        <w:t xml:space="preserve"> району Кіровоградської област</w:t>
      </w:r>
      <w:r w:rsidR="00B41C1B">
        <w:rPr>
          <w:lang w:val="uk-UA"/>
        </w:rPr>
        <w:t>і</w:t>
      </w:r>
      <w:r w:rsidR="00B41C1B">
        <w:rPr>
          <w:shd w:val="clear" w:color="auto" w:fill="FFFFFF"/>
          <w:lang w:val="uk-UA"/>
        </w:rPr>
        <w:t xml:space="preserve"> </w:t>
      </w:r>
      <w:r w:rsidRPr="00552B6A">
        <w:rPr>
          <w:shd w:val="clear" w:color="auto" w:fill="FFFFFF"/>
          <w:lang w:val="uk-UA"/>
        </w:rPr>
        <w:t>.</w:t>
      </w:r>
    </w:p>
    <w:p w:rsidR="00B41C1B" w:rsidRDefault="00B41C1B" w:rsidP="00552B6A">
      <w:pPr>
        <w:spacing w:line="276" w:lineRule="auto"/>
        <w:ind w:firstLine="708"/>
        <w:jc w:val="both"/>
        <w:rPr>
          <w:shd w:val="clear" w:color="auto" w:fill="FFFFFF"/>
          <w:lang w:val="uk-UA"/>
        </w:rPr>
      </w:pPr>
    </w:p>
    <w:p w:rsidR="00552B6A" w:rsidRPr="00552B6A" w:rsidRDefault="00552B6A" w:rsidP="00552B6A">
      <w:pPr>
        <w:tabs>
          <w:tab w:val="left" w:pos="3615"/>
        </w:tabs>
        <w:jc w:val="both"/>
        <w:rPr>
          <w:lang w:val="uk-UA"/>
        </w:rPr>
      </w:pPr>
      <w:r w:rsidRPr="00552B6A">
        <w:rPr>
          <w:lang w:val="uk-UA"/>
        </w:rPr>
        <w:t xml:space="preserve">           </w:t>
      </w:r>
      <w:r w:rsidR="00B41C1B">
        <w:rPr>
          <w:lang w:val="uk-UA"/>
        </w:rPr>
        <w:t>3</w:t>
      </w:r>
      <w:r w:rsidRPr="00552B6A">
        <w:rPr>
          <w:lang w:val="uk-UA"/>
        </w:rPr>
        <w:t>. Контроль за виконання</w:t>
      </w:r>
      <w:r w:rsidR="001C3549">
        <w:rPr>
          <w:lang w:val="uk-UA"/>
        </w:rPr>
        <w:t>м</w:t>
      </w:r>
      <w:r w:rsidRPr="00552B6A">
        <w:rPr>
          <w:lang w:val="uk-UA"/>
        </w:rPr>
        <w:t xml:space="preserve">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552B6A" w:rsidRPr="00552B6A" w:rsidRDefault="00552B6A" w:rsidP="00552B6A">
      <w:pPr>
        <w:jc w:val="both"/>
        <w:rPr>
          <w:lang w:val="uk-UA"/>
        </w:rPr>
      </w:pPr>
    </w:p>
    <w:p w:rsidR="00552B6A" w:rsidRPr="00552B6A" w:rsidRDefault="00552B6A" w:rsidP="00552B6A">
      <w:pPr>
        <w:jc w:val="both"/>
        <w:rPr>
          <w:lang w:val="uk-UA"/>
        </w:rPr>
      </w:pPr>
    </w:p>
    <w:p w:rsidR="00552B6A" w:rsidRPr="00552B6A" w:rsidRDefault="00552B6A" w:rsidP="00552B6A">
      <w:pPr>
        <w:jc w:val="both"/>
        <w:rPr>
          <w:lang w:val="uk-UA"/>
        </w:rPr>
      </w:pPr>
    </w:p>
    <w:p w:rsidR="00552B6A" w:rsidRPr="00552B6A" w:rsidRDefault="00552B6A" w:rsidP="00552B6A">
      <w:pPr>
        <w:rPr>
          <w:lang w:val="uk-UA"/>
        </w:rPr>
      </w:pPr>
      <w:proofErr w:type="spellStart"/>
      <w:r w:rsidRPr="00552B6A">
        <w:t>Селищний</w:t>
      </w:r>
      <w:proofErr w:type="spellEnd"/>
      <w:r w:rsidRPr="00552B6A">
        <w:t xml:space="preserve"> голова</w:t>
      </w:r>
      <w:r w:rsidRPr="00552B6A">
        <w:rPr>
          <w:lang w:val="uk-UA"/>
        </w:rPr>
        <w:tab/>
      </w:r>
      <w:r w:rsidRPr="00552B6A">
        <w:rPr>
          <w:lang w:val="uk-UA"/>
        </w:rPr>
        <w:tab/>
      </w:r>
      <w:r w:rsidRPr="00552B6A">
        <w:rPr>
          <w:lang w:val="uk-UA"/>
        </w:rPr>
        <w:tab/>
      </w:r>
      <w:r w:rsidRPr="00552B6A">
        <w:rPr>
          <w:lang w:val="uk-UA"/>
        </w:rPr>
        <w:tab/>
      </w:r>
      <w:r w:rsidRPr="00552B6A">
        <w:rPr>
          <w:lang w:val="uk-UA"/>
        </w:rPr>
        <w:tab/>
      </w:r>
      <w:r w:rsidRPr="00552B6A">
        <w:rPr>
          <w:lang w:val="uk-UA"/>
        </w:rPr>
        <w:tab/>
      </w:r>
      <w:r w:rsidRPr="00552B6A">
        <w:rPr>
          <w:lang w:val="uk-UA"/>
        </w:rPr>
        <w:tab/>
      </w:r>
      <w:r w:rsidRPr="00552B6A">
        <w:rPr>
          <w:lang w:val="uk-UA"/>
        </w:rPr>
        <w:tab/>
      </w:r>
      <w:r w:rsidRPr="00552B6A">
        <w:t>М</w:t>
      </w:r>
      <w:proofErr w:type="spellStart"/>
      <w:r w:rsidRPr="00552B6A">
        <w:rPr>
          <w:lang w:val="uk-UA"/>
        </w:rPr>
        <w:t>икола</w:t>
      </w:r>
      <w:proofErr w:type="spellEnd"/>
      <w:r w:rsidRPr="00552B6A">
        <w:t xml:space="preserve"> МАЗУРА</w:t>
      </w:r>
    </w:p>
    <w:p w:rsidR="00375A9B" w:rsidRPr="00552B6A" w:rsidRDefault="00375A9B" w:rsidP="00552B6A"/>
    <w:sectPr w:rsidR="00375A9B" w:rsidRPr="00552B6A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E39" w:rsidRDefault="00AF2E39" w:rsidP="001A5312">
      <w:r>
        <w:separator/>
      </w:r>
    </w:p>
  </w:endnote>
  <w:endnote w:type="continuationSeparator" w:id="0">
    <w:p w:rsidR="00AF2E39" w:rsidRDefault="00AF2E39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E39" w:rsidRDefault="00AF2E39" w:rsidP="001A5312">
      <w:r>
        <w:separator/>
      </w:r>
    </w:p>
  </w:footnote>
  <w:footnote w:type="continuationSeparator" w:id="0">
    <w:p w:rsidR="00AF2E39" w:rsidRDefault="00AF2E39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01"/>
    <w:rsid w:val="00044577"/>
    <w:rsid w:val="00061C32"/>
    <w:rsid w:val="00067C2A"/>
    <w:rsid w:val="000B5159"/>
    <w:rsid w:val="000C74CE"/>
    <w:rsid w:val="000D5153"/>
    <w:rsid w:val="000F46B9"/>
    <w:rsid w:val="00110A8B"/>
    <w:rsid w:val="0014155B"/>
    <w:rsid w:val="00144696"/>
    <w:rsid w:val="00152771"/>
    <w:rsid w:val="00167931"/>
    <w:rsid w:val="00194778"/>
    <w:rsid w:val="001A5312"/>
    <w:rsid w:val="001C3549"/>
    <w:rsid w:val="001D3D84"/>
    <w:rsid w:val="001D556F"/>
    <w:rsid w:val="001D6BC0"/>
    <w:rsid w:val="0020487C"/>
    <w:rsid w:val="00212216"/>
    <w:rsid w:val="00223A76"/>
    <w:rsid w:val="002414A2"/>
    <w:rsid w:val="00247465"/>
    <w:rsid w:val="00272BA1"/>
    <w:rsid w:val="002878CF"/>
    <w:rsid w:val="002A282C"/>
    <w:rsid w:val="002A4EED"/>
    <w:rsid w:val="002A7281"/>
    <w:rsid w:val="002C4D82"/>
    <w:rsid w:val="00302CEF"/>
    <w:rsid w:val="00322574"/>
    <w:rsid w:val="0035328A"/>
    <w:rsid w:val="003578DA"/>
    <w:rsid w:val="003700A4"/>
    <w:rsid w:val="00375A9B"/>
    <w:rsid w:val="00386F5E"/>
    <w:rsid w:val="003D2E5F"/>
    <w:rsid w:val="003E0538"/>
    <w:rsid w:val="003E18B1"/>
    <w:rsid w:val="00402B00"/>
    <w:rsid w:val="004A5397"/>
    <w:rsid w:val="004E2DB8"/>
    <w:rsid w:val="005217E2"/>
    <w:rsid w:val="00537D43"/>
    <w:rsid w:val="00552B6A"/>
    <w:rsid w:val="005C2D67"/>
    <w:rsid w:val="005C5C80"/>
    <w:rsid w:val="005D02A2"/>
    <w:rsid w:val="005D6A13"/>
    <w:rsid w:val="005E0503"/>
    <w:rsid w:val="005F4E6C"/>
    <w:rsid w:val="005F7432"/>
    <w:rsid w:val="00611106"/>
    <w:rsid w:val="0064013B"/>
    <w:rsid w:val="00642292"/>
    <w:rsid w:val="0066261B"/>
    <w:rsid w:val="00674E67"/>
    <w:rsid w:val="00685911"/>
    <w:rsid w:val="006A2760"/>
    <w:rsid w:val="006A38B0"/>
    <w:rsid w:val="006A7D29"/>
    <w:rsid w:val="006B55E8"/>
    <w:rsid w:val="006D6EE4"/>
    <w:rsid w:val="00700970"/>
    <w:rsid w:val="007053D5"/>
    <w:rsid w:val="00707020"/>
    <w:rsid w:val="0072219D"/>
    <w:rsid w:val="00732D58"/>
    <w:rsid w:val="007356CA"/>
    <w:rsid w:val="00735B18"/>
    <w:rsid w:val="00764F7E"/>
    <w:rsid w:val="00792B76"/>
    <w:rsid w:val="00793EEC"/>
    <w:rsid w:val="007A4BFB"/>
    <w:rsid w:val="007D6829"/>
    <w:rsid w:val="007D715D"/>
    <w:rsid w:val="00835509"/>
    <w:rsid w:val="0085016E"/>
    <w:rsid w:val="0085735F"/>
    <w:rsid w:val="00864ED2"/>
    <w:rsid w:val="00885AB0"/>
    <w:rsid w:val="008D50E4"/>
    <w:rsid w:val="009239D9"/>
    <w:rsid w:val="00956F9A"/>
    <w:rsid w:val="009663CF"/>
    <w:rsid w:val="009A766F"/>
    <w:rsid w:val="009B26C2"/>
    <w:rsid w:val="009C5231"/>
    <w:rsid w:val="009D3701"/>
    <w:rsid w:val="009E3B41"/>
    <w:rsid w:val="009F5802"/>
    <w:rsid w:val="00A15A4C"/>
    <w:rsid w:val="00A66914"/>
    <w:rsid w:val="00A71F4E"/>
    <w:rsid w:val="00AA2A60"/>
    <w:rsid w:val="00AF2E39"/>
    <w:rsid w:val="00B26581"/>
    <w:rsid w:val="00B37ED8"/>
    <w:rsid w:val="00B41C1B"/>
    <w:rsid w:val="00B47E2B"/>
    <w:rsid w:val="00B70A69"/>
    <w:rsid w:val="00B97C7D"/>
    <w:rsid w:val="00BA79CD"/>
    <w:rsid w:val="00BC64A5"/>
    <w:rsid w:val="00C25D08"/>
    <w:rsid w:val="00C4182C"/>
    <w:rsid w:val="00C555EC"/>
    <w:rsid w:val="00C577EE"/>
    <w:rsid w:val="00C66A5D"/>
    <w:rsid w:val="00C77AC7"/>
    <w:rsid w:val="00C8657C"/>
    <w:rsid w:val="00C905C4"/>
    <w:rsid w:val="00C91DBD"/>
    <w:rsid w:val="00CA0CDB"/>
    <w:rsid w:val="00CE16ED"/>
    <w:rsid w:val="00CF377A"/>
    <w:rsid w:val="00D05067"/>
    <w:rsid w:val="00D30B24"/>
    <w:rsid w:val="00D34D01"/>
    <w:rsid w:val="00D44B76"/>
    <w:rsid w:val="00D70EB6"/>
    <w:rsid w:val="00DA1E35"/>
    <w:rsid w:val="00DB2BB4"/>
    <w:rsid w:val="00DD365F"/>
    <w:rsid w:val="00DE721A"/>
    <w:rsid w:val="00DF2380"/>
    <w:rsid w:val="00DF7B43"/>
    <w:rsid w:val="00E04DE3"/>
    <w:rsid w:val="00E14B12"/>
    <w:rsid w:val="00E3382E"/>
    <w:rsid w:val="00EB6105"/>
    <w:rsid w:val="00EC3648"/>
    <w:rsid w:val="00ED5848"/>
    <w:rsid w:val="00EE1C32"/>
    <w:rsid w:val="00EF4C57"/>
    <w:rsid w:val="00F11021"/>
    <w:rsid w:val="00F20F64"/>
    <w:rsid w:val="00F278DB"/>
    <w:rsid w:val="00F42D6B"/>
    <w:rsid w:val="00F53E58"/>
    <w:rsid w:val="00F874C0"/>
    <w:rsid w:val="00FC282B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1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219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1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21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Vikonkom</cp:lastModifiedBy>
  <cp:revision>3</cp:revision>
  <cp:lastPrinted>2021-10-05T06:54:00Z</cp:lastPrinted>
  <dcterms:created xsi:type="dcterms:W3CDTF">2021-10-05T06:58:00Z</dcterms:created>
  <dcterms:modified xsi:type="dcterms:W3CDTF">2021-10-05T07:41:00Z</dcterms:modified>
</cp:coreProperties>
</file>