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DF3" w:rsidRDefault="00884DF3" w:rsidP="00884DF3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389DDCD4" wp14:editId="1B2D819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DF3" w:rsidRDefault="00884DF3" w:rsidP="00884D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884DF3" w:rsidRDefault="00884DF3" w:rsidP="00884D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884DF3" w:rsidRDefault="00884DF3" w:rsidP="00884DF3">
      <w:pPr>
        <w:jc w:val="center"/>
        <w:rPr>
          <w:b/>
          <w:sz w:val="24"/>
          <w:szCs w:val="24"/>
        </w:rPr>
      </w:pPr>
    </w:p>
    <w:p w:rsidR="00884DF3" w:rsidRDefault="00884DF3" w:rsidP="00884D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884DF3" w:rsidRDefault="00884DF3" w:rsidP="00884D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884DF3" w:rsidRDefault="00884DF3" w:rsidP="00884DF3">
      <w:pPr>
        <w:jc w:val="center"/>
        <w:rPr>
          <w:sz w:val="24"/>
          <w:szCs w:val="24"/>
        </w:rPr>
      </w:pPr>
    </w:p>
    <w:p w:rsidR="00884DF3" w:rsidRDefault="00884DF3" w:rsidP="00884DF3">
      <w:pPr>
        <w:jc w:val="center"/>
        <w:rPr>
          <w:sz w:val="24"/>
          <w:szCs w:val="24"/>
        </w:rPr>
      </w:pPr>
    </w:p>
    <w:p w:rsidR="00884DF3" w:rsidRDefault="00884DF3" w:rsidP="00884DF3">
      <w:pPr>
        <w:jc w:val="center"/>
        <w:rPr>
          <w:sz w:val="24"/>
          <w:szCs w:val="24"/>
        </w:rPr>
      </w:pPr>
    </w:p>
    <w:p w:rsidR="00884DF3" w:rsidRDefault="001B5446" w:rsidP="00884DF3">
      <w:pPr>
        <w:rPr>
          <w:sz w:val="24"/>
          <w:szCs w:val="24"/>
        </w:rPr>
      </w:pPr>
      <w:r>
        <w:rPr>
          <w:sz w:val="24"/>
          <w:szCs w:val="24"/>
        </w:rPr>
        <w:t xml:space="preserve"> січня 2022</w:t>
      </w:r>
      <w:bookmarkStart w:id="0" w:name="_GoBack"/>
      <w:bookmarkEnd w:id="0"/>
      <w:r w:rsidR="00884DF3">
        <w:rPr>
          <w:sz w:val="24"/>
          <w:szCs w:val="24"/>
        </w:rPr>
        <w:t xml:space="preserve"> року</w:t>
      </w:r>
      <w:r w:rsidR="00884DF3">
        <w:rPr>
          <w:sz w:val="24"/>
          <w:szCs w:val="24"/>
        </w:rPr>
        <w:tab/>
      </w:r>
      <w:r w:rsidR="00884DF3">
        <w:rPr>
          <w:sz w:val="24"/>
          <w:szCs w:val="24"/>
        </w:rPr>
        <w:tab/>
      </w:r>
      <w:r w:rsidR="00884DF3">
        <w:rPr>
          <w:sz w:val="24"/>
          <w:szCs w:val="24"/>
        </w:rPr>
        <w:tab/>
      </w:r>
      <w:r w:rsidR="00884DF3">
        <w:rPr>
          <w:sz w:val="24"/>
          <w:szCs w:val="24"/>
        </w:rPr>
        <w:tab/>
      </w:r>
      <w:r w:rsidR="00884DF3">
        <w:rPr>
          <w:sz w:val="24"/>
          <w:szCs w:val="24"/>
        </w:rPr>
        <w:tab/>
      </w:r>
      <w:r w:rsidR="00884DF3">
        <w:rPr>
          <w:sz w:val="24"/>
          <w:szCs w:val="24"/>
        </w:rPr>
        <w:tab/>
      </w:r>
      <w:r w:rsidR="00884DF3">
        <w:rPr>
          <w:sz w:val="24"/>
          <w:szCs w:val="24"/>
        </w:rPr>
        <w:tab/>
        <w:t xml:space="preserve">№ </w:t>
      </w:r>
    </w:p>
    <w:p w:rsidR="00884DF3" w:rsidRDefault="00884DF3" w:rsidP="00884DF3">
      <w:pPr>
        <w:tabs>
          <w:tab w:val="left" w:pos="3780"/>
        </w:tabs>
        <w:rPr>
          <w:b/>
          <w:sz w:val="24"/>
          <w:szCs w:val="24"/>
        </w:rPr>
      </w:pPr>
    </w:p>
    <w:p w:rsidR="00884DF3" w:rsidRDefault="00884DF3" w:rsidP="00884DF3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розпорядження голови </w:t>
      </w:r>
    </w:p>
    <w:p w:rsidR="00884DF3" w:rsidRDefault="00884DF3" w:rsidP="00884DF3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Кіровоградської обласної державної </w:t>
      </w:r>
    </w:p>
    <w:p w:rsidR="00884DF3" w:rsidRDefault="00884DF3" w:rsidP="00884D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адміністрації 17 грудня 2021 року </w:t>
      </w:r>
    </w:p>
    <w:p w:rsidR="00884DF3" w:rsidRDefault="00884DF3" w:rsidP="00884D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№937-р «Про конкурс на кращий </w:t>
      </w:r>
    </w:p>
    <w:p w:rsidR="00884DF3" w:rsidRDefault="00884DF3" w:rsidP="00884DF3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соціальний проект»</w:t>
      </w:r>
    </w:p>
    <w:p w:rsidR="00884DF3" w:rsidRDefault="00884DF3" w:rsidP="00884DF3">
      <w:pPr>
        <w:rPr>
          <w:b/>
          <w:sz w:val="24"/>
          <w:szCs w:val="24"/>
        </w:rPr>
      </w:pPr>
    </w:p>
    <w:p w:rsidR="00884DF3" w:rsidRDefault="00884DF3" w:rsidP="00884DF3">
      <w:pPr>
        <w:jc w:val="both"/>
        <w:rPr>
          <w:b/>
          <w:bCs/>
          <w:sz w:val="24"/>
          <w:szCs w:val="24"/>
        </w:rPr>
      </w:pPr>
    </w:p>
    <w:p w:rsidR="00884DF3" w:rsidRDefault="00FC31F2" w:rsidP="00884DF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статті 40</w:t>
      </w:r>
      <w:r w:rsidR="00884DF3">
        <w:rPr>
          <w:sz w:val="24"/>
          <w:szCs w:val="24"/>
        </w:rPr>
        <w:t xml:space="preserve"> Закону України «Про місцеве самоврядування в Україні</w:t>
      </w:r>
    </w:p>
    <w:p w:rsidR="00884DF3" w:rsidRDefault="00884DF3" w:rsidP="00884DF3">
      <w:pPr>
        <w:ind w:firstLine="567"/>
        <w:jc w:val="both"/>
        <w:rPr>
          <w:sz w:val="24"/>
          <w:szCs w:val="24"/>
        </w:rPr>
      </w:pPr>
    </w:p>
    <w:p w:rsidR="00884DF3" w:rsidRDefault="00884DF3" w:rsidP="00884DF3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884DF3" w:rsidRDefault="00884DF3" w:rsidP="00884DF3">
      <w:pPr>
        <w:rPr>
          <w:sz w:val="24"/>
          <w:szCs w:val="24"/>
        </w:rPr>
      </w:pPr>
    </w:p>
    <w:p w:rsidR="00884DF3" w:rsidRDefault="00884DF3" w:rsidP="00884DF3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884DF3" w:rsidRDefault="00884DF3" w:rsidP="00884DF3">
      <w:pPr>
        <w:tabs>
          <w:tab w:val="left" w:pos="851"/>
        </w:tabs>
        <w:jc w:val="both"/>
        <w:rPr>
          <w:sz w:val="24"/>
          <w:szCs w:val="24"/>
        </w:rPr>
      </w:pPr>
    </w:p>
    <w:p w:rsidR="00884DF3" w:rsidRDefault="00884DF3" w:rsidP="00884DF3">
      <w:pPr>
        <w:tabs>
          <w:tab w:val="left" w:pos="851"/>
        </w:tabs>
        <w:jc w:val="both"/>
        <w:rPr>
          <w:sz w:val="24"/>
          <w:szCs w:val="24"/>
        </w:rPr>
      </w:pPr>
    </w:p>
    <w:p w:rsidR="00884DF3" w:rsidRDefault="00884DF3" w:rsidP="00884DF3">
      <w:pPr>
        <w:tabs>
          <w:tab w:val="left" w:pos="851"/>
        </w:tabs>
        <w:jc w:val="both"/>
        <w:rPr>
          <w:sz w:val="24"/>
          <w:szCs w:val="24"/>
        </w:rPr>
      </w:pPr>
    </w:p>
    <w:p w:rsidR="00884DF3" w:rsidRDefault="00884DF3" w:rsidP="00884DF3">
      <w:pPr>
        <w:tabs>
          <w:tab w:val="left" w:pos="851"/>
        </w:tabs>
        <w:jc w:val="both"/>
        <w:rPr>
          <w:sz w:val="24"/>
          <w:szCs w:val="24"/>
        </w:rPr>
      </w:pPr>
    </w:p>
    <w:p w:rsidR="00884DF3" w:rsidRPr="00FC31F2" w:rsidRDefault="00884DF3" w:rsidP="00884DF3">
      <w:pPr>
        <w:jc w:val="both"/>
        <w:rPr>
          <w:b/>
          <w:sz w:val="24"/>
          <w:szCs w:val="24"/>
        </w:rPr>
      </w:pPr>
      <w:r w:rsidRPr="00FC31F2">
        <w:rPr>
          <w:b/>
          <w:sz w:val="24"/>
          <w:szCs w:val="24"/>
        </w:rPr>
        <w:t xml:space="preserve">Селищний голова </w:t>
      </w:r>
      <w:r w:rsidRPr="00FC31F2">
        <w:rPr>
          <w:b/>
          <w:sz w:val="24"/>
          <w:szCs w:val="24"/>
        </w:rPr>
        <w:tab/>
      </w:r>
      <w:r w:rsidRPr="00FC31F2">
        <w:rPr>
          <w:b/>
          <w:sz w:val="24"/>
          <w:szCs w:val="24"/>
        </w:rPr>
        <w:tab/>
      </w:r>
      <w:r w:rsidRPr="00FC31F2">
        <w:rPr>
          <w:b/>
          <w:sz w:val="24"/>
          <w:szCs w:val="24"/>
        </w:rPr>
        <w:tab/>
      </w:r>
      <w:r w:rsidRPr="00FC31F2">
        <w:rPr>
          <w:b/>
          <w:sz w:val="24"/>
          <w:szCs w:val="24"/>
        </w:rPr>
        <w:tab/>
      </w:r>
      <w:r w:rsidRPr="00FC31F2">
        <w:rPr>
          <w:b/>
          <w:sz w:val="24"/>
          <w:szCs w:val="24"/>
        </w:rPr>
        <w:tab/>
      </w:r>
      <w:r w:rsidRPr="00FC31F2">
        <w:rPr>
          <w:b/>
          <w:sz w:val="24"/>
          <w:szCs w:val="24"/>
        </w:rPr>
        <w:tab/>
      </w:r>
      <w:r w:rsidRPr="00FC31F2">
        <w:rPr>
          <w:b/>
          <w:sz w:val="24"/>
          <w:szCs w:val="24"/>
        </w:rPr>
        <w:tab/>
      </w:r>
      <w:r w:rsidRPr="00FC31F2">
        <w:rPr>
          <w:b/>
          <w:sz w:val="24"/>
          <w:szCs w:val="24"/>
        </w:rPr>
        <w:tab/>
        <w:t xml:space="preserve">Микола МАЗУРА </w:t>
      </w:r>
    </w:p>
    <w:p w:rsidR="00884DF3" w:rsidRPr="00FC31F2" w:rsidRDefault="00884DF3" w:rsidP="00884DF3">
      <w:pPr>
        <w:rPr>
          <w:b/>
        </w:rPr>
      </w:pPr>
    </w:p>
    <w:p w:rsidR="00884DF3" w:rsidRDefault="00884DF3" w:rsidP="00884DF3"/>
    <w:p w:rsidR="00884DF3" w:rsidRDefault="00884DF3" w:rsidP="00884DF3"/>
    <w:p w:rsidR="0015000A" w:rsidRDefault="0015000A"/>
    <w:sectPr w:rsidR="00150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F3"/>
    <w:rsid w:val="0015000A"/>
    <w:rsid w:val="001B5446"/>
    <w:rsid w:val="00884DF3"/>
    <w:rsid w:val="00FC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D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4D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DF3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D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4D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DF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7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2022-01-19T09:29:00Z</dcterms:created>
  <dcterms:modified xsi:type="dcterms:W3CDTF">2022-01-20T14:25:00Z</dcterms:modified>
</cp:coreProperties>
</file>