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76" w:rsidRDefault="00107D76" w:rsidP="00107D7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C7706AF" wp14:editId="5D484B0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D76" w:rsidRDefault="00107D76" w:rsidP="00107D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07D76" w:rsidRDefault="00107D76" w:rsidP="00107D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07D76" w:rsidRDefault="00107D76" w:rsidP="00107D76">
      <w:pPr>
        <w:jc w:val="center"/>
        <w:rPr>
          <w:b/>
          <w:sz w:val="24"/>
          <w:szCs w:val="24"/>
        </w:rPr>
      </w:pPr>
    </w:p>
    <w:p w:rsidR="00107D76" w:rsidRDefault="00107D76" w:rsidP="00107D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07D76" w:rsidRDefault="00107D76" w:rsidP="00107D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07D76" w:rsidRDefault="00107D76" w:rsidP="00107D76">
      <w:pPr>
        <w:jc w:val="center"/>
        <w:rPr>
          <w:sz w:val="24"/>
          <w:szCs w:val="24"/>
        </w:rPr>
      </w:pPr>
    </w:p>
    <w:p w:rsidR="00107D76" w:rsidRDefault="00107D76" w:rsidP="00107D76">
      <w:pPr>
        <w:jc w:val="center"/>
        <w:rPr>
          <w:sz w:val="24"/>
          <w:szCs w:val="24"/>
        </w:rPr>
      </w:pPr>
    </w:p>
    <w:p w:rsidR="00107D76" w:rsidRDefault="00370390" w:rsidP="00107D76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107D76">
        <w:rPr>
          <w:sz w:val="24"/>
          <w:szCs w:val="24"/>
        </w:rPr>
        <w:t>лютого 2022 року</w:t>
      </w:r>
      <w:r w:rsidR="00107D76">
        <w:rPr>
          <w:sz w:val="24"/>
          <w:szCs w:val="24"/>
        </w:rPr>
        <w:tab/>
      </w:r>
      <w:r w:rsidR="00107D76">
        <w:rPr>
          <w:sz w:val="24"/>
          <w:szCs w:val="24"/>
        </w:rPr>
        <w:tab/>
      </w:r>
      <w:r w:rsidR="00107D76">
        <w:rPr>
          <w:sz w:val="24"/>
          <w:szCs w:val="24"/>
        </w:rPr>
        <w:tab/>
      </w:r>
      <w:r w:rsidR="00107D76">
        <w:rPr>
          <w:sz w:val="24"/>
          <w:szCs w:val="24"/>
        </w:rPr>
        <w:tab/>
      </w:r>
      <w:r w:rsidR="00107D76">
        <w:rPr>
          <w:sz w:val="24"/>
          <w:szCs w:val="24"/>
        </w:rPr>
        <w:tab/>
      </w:r>
      <w:r w:rsidR="00107D76">
        <w:rPr>
          <w:sz w:val="24"/>
          <w:szCs w:val="24"/>
        </w:rPr>
        <w:tab/>
      </w:r>
      <w:r w:rsidR="00107D76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27</w:t>
      </w:r>
      <w:bookmarkStart w:id="0" w:name="_GoBack"/>
      <w:bookmarkEnd w:id="0"/>
    </w:p>
    <w:p w:rsidR="00107D76" w:rsidRDefault="00107D76" w:rsidP="00107D76">
      <w:pPr>
        <w:tabs>
          <w:tab w:val="left" w:pos="3780"/>
        </w:tabs>
        <w:rPr>
          <w:sz w:val="24"/>
          <w:szCs w:val="24"/>
        </w:rPr>
      </w:pPr>
    </w:p>
    <w:p w:rsidR="00107D76" w:rsidRDefault="00107D76" w:rsidP="00107D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надання дозволу </w:t>
      </w:r>
    </w:p>
    <w:p w:rsidR="00107D76" w:rsidRDefault="00107D76" w:rsidP="00107D76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видалення зелених насаджень</w:t>
      </w:r>
    </w:p>
    <w:p w:rsidR="00107D76" w:rsidRDefault="00107D76" w:rsidP="00107D76">
      <w:pPr>
        <w:ind w:firstLine="540"/>
        <w:jc w:val="both"/>
        <w:rPr>
          <w:bCs/>
          <w:sz w:val="24"/>
          <w:szCs w:val="24"/>
        </w:rPr>
      </w:pPr>
    </w:p>
    <w:p w:rsidR="00107D76" w:rsidRDefault="00107D76" w:rsidP="00107D76">
      <w:pPr>
        <w:ind w:firstLine="540"/>
        <w:jc w:val="both"/>
        <w:rPr>
          <w:bCs/>
          <w:sz w:val="24"/>
          <w:szCs w:val="24"/>
        </w:rPr>
      </w:pPr>
    </w:p>
    <w:p w:rsidR="00107D76" w:rsidRDefault="00107D76" w:rsidP="00107D76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самоврядування в Україні», згідно Акту обстеження зелених насаджень, що підлягають видаленню від 26.01.2022 року, розглянувши заяви громадян, враховуючи пропозиції членів виконавчого комітету, у зв’язку з тим, що дерева сухостійні та заважають комунікаціям </w:t>
      </w:r>
    </w:p>
    <w:p w:rsidR="00107D76" w:rsidRDefault="00107D76" w:rsidP="00107D76">
      <w:pPr>
        <w:jc w:val="both"/>
        <w:rPr>
          <w:sz w:val="24"/>
          <w:szCs w:val="24"/>
        </w:rPr>
      </w:pPr>
    </w:p>
    <w:p w:rsidR="00107D76" w:rsidRDefault="00107D76" w:rsidP="00107D7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07D76" w:rsidRDefault="00107D76" w:rsidP="00107D7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Надати дозвіл на видалення сухостійних зелених насаджень: </w:t>
      </w:r>
    </w:p>
    <w:p w:rsidR="00416694" w:rsidRDefault="00416694" w:rsidP="00107D76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- 20 чорних кленів, 20 ясенів, </w:t>
      </w:r>
      <w:r w:rsidR="00107D76">
        <w:rPr>
          <w:sz w:val="24"/>
          <w:szCs w:val="24"/>
        </w:rPr>
        <w:t xml:space="preserve">за </w:t>
      </w:r>
      <w:r>
        <w:rPr>
          <w:sz w:val="24"/>
          <w:szCs w:val="24"/>
        </w:rPr>
        <w:t>адресою с. Хмельове</w:t>
      </w:r>
      <w:r w:rsidR="00CA4636">
        <w:rPr>
          <w:sz w:val="24"/>
          <w:szCs w:val="24"/>
        </w:rPr>
        <w:t xml:space="preserve"> парк «Дружби»</w:t>
      </w:r>
      <w:r>
        <w:rPr>
          <w:sz w:val="24"/>
          <w:szCs w:val="24"/>
        </w:rPr>
        <w:t xml:space="preserve"> – видалення;</w:t>
      </w:r>
      <w:r w:rsidRPr="00416694">
        <w:rPr>
          <w:sz w:val="24"/>
          <w:szCs w:val="24"/>
        </w:rPr>
        <w:t xml:space="preserve"> </w:t>
      </w:r>
    </w:p>
    <w:p w:rsidR="00416694" w:rsidRDefault="00416694" w:rsidP="00107D76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- 1 береза, за адресою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>, буд.№30 – видалення;</w:t>
      </w:r>
    </w:p>
    <w:p w:rsidR="00416694" w:rsidRDefault="00416694" w:rsidP="00107D76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та таких, що заважають комунікаціям:</w:t>
      </w:r>
    </w:p>
    <w:p w:rsidR="00107D76" w:rsidRDefault="00416694" w:rsidP="00107D76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- 2 берези, за адресою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 xml:space="preserve">, б.19 </w:t>
      </w:r>
      <w:r w:rsidR="00107D76">
        <w:rPr>
          <w:sz w:val="24"/>
          <w:szCs w:val="24"/>
        </w:rPr>
        <w:t>– видалення;</w:t>
      </w:r>
    </w:p>
    <w:p w:rsidR="00107D76" w:rsidRDefault="00107D76" w:rsidP="00107D76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Роботи з видалення зелених насаджень виконувати з дотриманням правил техніки безпеки та благоустрою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громади.</w:t>
      </w:r>
    </w:p>
    <w:p w:rsidR="00107D76" w:rsidRDefault="00107D76" w:rsidP="00107D76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 w:rsidR="00416694">
        <w:rPr>
          <w:sz w:val="24"/>
          <w:szCs w:val="24"/>
        </w:rPr>
        <w:t xml:space="preserve">начальника відділу будівництва, земельних ресурсів, архітектури та житлово-комунального господарства </w:t>
      </w:r>
      <w:r>
        <w:rPr>
          <w:sz w:val="24"/>
          <w:szCs w:val="24"/>
        </w:rPr>
        <w:t>Бойка В.В.</w:t>
      </w:r>
    </w:p>
    <w:p w:rsidR="00107D76" w:rsidRDefault="00107D76" w:rsidP="00107D76">
      <w:pPr>
        <w:tabs>
          <w:tab w:val="left" w:pos="851"/>
        </w:tabs>
        <w:jc w:val="both"/>
        <w:rPr>
          <w:sz w:val="24"/>
          <w:szCs w:val="24"/>
        </w:rPr>
      </w:pPr>
    </w:p>
    <w:p w:rsidR="00107D76" w:rsidRDefault="00107D76" w:rsidP="00107D76">
      <w:pPr>
        <w:tabs>
          <w:tab w:val="left" w:pos="851"/>
        </w:tabs>
        <w:jc w:val="both"/>
        <w:rPr>
          <w:sz w:val="24"/>
          <w:szCs w:val="24"/>
        </w:rPr>
      </w:pPr>
    </w:p>
    <w:p w:rsidR="00107D76" w:rsidRDefault="00107D76" w:rsidP="00107D76">
      <w:pPr>
        <w:tabs>
          <w:tab w:val="left" w:pos="851"/>
        </w:tabs>
        <w:jc w:val="both"/>
        <w:rPr>
          <w:sz w:val="24"/>
          <w:szCs w:val="24"/>
        </w:rPr>
      </w:pPr>
    </w:p>
    <w:p w:rsidR="00107D76" w:rsidRDefault="00107D76" w:rsidP="00107D76">
      <w:pPr>
        <w:tabs>
          <w:tab w:val="left" w:pos="851"/>
        </w:tabs>
        <w:jc w:val="both"/>
        <w:rPr>
          <w:sz w:val="24"/>
          <w:szCs w:val="24"/>
        </w:rPr>
      </w:pPr>
    </w:p>
    <w:p w:rsidR="00107D76" w:rsidRPr="00107D76" w:rsidRDefault="00107D76" w:rsidP="00107D76">
      <w:pPr>
        <w:jc w:val="both"/>
        <w:rPr>
          <w:b/>
          <w:sz w:val="24"/>
          <w:szCs w:val="24"/>
        </w:rPr>
      </w:pPr>
      <w:r w:rsidRPr="00107D76">
        <w:rPr>
          <w:b/>
          <w:sz w:val="24"/>
          <w:szCs w:val="24"/>
        </w:rPr>
        <w:t xml:space="preserve">Селищний голова </w:t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</w:r>
      <w:r w:rsidRPr="00107D76">
        <w:rPr>
          <w:b/>
          <w:sz w:val="24"/>
          <w:szCs w:val="24"/>
        </w:rPr>
        <w:tab/>
        <w:t xml:space="preserve">Микола МАЗУРА </w:t>
      </w:r>
    </w:p>
    <w:p w:rsidR="00107D76" w:rsidRDefault="00107D76" w:rsidP="00107D76"/>
    <w:p w:rsidR="00107D76" w:rsidRDefault="00107D76" w:rsidP="00107D76"/>
    <w:p w:rsidR="00107D76" w:rsidRDefault="00107D76" w:rsidP="00107D76"/>
    <w:p w:rsidR="004275FF" w:rsidRDefault="004275FF"/>
    <w:sectPr w:rsidR="0042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F05DF"/>
    <w:multiLevelType w:val="hybridMultilevel"/>
    <w:tmpl w:val="47BAFCD2"/>
    <w:lvl w:ilvl="0" w:tplc="004CA8E8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76"/>
    <w:rsid w:val="00107D76"/>
    <w:rsid w:val="00370390"/>
    <w:rsid w:val="00416694"/>
    <w:rsid w:val="004275FF"/>
    <w:rsid w:val="00C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D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D7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D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D7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2022-02-22T07:38:00Z</dcterms:created>
  <dcterms:modified xsi:type="dcterms:W3CDTF">2022-02-25T08:19:00Z</dcterms:modified>
</cp:coreProperties>
</file>