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E4" w:rsidRDefault="007565E4" w:rsidP="007565E4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6FBDFB0" wp14:editId="17C14193">
            <wp:extent cx="478155" cy="57404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5E4" w:rsidRDefault="007565E4" w:rsidP="007565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565E4" w:rsidRDefault="007565E4" w:rsidP="007565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565E4" w:rsidRDefault="007565E4" w:rsidP="007565E4">
      <w:pPr>
        <w:jc w:val="center"/>
        <w:rPr>
          <w:b/>
          <w:sz w:val="24"/>
          <w:szCs w:val="24"/>
        </w:rPr>
      </w:pPr>
    </w:p>
    <w:p w:rsidR="007565E4" w:rsidRDefault="007565E4" w:rsidP="007565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565E4" w:rsidRDefault="007565E4" w:rsidP="007565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565E4" w:rsidRDefault="007565E4" w:rsidP="007565E4">
      <w:pPr>
        <w:jc w:val="center"/>
        <w:rPr>
          <w:sz w:val="24"/>
          <w:szCs w:val="24"/>
        </w:rPr>
      </w:pPr>
    </w:p>
    <w:p w:rsidR="007565E4" w:rsidRDefault="007565E4" w:rsidP="007565E4">
      <w:pPr>
        <w:jc w:val="center"/>
        <w:rPr>
          <w:sz w:val="24"/>
          <w:szCs w:val="24"/>
        </w:rPr>
      </w:pPr>
    </w:p>
    <w:p w:rsidR="007565E4" w:rsidRDefault="007565E4" w:rsidP="007565E4">
      <w:pPr>
        <w:jc w:val="center"/>
        <w:rPr>
          <w:sz w:val="24"/>
          <w:szCs w:val="24"/>
        </w:rPr>
      </w:pPr>
    </w:p>
    <w:p w:rsidR="007565E4" w:rsidRDefault="007565E4" w:rsidP="007565E4">
      <w:pPr>
        <w:rPr>
          <w:sz w:val="24"/>
          <w:szCs w:val="24"/>
        </w:rPr>
      </w:pPr>
      <w:r>
        <w:rPr>
          <w:sz w:val="24"/>
          <w:szCs w:val="24"/>
        </w:rPr>
        <w:t>18 березня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49</w:t>
      </w:r>
    </w:p>
    <w:p w:rsidR="007565E4" w:rsidRDefault="007565E4" w:rsidP="007565E4">
      <w:pPr>
        <w:tabs>
          <w:tab w:val="left" w:pos="3780"/>
        </w:tabs>
        <w:rPr>
          <w:sz w:val="24"/>
          <w:szCs w:val="24"/>
        </w:rPr>
      </w:pPr>
    </w:p>
    <w:p w:rsidR="007565E4" w:rsidRDefault="007565E4" w:rsidP="007565E4">
      <w:pPr>
        <w:tabs>
          <w:tab w:val="left" w:pos="3780"/>
        </w:tabs>
        <w:rPr>
          <w:sz w:val="24"/>
          <w:szCs w:val="24"/>
        </w:rPr>
      </w:pPr>
    </w:p>
    <w:p w:rsidR="007565E4" w:rsidRDefault="007565E4" w:rsidP="007565E4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7565E4">
        <w:rPr>
          <w:b/>
          <w:sz w:val="24"/>
          <w:szCs w:val="24"/>
          <w:lang w:eastAsia="en-US"/>
        </w:rPr>
        <w:t xml:space="preserve">Про внесення змін до рішення </w:t>
      </w:r>
    </w:p>
    <w:p w:rsidR="007565E4" w:rsidRDefault="007565E4" w:rsidP="007565E4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7565E4">
        <w:rPr>
          <w:b/>
          <w:sz w:val="24"/>
          <w:szCs w:val="24"/>
          <w:lang w:eastAsia="en-US"/>
        </w:rPr>
        <w:t xml:space="preserve">селищної ради </w:t>
      </w:r>
      <w:r>
        <w:rPr>
          <w:b/>
          <w:sz w:val="24"/>
          <w:szCs w:val="24"/>
          <w:lang w:eastAsia="en-US"/>
        </w:rPr>
        <w:t xml:space="preserve">від 9 липня 2021 року </w:t>
      </w:r>
    </w:p>
    <w:p w:rsidR="007565E4" w:rsidRDefault="007565E4" w:rsidP="007565E4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7565E4">
        <w:rPr>
          <w:b/>
          <w:sz w:val="24"/>
          <w:szCs w:val="24"/>
          <w:lang w:eastAsia="en-US"/>
        </w:rPr>
        <w:t xml:space="preserve">№150 «Про затвердження програми </w:t>
      </w:r>
    </w:p>
    <w:p w:rsidR="007565E4" w:rsidRPr="007565E4" w:rsidRDefault="007565E4" w:rsidP="007565E4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7565E4">
        <w:rPr>
          <w:b/>
          <w:sz w:val="24"/>
          <w:szCs w:val="24"/>
          <w:lang w:eastAsia="en-US"/>
        </w:rPr>
        <w:t>цивільного захисту населення і території</w:t>
      </w:r>
    </w:p>
    <w:p w:rsidR="007565E4" w:rsidRDefault="007565E4" w:rsidP="007565E4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proofErr w:type="spellStart"/>
      <w:r w:rsidRPr="007565E4">
        <w:rPr>
          <w:b/>
          <w:sz w:val="24"/>
          <w:szCs w:val="24"/>
          <w:lang w:eastAsia="en-US"/>
        </w:rPr>
        <w:t>Смолінської</w:t>
      </w:r>
      <w:proofErr w:type="spellEnd"/>
      <w:r w:rsidRPr="007565E4">
        <w:rPr>
          <w:b/>
          <w:sz w:val="24"/>
          <w:szCs w:val="24"/>
          <w:lang w:eastAsia="en-US"/>
        </w:rPr>
        <w:t xml:space="preserve"> селищної територіальної </w:t>
      </w:r>
    </w:p>
    <w:p w:rsidR="007565E4" w:rsidRDefault="007565E4" w:rsidP="007565E4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г</w:t>
      </w:r>
      <w:r w:rsidRPr="007565E4">
        <w:rPr>
          <w:b/>
          <w:sz w:val="24"/>
          <w:szCs w:val="24"/>
          <w:lang w:eastAsia="en-US"/>
        </w:rPr>
        <w:t>ромади</w:t>
      </w:r>
      <w:r>
        <w:rPr>
          <w:b/>
          <w:sz w:val="24"/>
          <w:szCs w:val="24"/>
          <w:lang w:eastAsia="en-US"/>
        </w:rPr>
        <w:t xml:space="preserve"> </w:t>
      </w:r>
      <w:r w:rsidRPr="007565E4">
        <w:rPr>
          <w:b/>
          <w:sz w:val="24"/>
          <w:szCs w:val="24"/>
          <w:lang w:eastAsia="en-US"/>
        </w:rPr>
        <w:t>на 2021 - 2025 роки</w:t>
      </w:r>
    </w:p>
    <w:p w:rsidR="007565E4" w:rsidRDefault="007565E4" w:rsidP="007565E4">
      <w:pPr>
        <w:ind w:firstLine="540"/>
        <w:jc w:val="both"/>
        <w:rPr>
          <w:bCs/>
          <w:sz w:val="24"/>
          <w:szCs w:val="24"/>
        </w:rPr>
      </w:pPr>
    </w:p>
    <w:p w:rsidR="007565E4" w:rsidRDefault="007565E4" w:rsidP="007565E4">
      <w:pPr>
        <w:ind w:firstLine="567"/>
        <w:jc w:val="both"/>
      </w:pPr>
      <w:r>
        <w:rPr>
          <w:sz w:val="24"/>
          <w:szCs w:val="24"/>
        </w:rPr>
        <w:t>Відповідно до статті 24</w:t>
      </w:r>
      <w:r w:rsidRPr="00617BF6">
        <w:rPr>
          <w:sz w:val="24"/>
          <w:szCs w:val="24"/>
        </w:rPr>
        <w:t xml:space="preserve"> Бюджетного кодексу Укр</w:t>
      </w:r>
      <w:r>
        <w:rPr>
          <w:sz w:val="24"/>
          <w:szCs w:val="24"/>
        </w:rPr>
        <w:t>аїни</w:t>
      </w:r>
      <w:r w:rsidRPr="00617BF6">
        <w:rPr>
          <w:sz w:val="24"/>
          <w:szCs w:val="24"/>
        </w:rPr>
        <w:t>,</w:t>
      </w:r>
      <w:r w:rsidRPr="00402026">
        <w:t xml:space="preserve"> </w:t>
      </w:r>
      <w:r w:rsidRPr="00402026">
        <w:rPr>
          <w:sz w:val="24"/>
          <w:szCs w:val="24"/>
        </w:rPr>
        <w:t>Кодекс</w:t>
      </w:r>
      <w:r>
        <w:rPr>
          <w:sz w:val="24"/>
          <w:szCs w:val="24"/>
        </w:rPr>
        <w:t xml:space="preserve">у </w:t>
      </w:r>
      <w:r w:rsidRPr="00402026">
        <w:rPr>
          <w:sz w:val="24"/>
          <w:szCs w:val="24"/>
        </w:rPr>
        <w:t>цивільного захисту України</w:t>
      </w:r>
      <w:r>
        <w:rPr>
          <w:sz w:val="24"/>
          <w:szCs w:val="24"/>
        </w:rPr>
        <w:t>, керуючись Законом України «</w:t>
      </w:r>
      <w:r w:rsidRPr="00617BF6">
        <w:rPr>
          <w:sz w:val="24"/>
          <w:szCs w:val="24"/>
        </w:rPr>
        <w:t>Про м</w:t>
      </w:r>
      <w:r>
        <w:rPr>
          <w:sz w:val="24"/>
          <w:szCs w:val="24"/>
        </w:rPr>
        <w:t xml:space="preserve">ісцеве самоврядування в Україні», </w:t>
      </w:r>
      <w:r w:rsidRPr="00617BF6">
        <w:rPr>
          <w:sz w:val="24"/>
          <w:szCs w:val="24"/>
        </w:rPr>
        <w:t>постанови Кабінету Міністрів України від 11.03.2022 року №252 «Деякі питання формування та виконання місцевих бю</w:t>
      </w:r>
      <w:r>
        <w:rPr>
          <w:sz w:val="24"/>
          <w:szCs w:val="24"/>
        </w:rPr>
        <w:t xml:space="preserve">джетів у період воєнного стану», </w:t>
      </w:r>
    </w:p>
    <w:p w:rsidR="007565E4" w:rsidRDefault="007565E4" w:rsidP="007565E4">
      <w:pPr>
        <w:ind w:firstLine="709"/>
        <w:jc w:val="both"/>
        <w:rPr>
          <w:sz w:val="24"/>
          <w:szCs w:val="24"/>
        </w:rPr>
      </w:pPr>
    </w:p>
    <w:p w:rsidR="007565E4" w:rsidRDefault="007565E4" w:rsidP="007565E4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565E4" w:rsidRDefault="007565E4" w:rsidP="007565E4">
      <w:pPr>
        <w:ind w:left="3540" w:hanging="3540"/>
        <w:jc w:val="both"/>
        <w:rPr>
          <w:sz w:val="24"/>
          <w:szCs w:val="24"/>
        </w:rPr>
      </w:pPr>
    </w:p>
    <w:p w:rsidR="007565E4" w:rsidRPr="007565E4" w:rsidRDefault="007565E4" w:rsidP="00665DD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565E4">
        <w:rPr>
          <w:sz w:val="24"/>
          <w:szCs w:val="24"/>
          <w:lang w:eastAsia="en-US"/>
        </w:rPr>
        <w:t>Внести зміни до</w:t>
      </w:r>
      <w:r w:rsidRPr="007565E4">
        <w:rPr>
          <w:sz w:val="22"/>
          <w:szCs w:val="22"/>
          <w:lang w:eastAsia="en-US"/>
        </w:rPr>
        <w:t xml:space="preserve"> </w:t>
      </w:r>
      <w:r w:rsidR="00665DD3">
        <w:rPr>
          <w:sz w:val="24"/>
          <w:szCs w:val="24"/>
          <w:lang w:eastAsia="en-US"/>
        </w:rPr>
        <w:t>програми</w:t>
      </w:r>
      <w:r w:rsidRPr="007565E4">
        <w:rPr>
          <w:sz w:val="24"/>
          <w:szCs w:val="24"/>
          <w:lang w:eastAsia="en-US"/>
        </w:rPr>
        <w:t xml:space="preserve"> цивільного захисту населення і території</w:t>
      </w:r>
    </w:p>
    <w:p w:rsidR="007565E4" w:rsidRPr="007565E4" w:rsidRDefault="007565E4" w:rsidP="00665DD3">
      <w:pPr>
        <w:widowControl w:val="0"/>
        <w:tabs>
          <w:tab w:val="left" w:pos="0"/>
        </w:tabs>
        <w:autoSpaceDE w:val="0"/>
        <w:autoSpaceDN w:val="0"/>
        <w:jc w:val="both"/>
        <w:rPr>
          <w:sz w:val="24"/>
          <w:szCs w:val="24"/>
          <w:lang w:eastAsia="en-US"/>
        </w:rPr>
      </w:pPr>
      <w:proofErr w:type="spellStart"/>
      <w:r w:rsidRPr="007565E4">
        <w:rPr>
          <w:sz w:val="24"/>
          <w:szCs w:val="24"/>
          <w:lang w:eastAsia="en-US"/>
        </w:rPr>
        <w:t>Смолінської</w:t>
      </w:r>
      <w:proofErr w:type="spellEnd"/>
      <w:r w:rsidRPr="007565E4">
        <w:rPr>
          <w:sz w:val="24"/>
          <w:szCs w:val="24"/>
          <w:lang w:eastAsia="en-US"/>
        </w:rPr>
        <w:t xml:space="preserve"> селищної територіальної громади на 2021 - 2025 роки, затвердженої рішенням </w:t>
      </w:r>
      <w:proofErr w:type="spellStart"/>
      <w:r>
        <w:rPr>
          <w:sz w:val="24"/>
          <w:szCs w:val="24"/>
          <w:lang w:eastAsia="en-US"/>
        </w:rPr>
        <w:t>Смолінської</w:t>
      </w:r>
      <w:proofErr w:type="spellEnd"/>
      <w:r>
        <w:rPr>
          <w:sz w:val="24"/>
          <w:szCs w:val="24"/>
          <w:lang w:eastAsia="en-US"/>
        </w:rPr>
        <w:t xml:space="preserve"> селищної ради</w:t>
      </w:r>
      <w:r w:rsidRPr="007565E4">
        <w:rPr>
          <w:sz w:val="24"/>
          <w:szCs w:val="24"/>
          <w:lang w:eastAsia="en-US"/>
        </w:rPr>
        <w:t xml:space="preserve"> в</w:t>
      </w:r>
      <w:r>
        <w:rPr>
          <w:sz w:val="24"/>
          <w:szCs w:val="24"/>
          <w:lang w:eastAsia="en-US"/>
        </w:rPr>
        <w:t xml:space="preserve">ід 9 липня 2021 року №150 «Про </w:t>
      </w:r>
      <w:r w:rsidRPr="007565E4">
        <w:rPr>
          <w:sz w:val="24"/>
          <w:szCs w:val="24"/>
          <w:lang w:eastAsia="en-US"/>
        </w:rPr>
        <w:t xml:space="preserve">затвердження </w:t>
      </w:r>
    </w:p>
    <w:p w:rsidR="007565E4" w:rsidRPr="007565E4" w:rsidRDefault="007565E4" w:rsidP="00665DD3">
      <w:pPr>
        <w:widowControl w:val="0"/>
        <w:tabs>
          <w:tab w:val="left" w:pos="0"/>
        </w:tabs>
        <w:autoSpaceDE w:val="0"/>
        <w:autoSpaceDN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програми</w:t>
      </w:r>
      <w:r w:rsidRPr="007565E4">
        <w:rPr>
          <w:sz w:val="24"/>
          <w:szCs w:val="24"/>
          <w:lang w:eastAsia="en-US"/>
        </w:rPr>
        <w:t xml:space="preserve"> цивільного захисту населення і території </w:t>
      </w:r>
      <w:proofErr w:type="spellStart"/>
      <w:r w:rsidRPr="007565E4">
        <w:rPr>
          <w:sz w:val="24"/>
          <w:szCs w:val="24"/>
          <w:lang w:eastAsia="en-US"/>
        </w:rPr>
        <w:t>Смолінської</w:t>
      </w:r>
      <w:proofErr w:type="spellEnd"/>
      <w:r w:rsidRPr="007565E4">
        <w:rPr>
          <w:sz w:val="24"/>
          <w:szCs w:val="24"/>
          <w:lang w:eastAsia="en-US"/>
        </w:rPr>
        <w:t xml:space="preserve"> селищної територіальної громади</w:t>
      </w:r>
      <w:r>
        <w:rPr>
          <w:sz w:val="24"/>
          <w:szCs w:val="24"/>
          <w:lang w:eastAsia="en-US"/>
        </w:rPr>
        <w:t xml:space="preserve"> на 2021 - 2025</w:t>
      </w:r>
      <w:r w:rsidR="00665DD3">
        <w:rPr>
          <w:sz w:val="24"/>
          <w:szCs w:val="24"/>
          <w:lang w:eastAsia="en-US"/>
        </w:rPr>
        <w:t xml:space="preserve"> роки»</w:t>
      </w:r>
      <w:bookmarkStart w:id="0" w:name="_GoBack"/>
      <w:bookmarkEnd w:id="0"/>
      <w:r>
        <w:rPr>
          <w:sz w:val="24"/>
          <w:szCs w:val="24"/>
          <w:lang w:eastAsia="en-US"/>
        </w:rPr>
        <w:t xml:space="preserve">, викласти </w:t>
      </w:r>
      <w:r w:rsidRPr="007565E4">
        <w:rPr>
          <w:sz w:val="24"/>
          <w:szCs w:val="24"/>
          <w:lang w:eastAsia="en-US"/>
        </w:rPr>
        <w:t>додаток 1,2,3 в новій редакції (додається)</w:t>
      </w:r>
      <w:r>
        <w:rPr>
          <w:sz w:val="24"/>
          <w:szCs w:val="24"/>
          <w:lang w:eastAsia="en-US"/>
        </w:rPr>
        <w:t>.</w:t>
      </w:r>
    </w:p>
    <w:p w:rsidR="007565E4" w:rsidRPr="007565E4" w:rsidRDefault="007565E4" w:rsidP="00665DD3">
      <w:pPr>
        <w:pStyle w:val="a3"/>
        <w:widowControl w:val="0"/>
        <w:numPr>
          <w:ilvl w:val="0"/>
          <w:numId w:val="2"/>
        </w:numPr>
        <w:autoSpaceDE w:val="0"/>
        <w:autoSpaceDN w:val="0"/>
        <w:ind w:left="0" w:firstLine="360"/>
        <w:jc w:val="both"/>
        <w:rPr>
          <w:sz w:val="24"/>
          <w:szCs w:val="24"/>
          <w:lang w:eastAsia="en-US"/>
        </w:rPr>
      </w:pPr>
      <w:r w:rsidRPr="007565E4">
        <w:rPr>
          <w:sz w:val="24"/>
          <w:szCs w:val="24"/>
          <w:lang w:eastAsia="en-US"/>
        </w:rPr>
        <w:t xml:space="preserve">Контроль за виконанням </w:t>
      </w:r>
      <w:r>
        <w:rPr>
          <w:sz w:val="24"/>
          <w:szCs w:val="24"/>
          <w:lang w:eastAsia="en-US"/>
        </w:rPr>
        <w:t xml:space="preserve">цього </w:t>
      </w:r>
      <w:r w:rsidRPr="007565E4">
        <w:rPr>
          <w:sz w:val="24"/>
          <w:szCs w:val="24"/>
          <w:lang w:eastAsia="en-US"/>
        </w:rPr>
        <w:t>рішення покласти на постійну комісію з питань планування, фінансів, бюджету, соціально-еконо</w:t>
      </w:r>
      <w:r>
        <w:rPr>
          <w:sz w:val="24"/>
          <w:szCs w:val="24"/>
          <w:lang w:eastAsia="en-US"/>
        </w:rPr>
        <w:t>мічного розвитку, інвестиційної</w:t>
      </w:r>
      <w:r w:rsidRPr="007565E4">
        <w:rPr>
          <w:sz w:val="24"/>
          <w:szCs w:val="24"/>
          <w:lang w:eastAsia="en-US"/>
        </w:rPr>
        <w:t xml:space="preserve"> діяльності та регуляторної політики.</w:t>
      </w:r>
    </w:p>
    <w:p w:rsidR="007565E4" w:rsidRDefault="007565E4" w:rsidP="00665DD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Default="007565E4" w:rsidP="007565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565E4" w:rsidRDefault="007565E4" w:rsidP="007565E4"/>
    <w:p w:rsidR="007565E4" w:rsidRDefault="007565E4" w:rsidP="007565E4"/>
    <w:p w:rsidR="007565E4" w:rsidRDefault="007565E4" w:rsidP="007565E4"/>
    <w:p w:rsidR="007565E4" w:rsidRDefault="007565E4" w:rsidP="007565E4"/>
    <w:p w:rsidR="00B070C0" w:rsidRDefault="00B070C0"/>
    <w:sectPr w:rsidR="00B07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AE9"/>
    <w:multiLevelType w:val="hybridMultilevel"/>
    <w:tmpl w:val="2322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E4"/>
    <w:rsid w:val="00665DD3"/>
    <w:rsid w:val="007565E4"/>
    <w:rsid w:val="00B0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2022-03-18T10:35:00Z</dcterms:created>
  <dcterms:modified xsi:type="dcterms:W3CDTF">2022-03-18T10:50:00Z</dcterms:modified>
</cp:coreProperties>
</file>