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753FB5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25 </w:t>
      </w:r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серпня 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134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затвердження Переліку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осіб, що розмістили внутрішньо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переміщених осіб та подали заяву про 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отримання компенсації витрат</w:t>
      </w:r>
    </w:p>
    <w:p w:rsidR="00753FB5" w:rsidRDefault="00753FB5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за червень 2022 року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65E04" w:rsidRPr="00165E04" w:rsidRDefault="00165E04" w:rsidP="00165E0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статті 40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Постанов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Кабінету Міністрів України 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19 березня 2022 р. № 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від 29 квітня 2022 року №490 «</w:t>
      </w:r>
      <w:r w:rsidRPr="00165E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постанови Кабінету Міністрів України від 19 березня 2022 р. № 333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:rsidR="00165E04" w:rsidRDefault="00165E04" w:rsidP="00165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осіб, що розмістили внутрішньо переміщених осіб, та подали заяву про отримання компенсації витрат </w:t>
      </w:r>
      <w:r w:rsidR="001317F3">
        <w:rPr>
          <w:rFonts w:ascii="Times New Roman" w:eastAsia="Times New Roman" w:hAnsi="Times New Roman"/>
          <w:sz w:val="24"/>
          <w:szCs w:val="24"/>
          <w:lang w:val="uk-UA" w:eastAsia="ru-RU"/>
        </w:rPr>
        <w:t>за червень 2022 року</w:t>
      </w:r>
      <w:r w:rsidR="00753F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(додається).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Людмилу </w:t>
      </w:r>
      <w:proofErr w:type="spellStart"/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710F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45" w:rsidRDefault="00197545" w:rsidP="00710F43">
      <w:pPr>
        <w:spacing w:after="0" w:line="240" w:lineRule="auto"/>
      </w:pPr>
      <w:r>
        <w:separator/>
      </w:r>
    </w:p>
  </w:endnote>
  <w:endnote w:type="continuationSeparator" w:id="0">
    <w:p w:rsidR="00197545" w:rsidRDefault="00197545" w:rsidP="007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45" w:rsidRDefault="00197545" w:rsidP="00710F43">
      <w:pPr>
        <w:spacing w:after="0" w:line="240" w:lineRule="auto"/>
      </w:pPr>
      <w:r>
        <w:separator/>
      </w:r>
    </w:p>
  </w:footnote>
  <w:footnote w:type="continuationSeparator" w:id="0">
    <w:p w:rsidR="00197545" w:rsidRDefault="00197545" w:rsidP="0071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014D63"/>
    <w:rsid w:val="0003456F"/>
    <w:rsid w:val="001317F3"/>
    <w:rsid w:val="00165E04"/>
    <w:rsid w:val="00197545"/>
    <w:rsid w:val="00710F43"/>
    <w:rsid w:val="00753FB5"/>
    <w:rsid w:val="009B7F25"/>
    <w:rsid w:val="00BB57E8"/>
    <w:rsid w:val="00CB0255"/>
    <w:rsid w:val="00D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2022-08-29T08:52:00Z</cp:lastPrinted>
  <dcterms:created xsi:type="dcterms:W3CDTF">2022-05-04T11:46:00Z</dcterms:created>
  <dcterms:modified xsi:type="dcterms:W3CDTF">2022-08-29T08:53:00Z</dcterms:modified>
</cp:coreProperties>
</file>