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24ACB358" wp14:editId="106902B9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Default="004A5157" w:rsidP="00030C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грудня </w:t>
      </w:r>
      <w:r w:rsidR="0031319C">
        <w:rPr>
          <w:rFonts w:ascii="Times New Roman" w:eastAsia="Times New Roman" w:hAnsi="Times New Roman"/>
          <w:sz w:val="24"/>
          <w:szCs w:val="24"/>
          <w:lang w:val="uk-UA" w:eastAsia="ru-RU"/>
        </w:rPr>
        <w:t>2022</w:t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</w:p>
    <w:p w:rsidR="00030CFF" w:rsidRDefault="00030CFF" w:rsidP="00030CFF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Default="00030CFF" w:rsidP="00030CFF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P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030CF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Про внесення змін до рішення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</w:t>
      </w:r>
      <w:r w:rsidRPr="00030CF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иконавчого комітету </w:t>
      </w:r>
      <w:proofErr w:type="spellStart"/>
      <w:r w:rsidRPr="00030CFF"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>Смолінської</w:t>
      </w:r>
      <w:proofErr w:type="spellEnd"/>
      <w:r w:rsidRPr="00030CFF"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 xml:space="preserve"> селищної ради від </w:t>
      </w:r>
      <w:r w:rsidR="004D16A5"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 xml:space="preserve">24 лютого 2022 року № </w:t>
      </w:r>
      <w:r w:rsidR="004A5157"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>30 «</w:t>
      </w:r>
      <w:r w:rsidR="004A5157" w:rsidRPr="004A5157"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 xml:space="preserve">Про внесення змін до рішення виконавчого комітету </w:t>
      </w:r>
      <w:proofErr w:type="spellStart"/>
      <w:r w:rsidR="004A5157" w:rsidRPr="004A5157"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>Смолінської</w:t>
      </w:r>
      <w:proofErr w:type="spellEnd"/>
      <w:r w:rsidR="004A5157" w:rsidRPr="004A5157"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 xml:space="preserve"> селищної ради від </w:t>
      </w:r>
      <w:r w:rsidRPr="00030CFF"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>05 серпня 2021 року № 126 «Про внесення змін до рішення виконавчого комітету від 25 березня 2021 ро</w:t>
      </w:r>
      <w:r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>ку № 47 «Про створення комісій»</w:t>
      </w:r>
    </w:p>
    <w:p w:rsidR="00030CFF" w:rsidRDefault="00030CFF" w:rsidP="00030CF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030CFF" w:rsidRPr="00030CFF" w:rsidRDefault="00030CFF" w:rsidP="00030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Керуючись пп. 4 п. «б» ч. 1 ст. 38 Закону України «Про місцеве самоврядування в Україні», з метою оптимізації діяльності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постійних комісій</w:t>
      </w:r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при виконавчому комітеті </w:t>
      </w:r>
      <w:proofErr w:type="spellStart"/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Смолінської</w:t>
      </w:r>
      <w:proofErr w:type="spellEnd"/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селищної ради</w:t>
      </w:r>
      <w:r w:rsidR="00C738EA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та</w:t>
      </w:r>
      <w:r w:rsidR="00C738EA" w:rsidRPr="00C738EA">
        <w:rPr>
          <w:lang w:val="uk-UA"/>
        </w:rPr>
        <w:t xml:space="preserve"> </w:t>
      </w:r>
      <w:r w:rsidR="00C738EA" w:rsidRPr="00C738EA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рішення виконавчого комітету </w:t>
      </w:r>
      <w:proofErr w:type="spellStart"/>
      <w:r w:rsidR="00C738EA" w:rsidRPr="00C738EA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Смолінської</w:t>
      </w:r>
      <w:proofErr w:type="spellEnd"/>
      <w:r w:rsidR="00C738EA" w:rsidRPr="00C738EA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селищної ради №181 від 20.10.2022 року</w:t>
      </w:r>
    </w:p>
    <w:p w:rsidR="00030CFF" w:rsidRPr="00030CFF" w:rsidRDefault="00030CFF" w:rsidP="00030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030CFF" w:rsidRPr="004D16A5" w:rsidRDefault="00030CFF" w:rsidP="004D16A5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030CFF" w:rsidRPr="00BD53BD" w:rsidRDefault="00030CFF" w:rsidP="00BD53BD">
      <w:pPr>
        <w:pStyle w:val="a3"/>
        <w:keepNext/>
        <w:numPr>
          <w:ilvl w:val="0"/>
          <w:numId w:val="6"/>
        </w:numPr>
        <w:spacing w:after="0" w:line="240" w:lineRule="auto"/>
        <w:outlineLvl w:val="4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BD53BD">
        <w:rPr>
          <w:rFonts w:ascii="Times New Roman" w:eastAsia="SimSun" w:hAnsi="Times New Roman"/>
          <w:sz w:val="24"/>
          <w:szCs w:val="24"/>
          <w:lang w:val="uk-UA" w:eastAsia="ru-RU"/>
        </w:rPr>
        <w:t>Внести зміни до пункту 2 даного рішення та викласти його в наступній редакції:</w:t>
      </w:r>
    </w:p>
    <w:p w:rsidR="00030CFF" w:rsidRPr="00030CFF" w:rsidRDefault="00C567AA" w:rsidP="004D16A5">
      <w:pPr>
        <w:keepNext/>
        <w:spacing w:after="0" w:line="240" w:lineRule="auto"/>
        <w:outlineLvl w:val="4"/>
        <w:rPr>
          <w:rFonts w:ascii="Times New Roman" w:eastAsia="SimSun" w:hAnsi="Times New Roman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Створити </w:t>
      </w:r>
      <w:r w:rsidR="00030CFF"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комісії при </w:t>
      </w:r>
      <w:r w:rsidR="004D16A5">
        <w:rPr>
          <w:rFonts w:ascii="Times New Roman" w:eastAsia="SimSun" w:hAnsi="Times New Roman"/>
          <w:sz w:val="24"/>
          <w:szCs w:val="24"/>
          <w:lang w:val="uk-UA" w:eastAsia="ru-RU"/>
        </w:rPr>
        <w:t>виконавчому комітеті</w:t>
      </w:r>
    </w:p>
    <w:p w:rsidR="004A5157" w:rsidRPr="004A5157" w:rsidRDefault="00D50FF8" w:rsidP="004A5157">
      <w:pPr>
        <w:keepNext/>
        <w:spacing w:after="0" w:line="240" w:lineRule="auto"/>
        <w:ind w:firstLine="708"/>
        <w:jc w:val="center"/>
        <w:outlineLvl w:val="0"/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</w:pPr>
      <w:r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 xml:space="preserve">Опікунська </w:t>
      </w:r>
      <w:r w:rsidR="004A5157"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>ради</w:t>
      </w:r>
      <w:r w:rsidR="004A5157" w:rsidRPr="004A5157"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 xml:space="preserve"> з питань забезпечення прав повнолітніх недієздатних осіб</w:t>
      </w:r>
    </w:p>
    <w:p w:rsidR="004A5157" w:rsidRPr="004A5157" w:rsidRDefault="004A5157" w:rsidP="004A5157">
      <w:pPr>
        <w:keepNext/>
        <w:spacing w:after="0" w:line="240" w:lineRule="auto"/>
        <w:jc w:val="center"/>
        <w:outlineLvl w:val="0"/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</w:pPr>
      <w:r w:rsidRPr="004A5157"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>та осіб, цивільна дієздатність яких обмежена, які потребують опіки та</w:t>
      </w:r>
    </w:p>
    <w:p w:rsidR="004A5157" w:rsidRDefault="004A5157" w:rsidP="004A5157">
      <w:pPr>
        <w:keepNext/>
        <w:spacing w:after="0" w:line="240" w:lineRule="auto"/>
        <w:jc w:val="center"/>
        <w:outlineLvl w:val="0"/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</w:pPr>
      <w:r w:rsidRPr="004A5157"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>піклування</w:t>
      </w:r>
      <w:r w:rsidR="004D16A5"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 xml:space="preserve"> (Опікунська рада)</w:t>
      </w:r>
    </w:p>
    <w:p w:rsidR="004A5157" w:rsidRDefault="004A5157" w:rsidP="004A5157">
      <w:pPr>
        <w:keepNext/>
        <w:spacing w:after="0" w:line="240" w:lineRule="auto"/>
        <w:outlineLvl w:val="0"/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</w:pPr>
    </w:p>
    <w:p w:rsidR="00030CFF" w:rsidRPr="00030CFF" w:rsidRDefault="00D50FF8" w:rsidP="004A5157">
      <w:pPr>
        <w:keepNext/>
        <w:spacing w:after="0" w:line="240" w:lineRule="auto"/>
        <w:outlineLvl w:val="0"/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Голова опікунської ради</w:t>
      </w:r>
      <w:r w:rsidR="00030CFF" w:rsidRPr="00030CFF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:</w:t>
      </w:r>
    </w:p>
    <w:p w:rsidR="00030CFF" w:rsidRPr="00030CFF" w:rsidRDefault="00C738EA" w:rsidP="00030CFF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Надєйкіна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Людмила Миколаївна</w:t>
      </w:r>
      <w:r w:rsidR="00030CFF"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– начальник </w:t>
      </w:r>
      <w:r w:rsidR="004D16A5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в</w:t>
      </w:r>
      <w:r w:rsidRPr="00C738EA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ідді</w:t>
      </w:r>
      <w:r w:rsidR="00B20709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лу соціального захисту, соціального забезпечення </w:t>
      </w:r>
      <w:r w:rsidRPr="00C738EA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та охорони здоров’я </w:t>
      </w:r>
      <w:proofErr w:type="spellStart"/>
      <w:r w:rsidRPr="00C738EA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Смолінської</w:t>
      </w:r>
      <w:proofErr w:type="spellEnd"/>
      <w:r w:rsidRPr="00C738EA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селищної ради</w:t>
      </w:r>
      <w:r w:rsidR="00E66BFA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;</w:t>
      </w:r>
    </w:p>
    <w:p w:rsidR="00030CFF" w:rsidRPr="00030CFF" w:rsidRDefault="00030CFF" w:rsidP="00030CFF">
      <w:pPr>
        <w:spacing w:after="0" w:line="240" w:lineRule="auto"/>
        <w:jc w:val="both"/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</w:pPr>
    </w:p>
    <w:p w:rsidR="00030CFF" w:rsidRPr="00030CFF" w:rsidRDefault="00030CFF" w:rsidP="00030CFF">
      <w:pPr>
        <w:spacing w:after="0" w:line="240" w:lineRule="auto"/>
        <w:jc w:val="both"/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 xml:space="preserve">Секретар </w:t>
      </w:r>
      <w:r w:rsidR="004D16A5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опікунської ради</w:t>
      </w:r>
      <w:r w:rsidRPr="00030CFF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:</w:t>
      </w:r>
    </w:p>
    <w:p w:rsidR="00030CFF" w:rsidRPr="00030CFF" w:rsidRDefault="00B20709" w:rsidP="00030CFF">
      <w:pPr>
        <w:spacing w:after="0" w:line="240" w:lineRule="auto"/>
        <w:jc w:val="both"/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</w:pP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Жамкова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Ольга Михайлівна</w:t>
      </w:r>
      <w:r w:rsidR="00030CFF"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– </w:t>
      </w:r>
      <w:r w:rsidR="009D5B94"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начальник сектору </w:t>
      </w:r>
      <w:r w:rsidR="004D16A5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з </w:t>
      </w:r>
      <w:r w:rsidR="009D5B94"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надання соціальних послуг </w:t>
      </w:r>
      <w:r w:rsidR="004D16A5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населенню</w:t>
      </w:r>
      <w:r w:rsidR="009D5B94"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;</w:t>
      </w:r>
    </w:p>
    <w:p w:rsidR="00030CFF" w:rsidRPr="00030CFF" w:rsidRDefault="00030CFF" w:rsidP="00030CFF">
      <w:pPr>
        <w:spacing w:after="0" w:line="240" w:lineRule="auto"/>
        <w:jc w:val="both"/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 xml:space="preserve">Члени </w:t>
      </w:r>
      <w:r w:rsidR="00D50FF8" w:rsidRPr="00D50FF8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опікунської ради</w:t>
      </w:r>
      <w:r w:rsidRPr="00030CFF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:</w:t>
      </w:r>
    </w:p>
    <w:p w:rsidR="00030CFF" w:rsidRPr="00030CFF" w:rsidRDefault="004D16A5" w:rsidP="00030CFF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Гордієнко Євгенія Петрівна – С</w:t>
      </w:r>
      <w:r w:rsidR="00030CFF"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екретар 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Р</w:t>
      </w:r>
      <w:r w:rsidR="00030CFF"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ади;</w:t>
      </w:r>
    </w:p>
    <w:p w:rsidR="00030CFF" w:rsidRPr="00030CFF" w:rsidRDefault="00030CFF" w:rsidP="00030CFF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Миронова Наталія Васил</w:t>
      </w:r>
      <w:r w:rsidR="004D16A5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івна – психолог </w:t>
      </w:r>
      <w:proofErr w:type="spellStart"/>
      <w:r w:rsidR="004D16A5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Смолінського</w:t>
      </w:r>
      <w:proofErr w:type="spellEnd"/>
      <w:r w:rsidR="004D16A5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ліцею №2 (за згодою)</w:t>
      </w: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;</w:t>
      </w:r>
    </w:p>
    <w:p w:rsidR="009D5B94" w:rsidRDefault="009D5B94" w:rsidP="00030CFF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Охріменко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Дмитро Юрійович </w:t>
      </w:r>
      <w:r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–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</w:t>
      </w:r>
      <w:r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начальник 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служби у справах дітей </w:t>
      </w: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селищної ради; </w:t>
      </w:r>
    </w:p>
    <w:p w:rsidR="009D5B94" w:rsidRDefault="004D16A5" w:rsidP="00030CFF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Гет</w:t>
      </w:r>
      <w:r w:rsid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манець</w:t>
      </w:r>
      <w:proofErr w:type="spellEnd"/>
      <w:r w:rsid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Валентина Олександрівна 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–</w:t>
      </w:r>
      <w:r w:rsid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керуюча справами </w:t>
      </w:r>
      <w:r w:rsidR="009D5B94"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виконавчого комітету </w:t>
      </w:r>
      <w:proofErr w:type="spellStart"/>
      <w:r w:rsidR="009D5B94"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Смолінської</w:t>
      </w:r>
      <w:proofErr w:type="spellEnd"/>
      <w:r w:rsidR="009D5B94"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селищної ради</w:t>
      </w:r>
      <w:r w:rsid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;</w:t>
      </w:r>
    </w:p>
    <w:p w:rsidR="004D16A5" w:rsidRDefault="00030CFF" w:rsidP="00030CFF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Чумак О</w:t>
      </w:r>
      <w:r w:rsidR="004D16A5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лег Володимирович – староста </w:t>
      </w:r>
      <w:proofErr w:type="spellStart"/>
      <w:r w:rsidR="004D16A5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Копанського</w:t>
      </w:r>
      <w:proofErr w:type="spellEnd"/>
      <w:r w:rsidR="004D16A5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старостату</w:t>
      </w: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, </w:t>
      </w:r>
    </w:p>
    <w:p w:rsidR="00030CFF" w:rsidRPr="00030CFF" w:rsidRDefault="00030CFF" w:rsidP="00030CFF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proofErr w:type="spellStart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Шамара</w:t>
      </w:r>
      <w:proofErr w:type="spellEnd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Олег Д</w:t>
      </w:r>
      <w:r w:rsidR="004D16A5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митрович – староста </w:t>
      </w:r>
      <w:proofErr w:type="spellStart"/>
      <w:r w:rsidR="004D16A5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Хмелівського</w:t>
      </w:r>
      <w:proofErr w:type="spellEnd"/>
      <w:r w:rsidR="004D16A5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старостату;</w:t>
      </w: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</w:t>
      </w:r>
    </w:p>
    <w:p w:rsidR="00030CFF" w:rsidRPr="00030CFF" w:rsidRDefault="00030CFF" w:rsidP="00030CFF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Федченко Віктор Ле</w:t>
      </w:r>
      <w:r w:rsidR="004D16A5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онідович –  старости </w:t>
      </w:r>
      <w:proofErr w:type="spellStart"/>
      <w:r w:rsidR="004D16A5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Якимівського</w:t>
      </w:r>
      <w:proofErr w:type="spellEnd"/>
      <w:r w:rsidR="004D16A5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старостату;</w:t>
      </w:r>
    </w:p>
    <w:p w:rsidR="00030CFF" w:rsidRPr="00030CFF" w:rsidRDefault="008F71A0" w:rsidP="00030CFF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Поліцейський </w:t>
      </w:r>
      <w:r w:rsidR="00030CFF"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офіцер громади</w:t>
      </w:r>
      <w:r w:rsidR="004D16A5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(за згодою).</w:t>
      </w:r>
    </w:p>
    <w:p w:rsidR="009D5B94" w:rsidRDefault="009D5B94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</w:p>
    <w:p w:rsidR="004D16A5" w:rsidRDefault="00030CFF" w:rsidP="004D16A5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BA798B">
        <w:rPr>
          <w:rFonts w:ascii="Times New Roman" w:eastAsia="SimSun" w:hAnsi="Times New Roman"/>
          <w:sz w:val="24"/>
          <w:szCs w:val="24"/>
          <w:lang w:val="uk-UA" w:eastAsia="ru-RU"/>
        </w:rPr>
        <w:t xml:space="preserve">Оновлений склад </w:t>
      </w:r>
      <w:r w:rsidR="004D16A5">
        <w:rPr>
          <w:rFonts w:ascii="Times New Roman" w:eastAsia="SimSun" w:hAnsi="Times New Roman"/>
          <w:sz w:val="24"/>
          <w:szCs w:val="24"/>
          <w:lang w:val="uk-UA" w:eastAsia="ru-RU"/>
        </w:rPr>
        <w:t>О</w:t>
      </w:r>
      <w:r w:rsidR="00D50FF8" w:rsidRPr="00D50FF8">
        <w:rPr>
          <w:rFonts w:ascii="Times New Roman" w:eastAsia="SimSun" w:hAnsi="Times New Roman"/>
          <w:sz w:val="24"/>
          <w:szCs w:val="24"/>
          <w:lang w:val="uk-UA" w:eastAsia="ru-RU"/>
        </w:rPr>
        <w:t xml:space="preserve">пікунської ради </w:t>
      </w:r>
      <w:r w:rsidR="00E66BFA">
        <w:rPr>
          <w:rFonts w:ascii="Times New Roman" w:eastAsia="SimSun" w:hAnsi="Times New Roman"/>
          <w:sz w:val="24"/>
          <w:szCs w:val="24"/>
          <w:lang w:val="uk-UA" w:eastAsia="ru-RU"/>
        </w:rPr>
        <w:t xml:space="preserve">набирає чинності 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з </w:t>
      </w:r>
      <w:r w:rsidR="00BA798B">
        <w:rPr>
          <w:rFonts w:ascii="Times New Roman" w:eastAsia="SimSun" w:hAnsi="Times New Roman"/>
          <w:sz w:val="24"/>
          <w:szCs w:val="24"/>
          <w:lang w:val="uk-UA" w:eastAsia="ru-RU"/>
        </w:rPr>
        <w:t>20.12</w:t>
      </w:r>
      <w:r w:rsidR="00E66BFA">
        <w:rPr>
          <w:rFonts w:ascii="Times New Roman" w:eastAsia="SimSun" w:hAnsi="Times New Roman"/>
          <w:sz w:val="24"/>
          <w:szCs w:val="24"/>
          <w:lang w:val="uk-UA" w:eastAsia="ru-RU"/>
        </w:rPr>
        <w:t>.2022 року</w:t>
      </w:r>
      <w:r w:rsidR="004D16A5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</w:p>
    <w:p w:rsidR="004D16A5" w:rsidRDefault="004D16A5" w:rsidP="004D16A5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</w:p>
    <w:p w:rsidR="004D16A5" w:rsidRPr="004D16A5" w:rsidRDefault="004D16A5" w:rsidP="004D16A5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4D16A5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Контроль за виконанням цього рішення покласти на керуючого справами виконавчого комітету селищної ради Валентину ГЕТМАНЕЦЬ.</w:t>
      </w:r>
    </w:p>
    <w:p w:rsidR="004D16A5" w:rsidRDefault="004D16A5" w:rsidP="004D16A5">
      <w:pPr>
        <w:pStyle w:val="a3"/>
        <w:spacing w:after="0" w:line="240" w:lineRule="auto"/>
        <w:ind w:left="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4D16A5" w:rsidRDefault="004D16A5" w:rsidP="004D16A5">
      <w:pPr>
        <w:pStyle w:val="a3"/>
        <w:spacing w:after="0" w:line="240" w:lineRule="auto"/>
        <w:ind w:left="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4D16A5" w:rsidRDefault="004D16A5" w:rsidP="004D16A5">
      <w:pPr>
        <w:pStyle w:val="a3"/>
        <w:spacing w:after="0" w:line="240" w:lineRule="auto"/>
        <w:ind w:left="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4D16A5" w:rsidRDefault="004D16A5" w:rsidP="004D16A5">
      <w:pPr>
        <w:pStyle w:val="a3"/>
        <w:spacing w:after="0" w:line="240" w:lineRule="auto"/>
        <w:ind w:left="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4D16A5" w:rsidRPr="004D16A5" w:rsidRDefault="004D16A5" w:rsidP="004D16A5">
      <w:pPr>
        <w:pStyle w:val="a3"/>
        <w:spacing w:after="0" w:line="240" w:lineRule="auto"/>
        <w:ind w:left="0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  <w:r w:rsidRPr="004D16A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4D16A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4D16A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4D16A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4D16A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4D16A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4D16A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4D16A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4D16A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Микола МАЗУРА</w:t>
      </w:r>
    </w:p>
    <w:p w:rsidR="00EA70AC" w:rsidRDefault="00EA70AC"/>
    <w:sectPr w:rsidR="00EA7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C00F1"/>
    <w:multiLevelType w:val="multilevel"/>
    <w:tmpl w:val="139C00F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785" w:hanging="1065"/>
      </w:pPr>
    </w:lvl>
    <w:lvl w:ilvl="2">
      <w:start w:val="1"/>
      <w:numFmt w:val="decimal"/>
      <w:isLgl/>
      <w:lvlText w:val="%1.%2.%3"/>
      <w:lvlJc w:val="left"/>
      <w:pPr>
        <w:ind w:left="1785" w:hanging="1065"/>
      </w:pPr>
    </w:lvl>
    <w:lvl w:ilvl="3">
      <w:start w:val="1"/>
      <w:numFmt w:val="decimal"/>
      <w:isLgl/>
      <w:lvlText w:val="%1.%2.%3.%4"/>
      <w:lvlJc w:val="left"/>
      <w:pPr>
        <w:ind w:left="1785" w:hanging="1065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</w:lvl>
  </w:abstractNum>
  <w:abstractNum w:abstractNumId="1">
    <w:nsid w:val="48F76417"/>
    <w:multiLevelType w:val="hybridMultilevel"/>
    <w:tmpl w:val="3A0C5496"/>
    <w:lvl w:ilvl="0" w:tplc="4C62C1F4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76180E"/>
    <w:multiLevelType w:val="hybridMultilevel"/>
    <w:tmpl w:val="2798747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C8B65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FFC7F26"/>
    <w:multiLevelType w:val="hybridMultilevel"/>
    <w:tmpl w:val="B6D6D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95582A"/>
    <w:multiLevelType w:val="hybridMultilevel"/>
    <w:tmpl w:val="9B323BDA"/>
    <w:lvl w:ilvl="0" w:tplc="8EF49B9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42B7F"/>
    <w:multiLevelType w:val="hybridMultilevel"/>
    <w:tmpl w:val="C9DCAAB2"/>
    <w:lvl w:ilvl="0" w:tplc="107CC42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FF"/>
    <w:rsid w:val="00030CFF"/>
    <w:rsid w:val="0022344A"/>
    <w:rsid w:val="0031319C"/>
    <w:rsid w:val="003E1548"/>
    <w:rsid w:val="004A5157"/>
    <w:rsid w:val="004D16A5"/>
    <w:rsid w:val="004E2152"/>
    <w:rsid w:val="008F71A0"/>
    <w:rsid w:val="00926F3B"/>
    <w:rsid w:val="009D5B94"/>
    <w:rsid w:val="00B20709"/>
    <w:rsid w:val="00BA798B"/>
    <w:rsid w:val="00BD53BD"/>
    <w:rsid w:val="00C567AA"/>
    <w:rsid w:val="00C738EA"/>
    <w:rsid w:val="00CE64C1"/>
    <w:rsid w:val="00D50FF8"/>
    <w:rsid w:val="00E66BFA"/>
    <w:rsid w:val="00EA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C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C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0CF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C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C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0C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2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22EAC-3329-440A-81F3-640FB9986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2022-02-25T09:17:00Z</cp:lastPrinted>
  <dcterms:created xsi:type="dcterms:W3CDTF">2022-12-14T13:18:00Z</dcterms:created>
  <dcterms:modified xsi:type="dcterms:W3CDTF">2022-12-14T13:18:00Z</dcterms:modified>
</cp:coreProperties>
</file>