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40236" w:rsidP="003A2ADB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9E4867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9E4867">
        <w:rPr>
          <w:b/>
          <w:sz w:val="24"/>
          <w:szCs w:val="24"/>
        </w:rPr>
        <w:t xml:space="preserve">Про </w:t>
      </w:r>
      <w:r w:rsidR="00240236" w:rsidRPr="009E4867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56298" w:rsidRPr="009E4867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9E4867">
        <w:rPr>
          <w:rFonts w:eastAsia="Calibri"/>
          <w:b/>
          <w:sz w:val="24"/>
          <w:szCs w:val="24"/>
          <w:lang w:eastAsia="en-US"/>
        </w:rPr>
        <w:t xml:space="preserve"> </w:t>
      </w:r>
      <w:r w:rsidR="009E4867" w:rsidRPr="009E4867">
        <w:rPr>
          <w:rFonts w:eastAsia="Calibri"/>
          <w:b/>
          <w:sz w:val="24"/>
          <w:szCs w:val="24"/>
          <w:lang w:eastAsia="en-US"/>
        </w:rPr>
        <w:t>від 09 грудня 2022 року № 965-р «Про рішення ради оборони області від 08 грудня 2022 року №10 «Про припинення функціонування блокпостів, контрольно-пропускних пунктів та затвердження переліку постів спостереження на тер</w:t>
      </w:r>
      <w:r w:rsidR="009E4867">
        <w:rPr>
          <w:rFonts w:eastAsia="Calibri"/>
          <w:b/>
          <w:sz w:val="24"/>
          <w:szCs w:val="24"/>
          <w:lang w:eastAsia="en-US"/>
        </w:rPr>
        <w:t>иторії Кіровоградської області»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A5DE6" w:rsidRPr="009E4867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E4867">
        <w:rPr>
          <w:sz w:val="24"/>
          <w:szCs w:val="24"/>
        </w:rPr>
        <w:t xml:space="preserve">Контроль за виконанням цього рішення покласти на </w:t>
      </w:r>
      <w:r w:rsidR="009E4867">
        <w:rPr>
          <w:sz w:val="24"/>
          <w:szCs w:val="24"/>
        </w:rPr>
        <w:t>селищного голову Миколу МАЗУРУ.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E272E" w:rsidRDefault="00EE272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E272E" w:rsidRDefault="00EE272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E4867" w:rsidRDefault="009E4867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142E4E"/>
    <w:multiLevelType w:val="hybridMultilevel"/>
    <w:tmpl w:val="1ED08396"/>
    <w:lvl w:ilvl="0" w:tplc="3732EE06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3A2ADB"/>
    <w:rsid w:val="00504B9D"/>
    <w:rsid w:val="00556298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9E4867"/>
    <w:rsid w:val="00A76266"/>
    <w:rsid w:val="00A76C84"/>
    <w:rsid w:val="00AB6C3E"/>
    <w:rsid w:val="00B6771D"/>
    <w:rsid w:val="00C2775B"/>
    <w:rsid w:val="00CB346E"/>
    <w:rsid w:val="00D747F9"/>
    <w:rsid w:val="00E63E09"/>
    <w:rsid w:val="00EE272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2021-11-09T09:26:00Z</cp:lastPrinted>
  <dcterms:created xsi:type="dcterms:W3CDTF">2022-10-19T05:41:00Z</dcterms:created>
  <dcterms:modified xsi:type="dcterms:W3CDTF">2022-12-14T12:49:00Z</dcterms:modified>
</cp:coreProperties>
</file>