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66C2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766C25" w:rsidRPr="00766C25" w:rsidRDefault="00A76266" w:rsidP="00766C25">
      <w:pPr>
        <w:jc w:val="center"/>
        <w:rPr>
          <w:b/>
          <w:sz w:val="24"/>
          <w:szCs w:val="24"/>
        </w:rPr>
      </w:pPr>
      <w:r w:rsidRPr="00766C25">
        <w:rPr>
          <w:b/>
          <w:sz w:val="24"/>
          <w:szCs w:val="24"/>
        </w:rPr>
        <w:t xml:space="preserve">Про </w:t>
      </w:r>
      <w:r w:rsidR="00240236" w:rsidRPr="00766C2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766C2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766C25">
        <w:rPr>
          <w:rFonts w:eastAsia="Calibri"/>
          <w:b/>
          <w:sz w:val="24"/>
          <w:szCs w:val="24"/>
          <w:lang w:eastAsia="en-US"/>
        </w:rPr>
        <w:t xml:space="preserve"> </w:t>
      </w:r>
      <w:r w:rsidR="00766C25" w:rsidRPr="00766C25">
        <w:rPr>
          <w:rFonts w:eastAsia="Calibri"/>
          <w:b/>
          <w:sz w:val="24"/>
          <w:szCs w:val="24"/>
          <w:lang w:eastAsia="en-US"/>
        </w:rPr>
        <w:t>від 21 грудня 2022 року № 1015</w:t>
      </w:r>
      <w:r w:rsidR="005257FE" w:rsidRPr="00766C25">
        <w:rPr>
          <w:rFonts w:eastAsia="Calibri"/>
          <w:b/>
          <w:sz w:val="24"/>
          <w:szCs w:val="24"/>
          <w:lang w:eastAsia="en-US"/>
        </w:rPr>
        <w:t xml:space="preserve">-р </w:t>
      </w:r>
      <w:r w:rsidR="00766C25" w:rsidRPr="00766C25">
        <w:rPr>
          <w:b/>
          <w:sz w:val="24"/>
          <w:szCs w:val="24"/>
        </w:rPr>
        <w:t>«Про програму економічного і соціального розвитку Кіровоградської області на 2023 рік (на період дії воєнного стану та 30 днів після його припинення чи скасування»</w:t>
      </w:r>
    </w:p>
    <w:p w:rsidR="00240236" w:rsidRDefault="00240236" w:rsidP="00766C25">
      <w:pPr>
        <w:tabs>
          <w:tab w:val="left" w:pos="3780"/>
        </w:tabs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="00766C25">
        <w:rPr>
          <w:sz w:val="24"/>
          <w:szCs w:val="24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 (із змінами)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766C25" w:rsidRDefault="005257FE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4159A">
        <w:rPr>
          <w:sz w:val="24"/>
          <w:szCs w:val="24"/>
        </w:rPr>
        <w:t>відома.</w:t>
      </w:r>
      <w:bookmarkStart w:id="0" w:name="_GoBack"/>
      <w:bookmarkEnd w:id="0"/>
      <w:r w:rsidR="003A2ADB">
        <w:rPr>
          <w:sz w:val="24"/>
          <w:szCs w:val="24"/>
        </w:rPr>
        <w:t xml:space="preserve"> </w:t>
      </w:r>
    </w:p>
    <w:p w:rsidR="00766C25" w:rsidRPr="00766C25" w:rsidRDefault="00766C25" w:rsidP="00766C2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Валентині </w:t>
      </w:r>
      <w:proofErr w:type="spellStart"/>
      <w:r>
        <w:rPr>
          <w:sz w:val="24"/>
          <w:szCs w:val="24"/>
        </w:rPr>
        <w:t>Гетманець</w:t>
      </w:r>
      <w:proofErr w:type="spellEnd"/>
      <w:r>
        <w:rPr>
          <w:sz w:val="24"/>
          <w:szCs w:val="24"/>
        </w:rPr>
        <w:t xml:space="preserve">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департаменту економічного розвитку та торгівлі Кіровоградської обласної </w:t>
      </w:r>
      <w:r w:rsidRPr="00766C25">
        <w:rPr>
          <w:sz w:val="24"/>
          <w:szCs w:val="24"/>
        </w:rPr>
        <w:t xml:space="preserve">військової </w:t>
      </w:r>
      <w:r w:rsidR="0094159A"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>
        <w:rPr>
          <w:sz w:val="24"/>
          <w:szCs w:val="24"/>
        </w:rPr>
        <w:t>основних завдань і заходів Програми,</w:t>
      </w:r>
      <w:r w:rsidR="0094159A">
        <w:rPr>
          <w:sz w:val="24"/>
          <w:szCs w:val="24"/>
        </w:rPr>
        <w:t xml:space="preserve"> за формою </w:t>
      </w:r>
      <w:r>
        <w:rPr>
          <w:sz w:val="24"/>
          <w:szCs w:val="24"/>
        </w:rPr>
        <w:t xml:space="preserve">3 </w:t>
      </w:r>
      <w:r w:rsidRPr="00766C25">
        <w:rPr>
          <w:sz w:val="24"/>
          <w:szCs w:val="24"/>
        </w:rPr>
        <w:t>цього розпорядження</w:t>
      </w:r>
      <w:r>
        <w:rPr>
          <w:sz w:val="24"/>
          <w:szCs w:val="24"/>
        </w:rPr>
        <w:t>,</w:t>
      </w:r>
      <w:r w:rsidR="0094159A">
        <w:rPr>
          <w:sz w:val="24"/>
          <w:szCs w:val="24"/>
        </w:rPr>
        <w:t xml:space="preserve"> до 25 числа місяця, наступного за звітним періодом.</w:t>
      </w:r>
      <w:r w:rsidRPr="00766C25">
        <w:rPr>
          <w:sz w:val="24"/>
          <w:szCs w:val="24"/>
        </w:rPr>
        <w:t xml:space="preserve"> </w:t>
      </w:r>
    </w:p>
    <w:p w:rsidR="007A00A1" w:rsidRPr="005257F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7FE">
        <w:rPr>
          <w:sz w:val="24"/>
          <w:szCs w:val="24"/>
        </w:rPr>
        <w:t xml:space="preserve">Контроль за виконанням цього рішення покласти на </w:t>
      </w:r>
      <w:r w:rsidR="005257FE">
        <w:rPr>
          <w:sz w:val="24"/>
          <w:szCs w:val="24"/>
        </w:rPr>
        <w:t>селищного голову Миколу МАЗУРУ.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66C25"/>
    <w:rsid w:val="007A00A1"/>
    <w:rsid w:val="007A5DE6"/>
    <w:rsid w:val="007F253D"/>
    <w:rsid w:val="00897BEF"/>
    <w:rsid w:val="0094159A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2023-01-09T13:53:00Z</dcterms:created>
  <dcterms:modified xsi:type="dcterms:W3CDTF">2023-01-09T13:53:00Z</dcterms:modified>
</cp:coreProperties>
</file>