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650140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>лютого 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Про внесення змін до списків громадян,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що перебувають на квартирному обліку 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одержання житлових приміщень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виконавчому комітеті </w:t>
      </w:r>
      <w:proofErr w:type="spellStart"/>
      <w:r>
        <w:rPr>
          <w:b/>
          <w:bCs/>
          <w:sz w:val="24"/>
          <w:szCs w:val="24"/>
        </w:rPr>
        <w:t>Смолінської</w:t>
      </w:r>
      <w:proofErr w:type="spellEnd"/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селищної ради та їх затвердження</w:t>
      </w:r>
    </w:p>
    <w:p w:rsidR="00B32ECA" w:rsidRDefault="00B32ECA" w:rsidP="00B32ECA">
      <w:pPr>
        <w:ind w:firstLine="540"/>
        <w:jc w:val="both"/>
        <w:rPr>
          <w:b/>
          <w:bCs/>
          <w:sz w:val="24"/>
          <w:szCs w:val="24"/>
        </w:rPr>
      </w:pPr>
    </w:p>
    <w:p w:rsidR="00B32ECA" w:rsidRPr="00B32ECA" w:rsidRDefault="00B32ECA" w:rsidP="00B32ECA">
      <w:pPr>
        <w:ind w:firstLine="567"/>
        <w:jc w:val="both"/>
        <w:rPr>
          <w:sz w:val="24"/>
          <w:szCs w:val="24"/>
        </w:rPr>
      </w:pPr>
      <w:r w:rsidRPr="00B32ECA">
        <w:rPr>
          <w:sz w:val="24"/>
          <w:szCs w:val="24"/>
        </w:rPr>
        <w:t>Відповідно до підпункту 2 пункту а  статті 30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B32ECA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B32ECA">
        <w:rPr>
          <w:sz w:val="24"/>
          <w:szCs w:val="24"/>
        </w:rPr>
        <w:t>Смолінської</w:t>
      </w:r>
      <w:proofErr w:type="spellEnd"/>
      <w:r w:rsidRPr="00B32ECA">
        <w:rPr>
          <w:sz w:val="24"/>
          <w:szCs w:val="24"/>
        </w:rPr>
        <w:t xml:space="preserve"> сели</w:t>
      </w:r>
      <w:r w:rsidR="00650140">
        <w:rPr>
          <w:sz w:val="24"/>
          <w:szCs w:val="24"/>
        </w:rPr>
        <w:t>щної ради від 22.02.2023 року №__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виконавчий комітет селищної ради</w:t>
      </w:r>
    </w:p>
    <w:p w:rsidR="00B32ECA" w:rsidRDefault="00B32ECA" w:rsidP="00B32ECA">
      <w:pPr>
        <w:ind w:firstLine="709"/>
        <w:jc w:val="both"/>
        <w:rPr>
          <w:sz w:val="24"/>
          <w:szCs w:val="24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bCs/>
          <w:sz w:val="24"/>
          <w:szCs w:val="24"/>
        </w:rPr>
        <w:t>1.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Внести зміни до списків громадян, що перебувають на квартирному обліку на одержання житлових приміщень при виконавчому комітеті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згідно з додатком 1.</w:t>
      </w: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 w:rsidRPr="00836FA6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Затвердити список громадян, що перебувають на квартирному обліку на одержання житлових приміщень</w:t>
      </w:r>
      <w:r w:rsidR="00F505B8">
        <w:rPr>
          <w:rFonts w:eastAsia="Calibri"/>
          <w:sz w:val="24"/>
          <w:szCs w:val="24"/>
        </w:rPr>
        <w:t xml:space="preserve"> при виконавчому комітеті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(додається). Додаток 2.</w:t>
      </w:r>
    </w:p>
    <w:p w:rsidR="00B32ECA" w:rsidRDefault="00B32ECA" w:rsidP="00B32ECA">
      <w:pPr>
        <w:numPr>
          <w:ilvl w:val="0"/>
          <w:numId w:val="1"/>
        </w:numPr>
        <w:tabs>
          <w:tab w:val="left" w:pos="1134"/>
        </w:tabs>
        <w:spacing w:after="200" w:line="254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Контроль за виконання</w:t>
      </w:r>
      <w:r w:rsidR="00F505B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цього рішення </w:t>
      </w:r>
      <w:r w:rsidR="00F505B8">
        <w:rPr>
          <w:rFonts w:eastAsia="Calibri"/>
          <w:sz w:val="24"/>
          <w:szCs w:val="24"/>
        </w:rPr>
        <w:t xml:space="preserve">покласти на керуючого справами виконавчого комітету </w:t>
      </w:r>
      <w:proofErr w:type="spellStart"/>
      <w:r w:rsidR="00F505B8">
        <w:rPr>
          <w:rFonts w:eastAsia="Calibri"/>
          <w:sz w:val="24"/>
          <w:szCs w:val="24"/>
        </w:rPr>
        <w:t>Смолінсь</w:t>
      </w:r>
      <w:r w:rsidR="00650140">
        <w:rPr>
          <w:rFonts w:eastAsia="Calibri"/>
          <w:sz w:val="24"/>
          <w:szCs w:val="24"/>
        </w:rPr>
        <w:t>кої</w:t>
      </w:r>
      <w:proofErr w:type="spellEnd"/>
      <w:r w:rsidR="00650140">
        <w:rPr>
          <w:rFonts w:eastAsia="Calibri"/>
          <w:sz w:val="24"/>
          <w:szCs w:val="24"/>
        </w:rPr>
        <w:t xml:space="preserve"> селищної ради Валентину ГЕТМАНЕЦЬ.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650140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EC4A24" w:rsidRDefault="00650140" w:rsidP="00650140">
      <w:pPr>
        <w:tabs>
          <w:tab w:val="left" w:pos="3870"/>
        </w:tabs>
      </w:pPr>
      <w:r>
        <w:tab/>
      </w:r>
      <w:bookmarkStart w:id="0" w:name="_GoBack"/>
      <w:bookmarkEnd w:id="0"/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650140"/>
    <w:rsid w:val="00836FA6"/>
    <w:rsid w:val="00B32ECA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2023-02-22T13:16:00Z</dcterms:created>
  <dcterms:modified xsi:type="dcterms:W3CDTF">2023-02-22T13:16:00Z</dcterms:modified>
</cp:coreProperties>
</file>