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CE2BD9" w:rsidP="006C3777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E658F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6E658F">
        <w:rPr>
          <w:rFonts w:eastAsia="Calibri"/>
          <w:b/>
          <w:bCs/>
          <w:sz w:val="24"/>
          <w:szCs w:val="24"/>
        </w:rPr>
        <w:t xml:space="preserve">затвердження висновку про </w:t>
      </w:r>
    </w:p>
    <w:p w:rsidR="0064497A" w:rsidRPr="0064497A" w:rsidRDefault="006E658F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</w:rPr>
        <w:t xml:space="preserve">доцільність призначення </w:t>
      </w:r>
      <w:r w:rsidR="0046672C">
        <w:rPr>
          <w:rFonts w:eastAsia="Calibri"/>
          <w:b/>
          <w:bCs/>
          <w:sz w:val="24"/>
          <w:szCs w:val="24"/>
        </w:rPr>
        <w:t>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CE2BD9">
        <w:rPr>
          <w:sz w:val="24"/>
          <w:szCs w:val="24"/>
        </w:rPr>
        <w:t>Смолінської</w:t>
      </w:r>
      <w:proofErr w:type="spellEnd"/>
      <w:r w:rsidR="00CE2BD9">
        <w:rPr>
          <w:sz w:val="24"/>
          <w:szCs w:val="24"/>
        </w:rPr>
        <w:t xml:space="preserve"> селищної ради від 22.02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B52033">
        <w:rPr>
          <w:sz w:val="24"/>
          <w:szCs w:val="24"/>
        </w:rPr>
        <w:t xml:space="preserve">року,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Default="0064497A" w:rsidP="0046672C">
      <w:pPr>
        <w:pStyle w:val="a3"/>
        <w:numPr>
          <w:ilvl w:val="0"/>
          <w:numId w:val="1"/>
        </w:numPr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64497A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4497A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гр.</w:t>
      </w:r>
      <w:r w:rsidR="00CE2BD9">
        <w:rPr>
          <w:kern w:val="2"/>
          <w:sz w:val="24"/>
          <w:szCs w:val="24"/>
          <w:lang w:eastAsia="zh-CN" w:bidi="hi-IN"/>
        </w:rPr>
        <w:t>______</w:t>
      </w:r>
      <w:proofErr w:type="spellEnd"/>
      <w:r w:rsidR="00CE2BD9">
        <w:rPr>
          <w:kern w:val="2"/>
          <w:sz w:val="24"/>
          <w:szCs w:val="24"/>
          <w:lang w:eastAsia="zh-CN" w:bidi="hi-IN"/>
        </w:rPr>
        <w:t>____,</w:t>
      </w:r>
      <w:r w:rsidR="00BB1B7B">
        <w:rPr>
          <w:kern w:val="2"/>
          <w:sz w:val="24"/>
          <w:szCs w:val="24"/>
          <w:lang w:eastAsia="zh-CN" w:bidi="hi-IN"/>
        </w:rPr>
        <w:t xml:space="preserve"> </w:t>
      </w:r>
      <w:r w:rsidR="0046672C">
        <w:rPr>
          <w:kern w:val="2"/>
          <w:sz w:val="24"/>
          <w:szCs w:val="24"/>
          <w:lang w:eastAsia="zh-CN" w:bidi="hi-IN"/>
        </w:rPr>
        <w:t xml:space="preserve">піклувальником </w:t>
      </w:r>
      <w:r w:rsidRPr="0064497A">
        <w:rPr>
          <w:kern w:val="2"/>
          <w:sz w:val="24"/>
          <w:szCs w:val="24"/>
          <w:lang w:eastAsia="zh-CN" w:bidi="hi-IN"/>
        </w:rPr>
        <w:t xml:space="preserve">гр. </w:t>
      </w:r>
      <w:r w:rsidR="00CE2BD9">
        <w:rPr>
          <w:rFonts w:eastAsia="Calibri"/>
          <w:sz w:val="24"/>
          <w:szCs w:val="24"/>
          <w:lang w:val="ru-RU"/>
        </w:rPr>
        <w:t>___________</w:t>
      </w:r>
      <w:r w:rsidR="0046672C">
        <w:rPr>
          <w:kern w:val="2"/>
          <w:sz w:val="24"/>
          <w:szCs w:val="24"/>
          <w:lang w:eastAsia="zh-CN" w:bidi="hi-IN"/>
        </w:rPr>
        <w:t>(додаток</w:t>
      </w:r>
      <w:r w:rsidRPr="0064497A">
        <w:rPr>
          <w:kern w:val="2"/>
          <w:sz w:val="24"/>
          <w:szCs w:val="24"/>
          <w:lang w:eastAsia="zh-CN" w:bidi="hi-IN"/>
        </w:rPr>
        <w:t>).</w:t>
      </w:r>
    </w:p>
    <w:p w:rsidR="000B31AC" w:rsidRPr="00BB1B7B" w:rsidRDefault="000B31AC" w:rsidP="0046672C">
      <w:pPr>
        <w:pStyle w:val="a3"/>
        <w:widowControl w:val="0"/>
        <w:numPr>
          <w:ilvl w:val="0"/>
          <w:numId w:val="1"/>
        </w:numPr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BB1B7B">
        <w:rPr>
          <w:sz w:val="24"/>
          <w:szCs w:val="24"/>
        </w:rPr>
        <w:t xml:space="preserve">Контроль за виконанням цього рішення покласти на </w:t>
      </w:r>
      <w:r w:rsidR="0064497A" w:rsidRPr="00BB1B7B">
        <w:rPr>
          <w:sz w:val="24"/>
          <w:szCs w:val="24"/>
        </w:rPr>
        <w:t>голову</w:t>
      </w:r>
      <w:r w:rsidR="0046672C" w:rsidRPr="00BB1B7B">
        <w:rPr>
          <w:sz w:val="24"/>
          <w:szCs w:val="24"/>
        </w:rPr>
        <w:t xml:space="preserve"> Опікунської ради</w:t>
      </w:r>
      <w:r w:rsidR="0064497A" w:rsidRPr="00BB1B7B">
        <w:rPr>
          <w:sz w:val="24"/>
          <w:szCs w:val="24"/>
        </w:rPr>
        <w:t xml:space="preserve"> при виконавчому комітеті селищної ради</w:t>
      </w:r>
      <w:r w:rsidR="0046672C" w:rsidRPr="00BB1B7B">
        <w:rPr>
          <w:sz w:val="24"/>
          <w:szCs w:val="24"/>
        </w:rPr>
        <w:t xml:space="preserve"> Людмилу НАДЄЙКІНУ</w:t>
      </w:r>
      <w:r w:rsidRPr="00BB1B7B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352C25"/>
    <w:rsid w:val="00410B1E"/>
    <w:rsid w:val="0046672C"/>
    <w:rsid w:val="005019C5"/>
    <w:rsid w:val="00636CA7"/>
    <w:rsid w:val="0064497A"/>
    <w:rsid w:val="00692E8A"/>
    <w:rsid w:val="006A66F6"/>
    <w:rsid w:val="006C3777"/>
    <w:rsid w:val="006E658F"/>
    <w:rsid w:val="00703005"/>
    <w:rsid w:val="008561EF"/>
    <w:rsid w:val="008C6207"/>
    <w:rsid w:val="00B20727"/>
    <w:rsid w:val="00B52033"/>
    <w:rsid w:val="00BB0B87"/>
    <w:rsid w:val="00BB1B7B"/>
    <w:rsid w:val="00C357B0"/>
    <w:rsid w:val="00CE2BD9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2023-01-11T14:41:00Z</cp:lastPrinted>
  <dcterms:created xsi:type="dcterms:W3CDTF">2023-02-22T14:45:00Z</dcterms:created>
  <dcterms:modified xsi:type="dcterms:W3CDTF">2023-02-22T14:46:00Z</dcterms:modified>
</cp:coreProperties>
</file>