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C" w:rsidRDefault="00B1745C" w:rsidP="00B1745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D4D6386" wp14:editId="4CEFFFF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1745C" w:rsidRDefault="00B1745C" w:rsidP="00293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9344A" w:rsidRDefault="0029344A" w:rsidP="00B1745C">
      <w:pPr>
        <w:jc w:val="center"/>
        <w:rPr>
          <w:b/>
          <w:sz w:val="24"/>
          <w:szCs w:val="24"/>
        </w:rPr>
      </w:pP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29344A" w:rsidP="00B1745C">
      <w:pPr>
        <w:rPr>
          <w:sz w:val="24"/>
          <w:szCs w:val="24"/>
        </w:rPr>
      </w:pPr>
      <w:r>
        <w:rPr>
          <w:sz w:val="24"/>
          <w:szCs w:val="24"/>
        </w:rPr>
        <w:t>09 лютого 2023</w:t>
      </w:r>
      <w:r w:rsidR="00B1745C">
        <w:rPr>
          <w:sz w:val="24"/>
          <w:szCs w:val="24"/>
        </w:rPr>
        <w:t xml:space="preserve"> року</w:t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  <w:t>№</w:t>
      </w:r>
      <w:r w:rsidR="00991559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</w:p>
    <w:p w:rsidR="00B1745C" w:rsidRDefault="00B1745C" w:rsidP="00B1745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</w:p>
    <w:p w:rsidR="00B1745C" w:rsidRDefault="0029344A" w:rsidP="0029344A">
      <w:pPr>
        <w:tabs>
          <w:tab w:val="left" w:pos="2235"/>
        </w:tabs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1745C" w:rsidRDefault="00B1745C" w:rsidP="00B17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підпункту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статті 37</w:t>
      </w:r>
      <w:r w:rsidRPr="00B1745C">
        <w:rPr>
          <w:sz w:val="24"/>
          <w:szCs w:val="24"/>
        </w:rPr>
        <w:t xml:space="preserve"> Закону України «Про місцеве самоврядування</w:t>
      </w:r>
      <w:r>
        <w:rPr>
          <w:sz w:val="24"/>
          <w:szCs w:val="24"/>
        </w:rPr>
        <w:t xml:space="preserve"> в Україні», </w:t>
      </w:r>
      <w:r w:rsidRPr="00B1745C">
        <w:rPr>
          <w:sz w:val="24"/>
          <w:szCs w:val="24"/>
        </w:rPr>
        <w:t>керуючись Законом України «Про</w:t>
      </w:r>
      <w:r>
        <w:rPr>
          <w:sz w:val="24"/>
          <w:szCs w:val="24"/>
        </w:rPr>
        <w:t xml:space="preserve"> регулювання містобудівної діяльності</w:t>
      </w:r>
      <w:r w:rsidRPr="00B1745C">
        <w:rPr>
          <w:sz w:val="24"/>
          <w:szCs w:val="24"/>
        </w:rPr>
        <w:t xml:space="preserve">» та постановою Кабінету Міністрів України від 25 грудня 2015 р. №1127 « </w:t>
      </w:r>
      <w:r w:rsidRPr="00B1745C">
        <w:rPr>
          <w:bCs/>
          <w:sz w:val="24"/>
          <w:szCs w:val="24"/>
        </w:rPr>
        <w:t>Про державну реєстрацію речових прав на нерухоме майно та їх обтяжень»</w:t>
      </w:r>
      <w:r w:rsidR="00B47976">
        <w:rPr>
          <w:bCs/>
          <w:sz w:val="24"/>
          <w:szCs w:val="24"/>
        </w:rPr>
        <w:t xml:space="preserve"> (із змінами)</w:t>
      </w:r>
      <w:r w:rsidRPr="00B1745C">
        <w:rPr>
          <w:sz w:val="24"/>
          <w:szCs w:val="24"/>
        </w:rPr>
        <w:t xml:space="preserve">, </w:t>
      </w:r>
      <w:r w:rsidR="0029344A">
        <w:rPr>
          <w:sz w:val="24"/>
          <w:szCs w:val="24"/>
        </w:rPr>
        <w:t xml:space="preserve">розглянувши звернення адміністрації </w:t>
      </w:r>
      <w:proofErr w:type="spellStart"/>
      <w:r w:rsidR="0029344A">
        <w:rPr>
          <w:sz w:val="24"/>
          <w:szCs w:val="24"/>
        </w:rPr>
        <w:t>Смолінської</w:t>
      </w:r>
      <w:proofErr w:type="spellEnd"/>
      <w:r w:rsidR="0029344A">
        <w:rPr>
          <w:sz w:val="24"/>
          <w:szCs w:val="24"/>
        </w:rPr>
        <w:t xml:space="preserve"> шахти від 09.02.2023 року вх.№02-36/67, </w:t>
      </w:r>
      <w:r w:rsidR="00DB3F60">
        <w:rPr>
          <w:sz w:val="24"/>
          <w:szCs w:val="24"/>
        </w:rPr>
        <w:t>виконавчий комітет</w:t>
      </w:r>
    </w:p>
    <w:p w:rsidR="00B1745C" w:rsidRPr="00B1745C" w:rsidRDefault="00B1745C" w:rsidP="00B1745C">
      <w:pPr>
        <w:ind w:firstLine="567"/>
        <w:jc w:val="both"/>
        <w:rPr>
          <w:sz w:val="24"/>
          <w:szCs w:val="24"/>
        </w:rPr>
      </w:pPr>
    </w:p>
    <w:p w:rsidR="00B1745C" w:rsidRDefault="00B1745C" w:rsidP="00B174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1745C" w:rsidRDefault="001C6DA5" w:rsidP="001C6DA5">
      <w:p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C6DA5" w:rsidRPr="001C6DA5" w:rsidRDefault="001C6DA5" w:rsidP="001C6DA5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Присвоїти поштові</w:t>
      </w:r>
      <w:r w:rsidR="00DB3F60" w:rsidRPr="00DB3F60">
        <w:rPr>
          <w:sz w:val="24"/>
          <w:szCs w:val="24"/>
        </w:rPr>
        <w:t xml:space="preserve"> </w:t>
      </w:r>
      <w:r>
        <w:rPr>
          <w:sz w:val="24"/>
          <w:szCs w:val="24"/>
        </w:rPr>
        <w:t>адреси</w:t>
      </w:r>
      <w:r w:rsidR="0029344A">
        <w:rPr>
          <w:sz w:val="24"/>
          <w:szCs w:val="24"/>
        </w:rPr>
        <w:t xml:space="preserve"> </w:t>
      </w:r>
      <w:r>
        <w:rPr>
          <w:sz w:val="24"/>
          <w:szCs w:val="24"/>
        </w:rPr>
        <w:t>об’єктам</w:t>
      </w:r>
      <w:r w:rsidR="0029344A">
        <w:rPr>
          <w:sz w:val="24"/>
          <w:szCs w:val="24"/>
        </w:rPr>
        <w:t xml:space="preserve"> нерухомого майна</w:t>
      </w:r>
      <w:r w:rsidR="00DB3F60">
        <w:rPr>
          <w:sz w:val="24"/>
          <w:szCs w:val="24"/>
        </w:rPr>
        <w:t xml:space="preserve">, </w:t>
      </w:r>
      <w:r>
        <w:rPr>
          <w:sz w:val="24"/>
          <w:szCs w:val="24"/>
        </w:rPr>
        <w:t>що знаходя</w:t>
      </w:r>
      <w:r w:rsidR="0029344A">
        <w:rPr>
          <w:sz w:val="24"/>
          <w:szCs w:val="24"/>
        </w:rPr>
        <w:t xml:space="preserve">ться на балансі </w:t>
      </w:r>
      <w:proofErr w:type="spellStart"/>
      <w:r w:rsidR="0029344A">
        <w:rPr>
          <w:sz w:val="24"/>
          <w:szCs w:val="24"/>
        </w:rPr>
        <w:t>Смолінської</w:t>
      </w:r>
      <w:proofErr w:type="spellEnd"/>
      <w:r w:rsidR="0029344A">
        <w:rPr>
          <w:sz w:val="24"/>
          <w:szCs w:val="24"/>
        </w:rPr>
        <w:t xml:space="preserve"> шахти ДП «Східний гірничо-збагачувальний комбінат»</w:t>
      </w:r>
      <w:r>
        <w:rPr>
          <w:sz w:val="24"/>
          <w:szCs w:val="24"/>
        </w:rPr>
        <w:t xml:space="preserve">, за адресою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району Кіровоградської</w:t>
      </w:r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області</w:t>
      </w:r>
      <w:r w:rsidR="00B47976">
        <w:rPr>
          <w:sz w:val="24"/>
          <w:szCs w:val="24"/>
        </w:rPr>
        <w:t>, а саме</w:t>
      </w:r>
      <w:r w:rsidRPr="00DB3F60">
        <w:rPr>
          <w:sz w:val="24"/>
          <w:szCs w:val="24"/>
        </w:rPr>
        <w:t>:</w:t>
      </w:r>
    </w:p>
    <w:p w:rsidR="00B1745C" w:rsidRPr="008C24EC" w:rsidRDefault="001C6DA5" w:rsidP="001C6DA5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комплексу будівель РБД (ремонтно-будівельна дільниця</w:t>
      </w:r>
      <w:r w:rsidR="000C3A54">
        <w:rPr>
          <w:sz w:val="24"/>
          <w:szCs w:val="24"/>
        </w:rPr>
        <w:t>)</w:t>
      </w:r>
      <w:r w:rsidR="00B47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DB3F60" w:rsidRPr="008C24EC">
        <w:rPr>
          <w:b/>
          <w:sz w:val="24"/>
          <w:szCs w:val="24"/>
        </w:rPr>
        <w:t xml:space="preserve">вул. </w:t>
      </w:r>
      <w:r w:rsidR="009513E2">
        <w:rPr>
          <w:b/>
          <w:sz w:val="24"/>
          <w:szCs w:val="24"/>
        </w:rPr>
        <w:t>Транспортна 2-Е</w:t>
      </w:r>
      <w:r>
        <w:rPr>
          <w:b/>
          <w:sz w:val="24"/>
          <w:szCs w:val="24"/>
        </w:rPr>
        <w:t>;</w:t>
      </w:r>
    </w:p>
    <w:p w:rsidR="00DB3F60" w:rsidRPr="001C6DA5" w:rsidRDefault="001C6DA5" w:rsidP="001C6DA5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караульному приміщенню ВВО</w:t>
      </w:r>
      <w:r w:rsidR="00B47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9513E2">
        <w:rPr>
          <w:b/>
          <w:sz w:val="24"/>
          <w:szCs w:val="24"/>
        </w:rPr>
        <w:t>вул. Транспортна 2-В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E9671F" w:rsidRDefault="00E9671F" w:rsidP="001C6DA5">
      <w:pPr>
        <w:pStyle w:val="a3"/>
        <w:numPr>
          <w:ilvl w:val="0"/>
          <w:numId w:val="1"/>
        </w:numPr>
        <w:tabs>
          <w:tab w:val="left" w:pos="851"/>
          <w:tab w:val="left" w:pos="1276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B1745C" w:rsidRDefault="00B1745C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2D2DBC" w:rsidRP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D2DBC" w:rsidRPr="00B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03EA5C29"/>
    <w:multiLevelType w:val="hybridMultilevel"/>
    <w:tmpl w:val="92FAFC0E"/>
    <w:lvl w:ilvl="0" w:tplc="35DEEA70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148A418C"/>
    <w:lvl w:ilvl="0" w:tplc="19E6D0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C"/>
    <w:rsid w:val="000C3A54"/>
    <w:rsid w:val="001C6DA5"/>
    <w:rsid w:val="0029344A"/>
    <w:rsid w:val="002D2DBC"/>
    <w:rsid w:val="008C24EC"/>
    <w:rsid w:val="009513E2"/>
    <w:rsid w:val="00991559"/>
    <w:rsid w:val="00B1745C"/>
    <w:rsid w:val="00B47976"/>
    <w:rsid w:val="00DB3F60"/>
    <w:rsid w:val="00E55E01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2023-02-13T08:34:00Z</cp:lastPrinted>
  <dcterms:created xsi:type="dcterms:W3CDTF">2023-02-13T08:43:00Z</dcterms:created>
  <dcterms:modified xsi:type="dcterms:W3CDTF">2023-02-13T08:50:00Z</dcterms:modified>
</cp:coreProperties>
</file>