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2ADB" w:rsidRDefault="003A2ADB" w:rsidP="003A2ADB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:rsidR="003A2ADB" w:rsidRDefault="003A2ADB" w:rsidP="00766C2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:rsidR="00766C25" w:rsidRDefault="00766C25" w:rsidP="003A2ADB">
      <w:pPr>
        <w:jc w:val="center"/>
        <w:rPr>
          <w:b/>
          <w:sz w:val="24"/>
          <w:szCs w:val="24"/>
        </w:rPr>
      </w:pPr>
    </w:p>
    <w:p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:rsidR="003A2ADB" w:rsidRDefault="003A2ADB" w:rsidP="003A2ADB">
      <w:pPr>
        <w:jc w:val="center"/>
        <w:rPr>
          <w:sz w:val="24"/>
          <w:szCs w:val="24"/>
        </w:rPr>
      </w:pPr>
    </w:p>
    <w:p w:rsidR="003A2ADB" w:rsidRDefault="003A2ADB" w:rsidP="003A2ADB">
      <w:pPr>
        <w:jc w:val="center"/>
        <w:rPr>
          <w:sz w:val="24"/>
          <w:szCs w:val="24"/>
        </w:rPr>
      </w:pPr>
    </w:p>
    <w:p w:rsidR="003A2ADB" w:rsidRDefault="003A2ADB" w:rsidP="003A2ADB">
      <w:pPr>
        <w:jc w:val="center"/>
        <w:rPr>
          <w:sz w:val="24"/>
          <w:szCs w:val="24"/>
        </w:rPr>
      </w:pPr>
    </w:p>
    <w:p w:rsidR="003A2ADB" w:rsidRDefault="00002560" w:rsidP="00E976E5">
      <w:pPr>
        <w:rPr>
          <w:sz w:val="24"/>
          <w:szCs w:val="24"/>
        </w:rPr>
      </w:pPr>
      <w:r>
        <w:rPr>
          <w:sz w:val="24"/>
          <w:szCs w:val="24"/>
        </w:rPr>
        <w:t xml:space="preserve">23 </w:t>
      </w:r>
      <w:r w:rsidR="00742D7A">
        <w:rPr>
          <w:sz w:val="24"/>
          <w:szCs w:val="24"/>
        </w:rPr>
        <w:t>лютого</w:t>
      </w:r>
      <w:r w:rsidR="007A5DE6">
        <w:rPr>
          <w:sz w:val="24"/>
          <w:szCs w:val="24"/>
        </w:rPr>
        <w:t xml:space="preserve"> </w:t>
      </w:r>
      <w:r w:rsidR="00766C25">
        <w:rPr>
          <w:sz w:val="24"/>
          <w:szCs w:val="24"/>
        </w:rPr>
        <w:t>2023</w:t>
      </w:r>
      <w:r w:rsidR="00591C30">
        <w:rPr>
          <w:sz w:val="24"/>
          <w:szCs w:val="24"/>
        </w:rPr>
        <w:t xml:space="preserve"> року</w:t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766C25">
        <w:rPr>
          <w:sz w:val="24"/>
          <w:szCs w:val="24"/>
        </w:rPr>
        <w:tab/>
        <w:t>№</w:t>
      </w:r>
      <w:r>
        <w:rPr>
          <w:sz w:val="24"/>
          <w:szCs w:val="24"/>
        </w:rPr>
        <w:t xml:space="preserve"> 27</w:t>
      </w:r>
      <w:bookmarkStart w:id="0" w:name="_GoBack"/>
      <w:bookmarkEnd w:id="0"/>
    </w:p>
    <w:p w:rsidR="00742D7A" w:rsidRDefault="00742D7A" w:rsidP="00E976E5">
      <w:pPr>
        <w:rPr>
          <w:b/>
          <w:sz w:val="24"/>
          <w:szCs w:val="24"/>
        </w:rPr>
      </w:pPr>
    </w:p>
    <w:p w:rsidR="00050F6D" w:rsidRPr="00742D7A" w:rsidRDefault="00A76266" w:rsidP="00050F6D">
      <w:pPr>
        <w:jc w:val="center"/>
        <w:rPr>
          <w:rFonts w:eastAsia="Calibri"/>
          <w:b/>
          <w:sz w:val="24"/>
          <w:szCs w:val="24"/>
          <w:lang w:eastAsia="en-US"/>
        </w:rPr>
      </w:pPr>
      <w:r w:rsidRPr="00742D7A">
        <w:rPr>
          <w:b/>
          <w:sz w:val="24"/>
          <w:szCs w:val="24"/>
        </w:rPr>
        <w:t xml:space="preserve">Про </w:t>
      </w:r>
      <w:r w:rsidR="00742D7A" w:rsidRPr="00742D7A">
        <w:rPr>
          <w:rFonts w:eastAsia="Calibri"/>
          <w:b/>
          <w:sz w:val="24"/>
          <w:szCs w:val="24"/>
          <w:lang w:eastAsia="en-US"/>
        </w:rPr>
        <w:t>розпорядження начальника Кіровоградської обласної військової адміністрації від 31 січня 2023 року № 88-р «Про стан військового обліку на території області у 2022 році та забезпечення функціонування системи військового обліку на території області у 2023 році»</w:t>
      </w:r>
    </w:p>
    <w:p w:rsidR="00240236" w:rsidRDefault="00240236" w:rsidP="00742D7A">
      <w:pPr>
        <w:rPr>
          <w:sz w:val="24"/>
          <w:szCs w:val="24"/>
        </w:rPr>
      </w:pPr>
    </w:p>
    <w:p w:rsidR="00A76266" w:rsidRPr="00240236" w:rsidRDefault="00FD043F" w:rsidP="00240236">
      <w:pPr>
        <w:pStyle w:val="a3"/>
        <w:tabs>
          <w:tab w:val="left" w:pos="3780"/>
        </w:tabs>
        <w:ind w:left="0" w:firstLine="567"/>
        <w:jc w:val="both"/>
        <w:rPr>
          <w:sz w:val="24"/>
          <w:szCs w:val="24"/>
        </w:rPr>
      </w:pPr>
      <w:r w:rsidRPr="00240236">
        <w:rPr>
          <w:sz w:val="24"/>
          <w:szCs w:val="24"/>
        </w:rPr>
        <w:t xml:space="preserve">Відповідно до </w:t>
      </w:r>
      <w:r w:rsidR="00742D7A">
        <w:rPr>
          <w:sz w:val="24"/>
          <w:szCs w:val="24"/>
        </w:rPr>
        <w:t xml:space="preserve">пункту 1 статті 36 </w:t>
      </w:r>
      <w:r w:rsidRPr="00240236">
        <w:rPr>
          <w:sz w:val="24"/>
          <w:szCs w:val="24"/>
        </w:rPr>
        <w:t>Закону</w:t>
      </w:r>
      <w:r w:rsidR="003A2ADB" w:rsidRPr="00240236">
        <w:rPr>
          <w:sz w:val="24"/>
          <w:szCs w:val="24"/>
        </w:rPr>
        <w:t xml:space="preserve"> України</w:t>
      </w:r>
      <w:r w:rsidR="007A5DE6" w:rsidRPr="00240236">
        <w:rPr>
          <w:sz w:val="24"/>
          <w:szCs w:val="24"/>
        </w:rPr>
        <w:t xml:space="preserve"> </w:t>
      </w:r>
      <w:r w:rsidR="003A2ADB" w:rsidRPr="00240236">
        <w:rPr>
          <w:sz w:val="24"/>
          <w:szCs w:val="24"/>
        </w:rPr>
        <w:t>«Про місцеве самоврядування в Україні</w:t>
      </w:r>
      <w:r w:rsidR="009671F1">
        <w:rPr>
          <w:sz w:val="24"/>
          <w:szCs w:val="24"/>
        </w:rPr>
        <w:t>»</w:t>
      </w:r>
    </w:p>
    <w:p w:rsidR="00610183" w:rsidRDefault="00610183" w:rsidP="003A2ADB">
      <w:pPr>
        <w:ind w:firstLine="567"/>
        <w:jc w:val="both"/>
        <w:rPr>
          <w:sz w:val="24"/>
          <w:szCs w:val="24"/>
        </w:rPr>
      </w:pPr>
    </w:p>
    <w:p w:rsidR="003A2ADB" w:rsidRDefault="003A2ADB" w:rsidP="003A2ADB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:rsidR="003A2ADB" w:rsidRDefault="003A2ADB" w:rsidP="003A2ADB">
      <w:pPr>
        <w:rPr>
          <w:sz w:val="24"/>
          <w:szCs w:val="24"/>
        </w:rPr>
      </w:pPr>
    </w:p>
    <w:p w:rsidR="00766C25" w:rsidRDefault="005257FE" w:rsidP="00766C25">
      <w:pPr>
        <w:pStyle w:val="a3"/>
        <w:numPr>
          <w:ilvl w:val="0"/>
          <w:numId w:val="1"/>
        </w:numPr>
        <w:tabs>
          <w:tab w:val="left" w:pos="-1701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Інформацію прийняти до </w:t>
      </w:r>
      <w:r w:rsidR="0094159A">
        <w:rPr>
          <w:sz w:val="24"/>
          <w:szCs w:val="24"/>
        </w:rPr>
        <w:t>відома.</w:t>
      </w:r>
      <w:r w:rsidR="003A2ADB">
        <w:rPr>
          <w:sz w:val="24"/>
          <w:szCs w:val="24"/>
        </w:rPr>
        <w:t xml:space="preserve"> </w:t>
      </w:r>
    </w:p>
    <w:p w:rsidR="007462BB" w:rsidRPr="00E976E5" w:rsidRDefault="003A2ADB" w:rsidP="003A2ADB">
      <w:pPr>
        <w:pStyle w:val="a3"/>
        <w:numPr>
          <w:ilvl w:val="0"/>
          <w:numId w:val="1"/>
        </w:numPr>
        <w:tabs>
          <w:tab w:val="left" w:pos="-1701"/>
          <w:tab w:val="left" w:pos="851"/>
        </w:tabs>
        <w:ind w:left="0" w:firstLine="709"/>
        <w:jc w:val="both"/>
        <w:rPr>
          <w:sz w:val="24"/>
          <w:szCs w:val="24"/>
        </w:rPr>
      </w:pPr>
      <w:r w:rsidRPr="00E976E5">
        <w:rPr>
          <w:sz w:val="24"/>
          <w:szCs w:val="24"/>
        </w:rPr>
        <w:t xml:space="preserve">Контроль за виконанням цього рішення покласти на </w:t>
      </w:r>
      <w:r w:rsidR="00E976E5">
        <w:rPr>
          <w:sz w:val="24"/>
          <w:szCs w:val="24"/>
        </w:rPr>
        <w:t xml:space="preserve">інспектора з військового обліку та бронювання </w:t>
      </w:r>
      <w:proofErr w:type="spellStart"/>
      <w:r w:rsidR="00E976E5">
        <w:rPr>
          <w:sz w:val="24"/>
          <w:szCs w:val="24"/>
        </w:rPr>
        <w:t>Смолін</w:t>
      </w:r>
      <w:r w:rsidR="00742D7A">
        <w:rPr>
          <w:sz w:val="24"/>
          <w:szCs w:val="24"/>
        </w:rPr>
        <w:t>ської</w:t>
      </w:r>
      <w:proofErr w:type="spellEnd"/>
      <w:r w:rsidR="00742D7A">
        <w:rPr>
          <w:sz w:val="24"/>
          <w:szCs w:val="24"/>
        </w:rPr>
        <w:t xml:space="preserve"> селищної ради Олену РУДУ.</w:t>
      </w:r>
    </w:p>
    <w:p w:rsidR="002D69E0" w:rsidRDefault="002D69E0" w:rsidP="003A2ADB">
      <w:pPr>
        <w:tabs>
          <w:tab w:val="left" w:pos="851"/>
        </w:tabs>
        <w:jc w:val="both"/>
        <w:rPr>
          <w:sz w:val="24"/>
          <w:szCs w:val="24"/>
        </w:rPr>
      </w:pPr>
    </w:p>
    <w:p w:rsidR="005257FE" w:rsidRDefault="005257FE" w:rsidP="003A2ADB">
      <w:pPr>
        <w:tabs>
          <w:tab w:val="left" w:pos="851"/>
        </w:tabs>
        <w:jc w:val="both"/>
        <w:rPr>
          <w:sz w:val="24"/>
          <w:szCs w:val="24"/>
        </w:rPr>
      </w:pPr>
    </w:p>
    <w:p w:rsidR="00050F6D" w:rsidRDefault="00050F6D" w:rsidP="003A2ADB">
      <w:pPr>
        <w:tabs>
          <w:tab w:val="left" w:pos="851"/>
        </w:tabs>
        <w:jc w:val="both"/>
        <w:rPr>
          <w:sz w:val="24"/>
          <w:szCs w:val="24"/>
        </w:rPr>
      </w:pPr>
    </w:p>
    <w:p w:rsidR="00E976E5" w:rsidRDefault="00E976E5" w:rsidP="003A2ADB">
      <w:pPr>
        <w:tabs>
          <w:tab w:val="left" w:pos="851"/>
        </w:tabs>
        <w:jc w:val="both"/>
        <w:rPr>
          <w:sz w:val="24"/>
          <w:szCs w:val="24"/>
        </w:rPr>
      </w:pPr>
    </w:p>
    <w:p w:rsidR="00E637F0" w:rsidRPr="00E637F0" w:rsidRDefault="00E637F0" w:rsidP="00E637F0">
      <w:pPr>
        <w:jc w:val="both"/>
        <w:rPr>
          <w:b/>
          <w:sz w:val="24"/>
          <w:szCs w:val="24"/>
        </w:rPr>
      </w:pPr>
      <w:r w:rsidRPr="00E637F0">
        <w:rPr>
          <w:b/>
          <w:sz w:val="24"/>
          <w:szCs w:val="24"/>
        </w:rPr>
        <w:t xml:space="preserve">Секретар ради </w:t>
      </w:r>
      <w:r w:rsidRPr="00E637F0">
        <w:rPr>
          <w:b/>
          <w:sz w:val="24"/>
          <w:szCs w:val="24"/>
        </w:rPr>
        <w:tab/>
      </w:r>
      <w:r w:rsidRPr="00E637F0">
        <w:rPr>
          <w:b/>
          <w:sz w:val="24"/>
          <w:szCs w:val="24"/>
        </w:rPr>
        <w:tab/>
      </w:r>
      <w:r w:rsidRPr="00E637F0">
        <w:rPr>
          <w:b/>
          <w:sz w:val="24"/>
          <w:szCs w:val="24"/>
        </w:rPr>
        <w:tab/>
      </w:r>
      <w:r w:rsidRPr="00E637F0">
        <w:rPr>
          <w:b/>
          <w:sz w:val="24"/>
          <w:szCs w:val="24"/>
        </w:rPr>
        <w:tab/>
      </w:r>
      <w:r w:rsidRPr="00E637F0">
        <w:rPr>
          <w:b/>
          <w:sz w:val="24"/>
          <w:szCs w:val="24"/>
        </w:rPr>
        <w:tab/>
      </w:r>
      <w:r w:rsidRPr="00E637F0">
        <w:rPr>
          <w:b/>
          <w:sz w:val="24"/>
          <w:szCs w:val="24"/>
        </w:rPr>
        <w:tab/>
      </w:r>
      <w:r w:rsidRPr="00E637F0">
        <w:rPr>
          <w:b/>
          <w:sz w:val="24"/>
          <w:szCs w:val="24"/>
        </w:rPr>
        <w:tab/>
        <w:t xml:space="preserve">Євгенія ГОРДІЄНКО </w:t>
      </w:r>
    </w:p>
    <w:p w:rsidR="003A2ADB" w:rsidRDefault="003A2ADB" w:rsidP="003A2ADB"/>
    <w:p w:rsidR="0060348A" w:rsidRDefault="0060348A"/>
    <w:sectPr w:rsidR="0060348A" w:rsidSect="00404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CD092B"/>
    <w:multiLevelType w:val="multilevel"/>
    <w:tmpl w:val="DD4894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6995582A"/>
    <w:multiLevelType w:val="hybridMultilevel"/>
    <w:tmpl w:val="516634CC"/>
    <w:lvl w:ilvl="0" w:tplc="C08425BE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sz w:val="28"/>
        <w:szCs w:val="28"/>
        <w:u w:val="none"/>
        <w:effect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ADB"/>
    <w:rsid w:val="00002560"/>
    <w:rsid w:val="00050F6D"/>
    <w:rsid w:val="00240236"/>
    <w:rsid w:val="002D69E0"/>
    <w:rsid w:val="003A2ADB"/>
    <w:rsid w:val="00504B9D"/>
    <w:rsid w:val="005257FE"/>
    <w:rsid w:val="00553EAD"/>
    <w:rsid w:val="00591C30"/>
    <w:rsid w:val="005C3B2D"/>
    <w:rsid w:val="0060348A"/>
    <w:rsid w:val="00610183"/>
    <w:rsid w:val="00643818"/>
    <w:rsid w:val="007358DF"/>
    <w:rsid w:val="00742D7A"/>
    <w:rsid w:val="007462BB"/>
    <w:rsid w:val="00766C25"/>
    <w:rsid w:val="007A00A1"/>
    <w:rsid w:val="007A5DE6"/>
    <w:rsid w:val="007F253D"/>
    <w:rsid w:val="00897BEF"/>
    <w:rsid w:val="0094159A"/>
    <w:rsid w:val="009671F1"/>
    <w:rsid w:val="00A76266"/>
    <w:rsid w:val="00A76C84"/>
    <w:rsid w:val="00AB6C3E"/>
    <w:rsid w:val="00B6771D"/>
    <w:rsid w:val="00C2775B"/>
    <w:rsid w:val="00C61E30"/>
    <w:rsid w:val="00CB346E"/>
    <w:rsid w:val="00D747F9"/>
    <w:rsid w:val="00E637F0"/>
    <w:rsid w:val="00E63E09"/>
    <w:rsid w:val="00E976E5"/>
    <w:rsid w:val="00FD0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607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</Company>
  <LinksUpToDate>false</LinksUpToDate>
  <CharactersWithSpaces>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Admin</cp:lastModifiedBy>
  <cp:revision>5</cp:revision>
  <cp:lastPrinted>2022-12-19T07:36:00Z</cp:lastPrinted>
  <dcterms:created xsi:type="dcterms:W3CDTF">2023-02-20T13:50:00Z</dcterms:created>
  <dcterms:modified xsi:type="dcterms:W3CDTF">2023-02-24T13:22:00Z</dcterms:modified>
</cp:coreProperties>
</file>