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B2D789C" wp14:editId="7A78E25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A11A1" w:rsidRDefault="006A11A1" w:rsidP="000A6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A6D58" w:rsidRDefault="000A6D58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952A2C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0A6D58">
        <w:rPr>
          <w:rFonts w:ascii="Times New Roman" w:eastAsia="Times New Roman" w:hAnsi="Times New Roman"/>
          <w:sz w:val="24"/>
          <w:szCs w:val="24"/>
          <w:lang w:val="uk-UA" w:eastAsia="ru-RU"/>
        </w:rPr>
        <w:t>лютого 2023</w:t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11A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30</w:t>
      </w:r>
    </w:p>
    <w:p w:rsidR="006A11A1" w:rsidRDefault="006A11A1" w:rsidP="006A11A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0A6D58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відновлення</w:t>
      </w:r>
      <w:r w:rsidR="006A11A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соціальних виплат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бюджету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територіальної громади</w:t>
      </w: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6A11A1" w:rsidRP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11A1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6A11A1">
        <w:rPr>
          <w:rFonts w:ascii="Times New Roman" w:hAnsi="Times New Roman"/>
          <w:sz w:val="24"/>
          <w:szCs w:val="24"/>
          <w:lang w:val="uk-UA"/>
        </w:rPr>
        <w:t xml:space="preserve">статті 34 Закону України «Про місцеве самоврядування в Україні», </w:t>
      </w:r>
      <w:r w:rsidRPr="009B287F">
        <w:rPr>
          <w:rFonts w:ascii="Times New Roman" w:hAnsi="Times New Roman"/>
          <w:sz w:val="24"/>
          <w:szCs w:val="24"/>
          <w:lang w:val="uk-UA"/>
        </w:rPr>
        <w:t>Закону України «Про правовий режим воєнного стану»,</w:t>
      </w:r>
      <w:r w:rsidR="007A0CC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затвердження Указу Президента України «Про продовження строку дії </w:t>
      </w:r>
      <w:r w:rsidR="000A6D58">
        <w:rPr>
          <w:rFonts w:ascii="Times New Roman" w:hAnsi="Times New Roman"/>
          <w:sz w:val="24"/>
          <w:szCs w:val="24"/>
          <w:lang w:val="uk-UA"/>
        </w:rPr>
        <w:t>воєнного стану в Україні» від 06.02</w:t>
      </w:r>
      <w:r w:rsidR="007A0CC3">
        <w:rPr>
          <w:rFonts w:ascii="Times New Roman" w:hAnsi="Times New Roman"/>
          <w:sz w:val="24"/>
          <w:szCs w:val="24"/>
          <w:lang w:val="uk-UA"/>
        </w:rPr>
        <w:t>.202</w:t>
      </w:r>
      <w:r w:rsidR="000A6D58">
        <w:rPr>
          <w:rFonts w:ascii="Times New Roman" w:hAnsi="Times New Roman"/>
          <w:sz w:val="24"/>
          <w:szCs w:val="24"/>
          <w:lang w:val="uk-UA"/>
        </w:rPr>
        <w:t>3</w:t>
      </w:r>
      <w:r w:rsidR="007A0CC3">
        <w:rPr>
          <w:rFonts w:ascii="Times New Roman" w:hAnsi="Times New Roman"/>
          <w:sz w:val="24"/>
          <w:szCs w:val="24"/>
          <w:lang w:val="uk-UA"/>
        </w:rPr>
        <w:t xml:space="preserve"> року»,</w:t>
      </w:r>
      <w:r w:rsidRPr="006A11A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16.12.2022 року №357, в</w:t>
      </w:r>
      <w:r w:rsidR="00341B86">
        <w:rPr>
          <w:rFonts w:ascii="Times New Roman" w:eastAsia="Times New Roman" w:hAnsi="Times New Roman"/>
          <w:sz w:val="24"/>
          <w:szCs w:val="24"/>
          <w:lang w:val="uk-UA" w:eastAsia="ru-RU"/>
        </w:rPr>
        <w:t>иконавчий комітет</w:t>
      </w:r>
    </w:p>
    <w:p w:rsidR="006A11A1" w:rsidRDefault="006A11A1" w:rsidP="006A1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A11A1" w:rsidRDefault="006A11A1" w:rsidP="006A1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Pr="002674D4" w:rsidRDefault="003276F5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Відновити</w:t>
      </w:r>
      <w:r w:rsidR="006A11A1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соціальних виплат з бюджету </w:t>
      </w:r>
      <w:proofErr w:type="spellStart"/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 01 березня 2023</w:t>
      </w:r>
      <w:r w:rsidR="009B287F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</w:t>
      </w:r>
      <w:r w:rsidR="0013635E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на період дії воєнного стану, а саме:</w:t>
      </w:r>
    </w:p>
    <w:p w:rsidR="009B287F" w:rsidRPr="0084560F" w:rsidRDefault="009B287F" w:rsidP="0084560F">
      <w:pPr>
        <w:pStyle w:val="a3"/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84560F"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 для соціально-побутових питань, згідно заяв</w:t>
      </w:r>
      <w:r w:rsidR="00CD4216" w:rsidRPr="0084560F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9B287F" w:rsidRPr="002674D4" w:rsidRDefault="009B287F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одноразова матеріальна допомога громадянам на лікування, згідно поданих заяв;</w:t>
      </w:r>
    </w:p>
    <w:p w:rsidR="009B287F" w:rsidRPr="002674D4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ветеранам праці до Міжнародного дня осіб похилого віку;</w:t>
      </w:r>
    </w:p>
    <w:p w:rsidR="00874EA6" w:rsidRPr="002674D4" w:rsidRDefault="00874EA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матеріальна допомога на оплату комунальних послуг інвалідам зору І групи;</w:t>
      </w:r>
    </w:p>
    <w:p w:rsidR="00874EA6" w:rsidRPr="002674D4" w:rsidRDefault="00CD4216" w:rsidP="009B287F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оплата користування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інтернетом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952A2C" w:rsidRPr="00952A2C" w:rsidRDefault="00874EA6" w:rsidP="00952A2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направити до відділу соціального захисту, соціального забезпечення та охорони здоров’я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до сектору бухгалтерського обліку та звітності </w:t>
      </w:r>
      <w:proofErr w:type="spellStart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для виконання.</w:t>
      </w:r>
    </w:p>
    <w:p w:rsidR="006A11A1" w:rsidRPr="002674D4" w:rsidRDefault="006A11A1" w:rsidP="006A11A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керуючу</w:t>
      </w:r>
      <w:r w:rsidR="00874EA6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справами виконавчого комітету </w:t>
      </w:r>
      <w:proofErr w:type="spellStart"/>
      <w:r w:rsidR="00874EA6" w:rsidRPr="002674D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</w:t>
      </w:r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>кої</w:t>
      </w:r>
      <w:proofErr w:type="spellEnd"/>
      <w:r w:rsidR="003276F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6A11A1" w:rsidRPr="002674D4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74EA6" w:rsidRPr="002674D4" w:rsidRDefault="00874EA6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Pr="002674D4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A11A1" w:rsidRDefault="006A11A1" w:rsidP="006A11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22036" w:rsidRPr="00D22036" w:rsidRDefault="00D22036" w:rsidP="00D220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Секретар ради </w:t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D220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Євгенія ГОРДІЄНКО </w:t>
      </w:r>
    </w:p>
    <w:p w:rsidR="00C06C48" w:rsidRPr="002674D4" w:rsidRDefault="00C06C48">
      <w:pPr>
        <w:rPr>
          <w:lang w:val="uk-UA"/>
        </w:rPr>
      </w:pPr>
    </w:p>
    <w:sectPr w:rsidR="00C06C48" w:rsidRPr="0026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DB7"/>
    <w:multiLevelType w:val="hybridMultilevel"/>
    <w:tmpl w:val="C29C7BA6"/>
    <w:lvl w:ilvl="0" w:tplc="370C2E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A13D6A"/>
    <w:multiLevelType w:val="hybridMultilevel"/>
    <w:tmpl w:val="CCCC3288"/>
    <w:lvl w:ilvl="0" w:tplc="B02C00B0">
      <w:numFmt w:val="bullet"/>
      <w:lvlText w:val="-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A1"/>
    <w:rsid w:val="000A6D58"/>
    <w:rsid w:val="000B49E0"/>
    <w:rsid w:val="0013635E"/>
    <w:rsid w:val="002674D4"/>
    <w:rsid w:val="003276F5"/>
    <w:rsid w:val="00341B86"/>
    <w:rsid w:val="006A11A1"/>
    <w:rsid w:val="007A0CC3"/>
    <w:rsid w:val="0084560F"/>
    <w:rsid w:val="00874EA6"/>
    <w:rsid w:val="008E44DF"/>
    <w:rsid w:val="00952A2C"/>
    <w:rsid w:val="009B287F"/>
    <w:rsid w:val="00AF407D"/>
    <w:rsid w:val="00B92899"/>
    <w:rsid w:val="00C06C48"/>
    <w:rsid w:val="00CD4216"/>
    <w:rsid w:val="00D22036"/>
    <w:rsid w:val="00D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2022-06-20T13:26:00Z</cp:lastPrinted>
  <dcterms:created xsi:type="dcterms:W3CDTF">2023-02-21T11:33:00Z</dcterms:created>
  <dcterms:modified xsi:type="dcterms:W3CDTF">2023-02-27T08:31:00Z</dcterms:modified>
</cp:coreProperties>
</file>