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13AC4" w:rsidRPr="00313AC4" w:rsidRDefault="00A76266" w:rsidP="00313AC4">
      <w:pPr>
        <w:pStyle w:val="a3"/>
        <w:ind w:left="644"/>
        <w:jc w:val="center"/>
        <w:rPr>
          <w:b/>
          <w:sz w:val="24"/>
          <w:szCs w:val="24"/>
        </w:rPr>
      </w:pPr>
      <w:r w:rsidRPr="00313AC4">
        <w:rPr>
          <w:b/>
          <w:sz w:val="24"/>
          <w:szCs w:val="24"/>
        </w:rPr>
        <w:t xml:space="preserve">Про </w:t>
      </w:r>
      <w:r w:rsidR="00940208" w:rsidRPr="00313AC4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961892">
        <w:rPr>
          <w:b/>
          <w:sz w:val="24"/>
          <w:szCs w:val="24"/>
        </w:rPr>
        <w:t xml:space="preserve">начальника </w:t>
      </w:r>
      <w:proofErr w:type="spellStart"/>
      <w:r w:rsidR="00313AC4" w:rsidRPr="00313AC4">
        <w:rPr>
          <w:b/>
          <w:sz w:val="24"/>
          <w:szCs w:val="24"/>
        </w:rPr>
        <w:t>Новоукраїнської</w:t>
      </w:r>
      <w:proofErr w:type="spellEnd"/>
      <w:r w:rsidR="00313AC4" w:rsidRPr="00313AC4">
        <w:rPr>
          <w:b/>
          <w:sz w:val="24"/>
          <w:szCs w:val="24"/>
        </w:rPr>
        <w:t xml:space="preserve"> районної </w:t>
      </w:r>
      <w:r w:rsidR="00961892">
        <w:rPr>
          <w:b/>
          <w:sz w:val="24"/>
          <w:szCs w:val="24"/>
        </w:rPr>
        <w:t xml:space="preserve">військової </w:t>
      </w:r>
      <w:bookmarkStart w:id="0" w:name="_GoBack"/>
      <w:bookmarkEnd w:id="0"/>
      <w:r w:rsidR="00313AC4" w:rsidRPr="00313AC4">
        <w:rPr>
          <w:b/>
          <w:sz w:val="24"/>
          <w:szCs w:val="24"/>
        </w:rPr>
        <w:t>адміністрації від 05 квітня 2023 року №45-р «Про районні</w:t>
      </w:r>
      <w:r w:rsidR="00313AC4">
        <w:rPr>
          <w:b/>
          <w:sz w:val="24"/>
          <w:szCs w:val="24"/>
        </w:rPr>
        <w:t xml:space="preserve"> формування цивільного захисту»</w:t>
      </w:r>
    </w:p>
    <w:p w:rsidR="004E5ABC" w:rsidRPr="004E5ABC" w:rsidRDefault="004E5ABC" w:rsidP="00313AC4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313AC4" w:rsidRDefault="00313AC4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Олені ПОТАШОВІЙ надати відділу цивільного захисту, оборонної роботи, екології, житлово-комунального господарства, містобудування та архітектури районної військової адміністрації копії положень та інших документів, що стосуються діяльності територіальних формувань цивільного захисту у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громаді</w:t>
      </w:r>
      <w:r w:rsidR="007C3F37">
        <w:rPr>
          <w:sz w:val="24"/>
          <w:szCs w:val="24"/>
        </w:rPr>
        <w:t>,</w:t>
      </w:r>
      <w:r>
        <w:rPr>
          <w:sz w:val="24"/>
          <w:szCs w:val="24"/>
        </w:rPr>
        <w:t xml:space="preserve"> до </w:t>
      </w:r>
      <w:r w:rsidR="00582D82">
        <w:rPr>
          <w:sz w:val="24"/>
          <w:szCs w:val="24"/>
        </w:rPr>
        <w:t xml:space="preserve">02 травня </w:t>
      </w:r>
      <w:r>
        <w:rPr>
          <w:sz w:val="24"/>
          <w:szCs w:val="24"/>
        </w:rPr>
        <w:t>2023 року.</w:t>
      </w:r>
    </w:p>
    <w:p w:rsidR="00B848BA" w:rsidRPr="007C3F37" w:rsidRDefault="00313AC4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C3F37">
        <w:rPr>
          <w:sz w:val="24"/>
          <w:szCs w:val="24"/>
        </w:rPr>
        <w:t xml:space="preserve"> </w:t>
      </w:r>
      <w:r w:rsidR="004E5ABC" w:rsidRPr="007C3F37">
        <w:rPr>
          <w:sz w:val="24"/>
          <w:szCs w:val="24"/>
        </w:rPr>
        <w:t xml:space="preserve">Контроль за виконанням цього рішення покласти на </w:t>
      </w:r>
      <w:r w:rsidR="007C3F37">
        <w:rPr>
          <w:sz w:val="24"/>
          <w:szCs w:val="24"/>
        </w:rPr>
        <w:t>керуючого справами виконавчого комітету селищної ради.</w:t>
      </w: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13AC4" w:rsidRDefault="00313AC4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C3F37"/>
    <w:rsid w:val="007F253D"/>
    <w:rsid w:val="00897BEF"/>
    <w:rsid w:val="008B1EFF"/>
    <w:rsid w:val="00940208"/>
    <w:rsid w:val="0094159A"/>
    <w:rsid w:val="00961892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2022-12-19T07:36:00Z</cp:lastPrinted>
  <dcterms:created xsi:type="dcterms:W3CDTF">2023-04-25T13:21:00Z</dcterms:created>
  <dcterms:modified xsi:type="dcterms:W3CDTF">2023-04-25T13:51:00Z</dcterms:modified>
</cp:coreProperties>
</file>