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EA" w:rsidRDefault="00321AEA" w:rsidP="00321AEA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B669FC" wp14:editId="630C9700">
            <wp:extent cx="474345" cy="577850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AEA" w:rsidRDefault="00321AEA" w:rsidP="00321A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21AEA" w:rsidRDefault="00321AEA" w:rsidP="00CF38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21AEA" w:rsidRDefault="00321AEA" w:rsidP="00321A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CF38F1" w:rsidRDefault="00CF38F1" w:rsidP="00321AEA">
      <w:pPr>
        <w:jc w:val="center"/>
        <w:rPr>
          <w:b/>
          <w:sz w:val="24"/>
          <w:szCs w:val="24"/>
        </w:rPr>
      </w:pPr>
    </w:p>
    <w:p w:rsidR="00321AEA" w:rsidRDefault="00321AEA" w:rsidP="00321A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21AEA" w:rsidRDefault="00321AEA" w:rsidP="00321AEA">
      <w:pPr>
        <w:jc w:val="center"/>
        <w:rPr>
          <w:sz w:val="24"/>
          <w:szCs w:val="24"/>
        </w:rPr>
      </w:pPr>
    </w:p>
    <w:p w:rsidR="00321AEA" w:rsidRDefault="00321AEA" w:rsidP="00321AEA">
      <w:pPr>
        <w:jc w:val="center"/>
        <w:rPr>
          <w:sz w:val="24"/>
          <w:szCs w:val="24"/>
        </w:rPr>
      </w:pPr>
    </w:p>
    <w:p w:rsidR="00321AEA" w:rsidRDefault="00321AEA" w:rsidP="00321AEA">
      <w:pPr>
        <w:jc w:val="center"/>
        <w:rPr>
          <w:sz w:val="24"/>
          <w:szCs w:val="24"/>
        </w:rPr>
      </w:pPr>
    </w:p>
    <w:p w:rsidR="00321AEA" w:rsidRDefault="00CF38F1" w:rsidP="00321AEA">
      <w:pPr>
        <w:rPr>
          <w:sz w:val="24"/>
          <w:szCs w:val="24"/>
        </w:rPr>
      </w:pPr>
      <w:r>
        <w:rPr>
          <w:sz w:val="24"/>
          <w:szCs w:val="24"/>
        </w:rPr>
        <w:t>травня 2023</w:t>
      </w:r>
      <w:r w:rsidR="00321AEA">
        <w:rPr>
          <w:sz w:val="24"/>
          <w:szCs w:val="24"/>
        </w:rPr>
        <w:t xml:space="preserve"> року</w:t>
      </w:r>
      <w:r w:rsidR="00321AEA">
        <w:rPr>
          <w:sz w:val="24"/>
          <w:szCs w:val="24"/>
        </w:rPr>
        <w:tab/>
      </w:r>
      <w:r w:rsidR="00321AEA">
        <w:rPr>
          <w:sz w:val="24"/>
          <w:szCs w:val="24"/>
        </w:rPr>
        <w:tab/>
      </w:r>
      <w:r w:rsidR="00321AEA">
        <w:rPr>
          <w:sz w:val="24"/>
          <w:szCs w:val="24"/>
        </w:rPr>
        <w:tab/>
      </w:r>
      <w:r w:rsidR="00321AEA">
        <w:rPr>
          <w:sz w:val="24"/>
          <w:szCs w:val="24"/>
        </w:rPr>
        <w:tab/>
      </w:r>
      <w:r w:rsidR="00321AEA">
        <w:rPr>
          <w:sz w:val="24"/>
          <w:szCs w:val="24"/>
        </w:rPr>
        <w:tab/>
      </w:r>
      <w:r w:rsidR="00321AEA">
        <w:rPr>
          <w:sz w:val="24"/>
          <w:szCs w:val="24"/>
        </w:rPr>
        <w:tab/>
      </w:r>
      <w:r w:rsidR="00321AEA">
        <w:rPr>
          <w:sz w:val="24"/>
          <w:szCs w:val="24"/>
        </w:rPr>
        <w:tab/>
        <w:t xml:space="preserve">№ </w:t>
      </w:r>
    </w:p>
    <w:p w:rsidR="00321AEA" w:rsidRDefault="00321AEA" w:rsidP="00321AEA">
      <w:pPr>
        <w:tabs>
          <w:tab w:val="left" w:pos="3780"/>
        </w:tabs>
        <w:rPr>
          <w:sz w:val="24"/>
          <w:szCs w:val="24"/>
        </w:rPr>
      </w:pPr>
    </w:p>
    <w:p w:rsidR="00CF38F1" w:rsidRPr="00CF38F1" w:rsidRDefault="00CF38F1" w:rsidP="00321AEA">
      <w:pPr>
        <w:rPr>
          <w:b/>
          <w:sz w:val="24"/>
          <w:szCs w:val="24"/>
        </w:rPr>
      </w:pPr>
      <w:r w:rsidRPr="00CF38F1">
        <w:rPr>
          <w:b/>
          <w:sz w:val="24"/>
          <w:szCs w:val="24"/>
        </w:rPr>
        <w:t xml:space="preserve">Про внесення змін до рішення </w:t>
      </w:r>
    </w:p>
    <w:p w:rsidR="00CF38F1" w:rsidRPr="00CF38F1" w:rsidRDefault="00CF38F1" w:rsidP="00321AEA">
      <w:pPr>
        <w:rPr>
          <w:rFonts w:eastAsia="SimSun"/>
          <w:b/>
          <w:iCs/>
          <w:sz w:val="24"/>
          <w:szCs w:val="24"/>
        </w:rPr>
      </w:pPr>
      <w:r w:rsidRPr="00CF38F1">
        <w:rPr>
          <w:b/>
          <w:sz w:val="24"/>
          <w:szCs w:val="24"/>
        </w:rPr>
        <w:t xml:space="preserve">виконавчого комітету </w:t>
      </w:r>
      <w:proofErr w:type="spellStart"/>
      <w:r w:rsidRPr="00CF38F1">
        <w:rPr>
          <w:rFonts w:eastAsia="SimSun"/>
          <w:b/>
          <w:iCs/>
          <w:sz w:val="24"/>
          <w:szCs w:val="24"/>
        </w:rPr>
        <w:t>Смолінської</w:t>
      </w:r>
      <w:proofErr w:type="spellEnd"/>
      <w:r w:rsidRPr="00CF38F1">
        <w:rPr>
          <w:rFonts w:eastAsia="SimSun"/>
          <w:b/>
          <w:iCs/>
          <w:sz w:val="24"/>
          <w:szCs w:val="24"/>
        </w:rPr>
        <w:t xml:space="preserve"> </w:t>
      </w:r>
    </w:p>
    <w:p w:rsidR="00CF38F1" w:rsidRDefault="00CF38F1" w:rsidP="00321AEA">
      <w:pPr>
        <w:rPr>
          <w:rFonts w:eastAsia="SimSun"/>
          <w:b/>
          <w:iCs/>
          <w:sz w:val="24"/>
          <w:szCs w:val="24"/>
        </w:rPr>
      </w:pPr>
      <w:r w:rsidRPr="00CF38F1">
        <w:rPr>
          <w:rFonts w:eastAsia="SimSun"/>
          <w:b/>
          <w:iCs/>
          <w:sz w:val="24"/>
          <w:szCs w:val="24"/>
        </w:rPr>
        <w:t xml:space="preserve">селищної ради </w:t>
      </w:r>
    </w:p>
    <w:p w:rsidR="00CF38F1" w:rsidRPr="00CF38F1" w:rsidRDefault="00CF38F1" w:rsidP="00321AEA">
      <w:pPr>
        <w:rPr>
          <w:rFonts w:eastAsiaTheme="minorHAnsi"/>
          <w:b/>
          <w:sz w:val="24"/>
          <w:szCs w:val="24"/>
          <w:lang w:eastAsia="en-US"/>
        </w:rPr>
      </w:pPr>
      <w:r w:rsidRPr="00CF38F1">
        <w:rPr>
          <w:rFonts w:eastAsia="SimSun"/>
          <w:b/>
          <w:iCs/>
          <w:sz w:val="24"/>
          <w:szCs w:val="24"/>
        </w:rPr>
        <w:t>від 13 травня 2021 року № 63</w:t>
      </w:r>
    </w:p>
    <w:p w:rsidR="00321AEA" w:rsidRPr="00CF38F1" w:rsidRDefault="00CF38F1" w:rsidP="00321AEA">
      <w:pPr>
        <w:rPr>
          <w:rFonts w:eastAsiaTheme="minorHAnsi"/>
          <w:b/>
          <w:sz w:val="24"/>
          <w:szCs w:val="24"/>
          <w:lang w:eastAsia="en-US"/>
        </w:rPr>
      </w:pPr>
      <w:r w:rsidRPr="00CF38F1">
        <w:rPr>
          <w:rFonts w:eastAsiaTheme="minorHAnsi"/>
          <w:b/>
          <w:sz w:val="24"/>
          <w:szCs w:val="24"/>
          <w:lang w:eastAsia="en-US"/>
        </w:rPr>
        <w:t>«</w:t>
      </w:r>
      <w:r w:rsidR="00321AEA" w:rsidRPr="00CF38F1">
        <w:rPr>
          <w:rFonts w:eastAsiaTheme="minorHAnsi"/>
          <w:b/>
          <w:sz w:val="24"/>
          <w:szCs w:val="24"/>
          <w:lang w:eastAsia="en-US"/>
        </w:rPr>
        <w:t>Про створення пункту збору</w:t>
      </w:r>
    </w:p>
    <w:p w:rsidR="00321AEA" w:rsidRPr="00CF38F1" w:rsidRDefault="00321AEA" w:rsidP="00321AEA">
      <w:pPr>
        <w:rPr>
          <w:rFonts w:eastAsiaTheme="minorHAnsi"/>
          <w:b/>
          <w:sz w:val="24"/>
          <w:szCs w:val="24"/>
          <w:lang w:eastAsia="en-US"/>
        </w:rPr>
      </w:pPr>
      <w:proofErr w:type="spellStart"/>
      <w:r w:rsidRPr="00CF38F1">
        <w:rPr>
          <w:rFonts w:eastAsiaTheme="minorHAnsi"/>
          <w:b/>
          <w:sz w:val="24"/>
          <w:szCs w:val="24"/>
          <w:lang w:eastAsia="en-US"/>
        </w:rPr>
        <w:t>Смолінської</w:t>
      </w:r>
      <w:proofErr w:type="spellEnd"/>
      <w:r w:rsidRPr="00CF38F1">
        <w:rPr>
          <w:rFonts w:eastAsiaTheme="minorHAnsi"/>
          <w:b/>
          <w:sz w:val="24"/>
          <w:szCs w:val="24"/>
          <w:lang w:eastAsia="en-US"/>
        </w:rPr>
        <w:t xml:space="preserve"> селищної ради</w:t>
      </w:r>
    </w:p>
    <w:p w:rsidR="00321AEA" w:rsidRPr="00CF38F1" w:rsidRDefault="00321AEA" w:rsidP="00321AEA">
      <w:pPr>
        <w:rPr>
          <w:rFonts w:eastAsiaTheme="minorHAnsi"/>
          <w:b/>
          <w:sz w:val="24"/>
          <w:szCs w:val="24"/>
          <w:lang w:eastAsia="en-US"/>
        </w:rPr>
      </w:pPr>
      <w:r w:rsidRPr="00CF38F1">
        <w:rPr>
          <w:rFonts w:eastAsiaTheme="minorHAnsi"/>
          <w:b/>
          <w:sz w:val="24"/>
          <w:szCs w:val="24"/>
          <w:lang w:eastAsia="en-US"/>
        </w:rPr>
        <w:t>та затвердження адміністрації</w:t>
      </w:r>
      <w:r w:rsidR="00CF38F1" w:rsidRPr="00CF38F1">
        <w:rPr>
          <w:rFonts w:eastAsiaTheme="minorHAnsi"/>
          <w:b/>
          <w:sz w:val="24"/>
          <w:szCs w:val="24"/>
          <w:lang w:eastAsia="en-US"/>
        </w:rPr>
        <w:t>»</w:t>
      </w:r>
    </w:p>
    <w:p w:rsidR="00321AEA" w:rsidRDefault="00321AEA" w:rsidP="00321AEA">
      <w:pPr>
        <w:ind w:firstLine="540"/>
        <w:jc w:val="both"/>
        <w:rPr>
          <w:bCs/>
          <w:sz w:val="24"/>
          <w:szCs w:val="24"/>
        </w:rPr>
      </w:pPr>
    </w:p>
    <w:p w:rsidR="00CF38F1" w:rsidRDefault="00CF38F1" w:rsidP="00321AEA">
      <w:pPr>
        <w:ind w:firstLine="567"/>
        <w:jc w:val="both"/>
        <w:rPr>
          <w:sz w:val="24"/>
          <w:szCs w:val="24"/>
        </w:rPr>
      </w:pPr>
      <w:r w:rsidRPr="00E01B7A">
        <w:rPr>
          <w:sz w:val="24"/>
          <w:szCs w:val="24"/>
        </w:rPr>
        <w:t xml:space="preserve">Відповідно до пункту 1, 3 статті 36 Закону України «Про місцеве самоврядування в Україні»,Закону України « Про оборону України», Закону України  «Про мобілізаційну підготовку та мобілізацію», Закону України «Про військовий обов’язок і військову службу» від 25.03.1992 року, Постанови Кабінету Міністрів України </w:t>
      </w:r>
      <w:r>
        <w:rPr>
          <w:sz w:val="24"/>
          <w:szCs w:val="24"/>
        </w:rPr>
        <w:t>№1487 від 30.12.2022</w:t>
      </w:r>
      <w:r w:rsidRPr="00E01B7A">
        <w:rPr>
          <w:sz w:val="24"/>
          <w:szCs w:val="24"/>
        </w:rPr>
        <w:t xml:space="preserve"> року «Про затвердження Порядку організації та ведення військового обліку призовників</w:t>
      </w:r>
      <w:r>
        <w:rPr>
          <w:sz w:val="24"/>
          <w:szCs w:val="24"/>
        </w:rPr>
        <w:t>,</w:t>
      </w:r>
      <w:r w:rsidRPr="00E01B7A">
        <w:rPr>
          <w:sz w:val="24"/>
          <w:szCs w:val="24"/>
        </w:rPr>
        <w:t xml:space="preserve"> військовозобов’язаних</w:t>
      </w:r>
      <w:r>
        <w:rPr>
          <w:sz w:val="24"/>
          <w:szCs w:val="24"/>
        </w:rPr>
        <w:t xml:space="preserve"> та резервістів</w:t>
      </w:r>
      <w:r w:rsidRPr="00E01B7A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Pr="00E01B7A">
        <w:rPr>
          <w:sz w:val="24"/>
          <w:szCs w:val="24"/>
        </w:rPr>
        <w:t xml:space="preserve"> з метою гарантованого здійснення заходів з оповіщення, збору та відправки мобілізаційних рес</w:t>
      </w:r>
      <w:r>
        <w:rPr>
          <w:sz w:val="24"/>
          <w:szCs w:val="24"/>
        </w:rPr>
        <w:t xml:space="preserve">урсів 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</w:t>
      </w:r>
      <w:r w:rsidRPr="00E01B7A">
        <w:rPr>
          <w:sz w:val="24"/>
          <w:szCs w:val="24"/>
        </w:rPr>
        <w:t xml:space="preserve">ТГ під час проведення мобілізації в особливий період для перевезення їх у разі виклику </w:t>
      </w:r>
      <w:r>
        <w:rPr>
          <w:sz w:val="24"/>
          <w:szCs w:val="24"/>
        </w:rPr>
        <w:t xml:space="preserve">першого відділу </w:t>
      </w:r>
      <w:proofErr w:type="spellStart"/>
      <w:r>
        <w:rPr>
          <w:sz w:val="24"/>
          <w:szCs w:val="24"/>
        </w:rPr>
        <w:t>Новоукраїнського</w:t>
      </w:r>
      <w:proofErr w:type="spellEnd"/>
      <w:r w:rsidRPr="00E01B7A">
        <w:rPr>
          <w:sz w:val="24"/>
          <w:szCs w:val="24"/>
        </w:rPr>
        <w:t xml:space="preserve"> РТЦК та СП на пункт попереднього збору</w:t>
      </w:r>
    </w:p>
    <w:p w:rsidR="00CF38F1" w:rsidRPr="00321AEA" w:rsidRDefault="00CF38F1" w:rsidP="00321AEA">
      <w:pPr>
        <w:ind w:firstLine="567"/>
        <w:jc w:val="both"/>
        <w:rPr>
          <w:sz w:val="24"/>
          <w:szCs w:val="24"/>
        </w:rPr>
      </w:pPr>
      <w:r w:rsidRPr="00321AEA">
        <w:rPr>
          <w:sz w:val="24"/>
          <w:szCs w:val="24"/>
        </w:rPr>
        <w:t xml:space="preserve"> </w:t>
      </w:r>
    </w:p>
    <w:p w:rsidR="00321AEA" w:rsidRDefault="00321AEA" w:rsidP="00321AEA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21AEA" w:rsidRDefault="00321AEA" w:rsidP="00321AEA">
      <w:pPr>
        <w:rPr>
          <w:sz w:val="24"/>
          <w:szCs w:val="24"/>
        </w:rPr>
      </w:pPr>
    </w:p>
    <w:p w:rsidR="00CF38F1" w:rsidRPr="00CF38F1" w:rsidRDefault="00CF38F1" w:rsidP="00CF38F1">
      <w:pPr>
        <w:pStyle w:val="a3"/>
        <w:numPr>
          <w:ilvl w:val="1"/>
          <w:numId w:val="2"/>
        </w:num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Внести зміни до пунктів 1, 2, 6 цього </w:t>
      </w:r>
      <w:r w:rsidRPr="00CF38F1">
        <w:rPr>
          <w:rFonts w:eastAsiaTheme="minorHAnsi"/>
          <w:sz w:val="24"/>
          <w:szCs w:val="24"/>
          <w:lang w:eastAsia="en-US"/>
        </w:rPr>
        <w:t>рішення та викласти його в наступній редакції:</w:t>
      </w:r>
    </w:p>
    <w:p w:rsidR="00321AEA" w:rsidRPr="00CF38F1" w:rsidRDefault="00321AEA" w:rsidP="00CF38F1">
      <w:pPr>
        <w:jc w:val="both"/>
        <w:rPr>
          <w:rFonts w:eastAsiaTheme="minorHAnsi"/>
          <w:sz w:val="24"/>
          <w:szCs w:val="24"/>
          <w:lang w:eastAsia="en-US"/>
        </w:rPr>
      </w:pPr>
      <w:r w:rsidRPr="00CF38F1">
        <w:rPr>
          <w:rFonts w:eastAsiaTheme="minorHAnsi"/>
          <w:sz w:val="24"/>
          <w:szCs w:val="24"/>
          <w:lang w:eastAsia="en-US"/>
        </w:rPr>
        <w:t xml:space="preserve">З отриманням сигналу (розпорядження) від чергового РТЦК та СП на виконання мобілізаційних завдань, розгорнути в приміщенні </w:t>
      </w:r>
      <w:proofErr w:type="spellStart"/>
      <w:r w:rsidRPr="00CF38F1">
        <w:rPr>
          <w:rFonts w:eastAsiaTheme="minorHAnsi"/>
          <w:sz w:val="24"/>
          <w:szCs w:val="24"/>
          <w:lang w:eastAsia="en-US"/>
        </w:rPr>
        <w:t>Смолінської</w:t>
      </w:r>
      <w:proofErr w:type="spellEnd"/>
      <w:r w:rsidRPr="00CF38F1">
        <w:rPr>
          <w:rFonts w:eastAsiaTheme="minorHAnsi"/>
          <w:sz w:val="24"/>
          <w:szCs w:val="24"/>
          <w:lang w:eastAsia="en-US"/>
        </w:rPr>
        <w:t xml:space="preserve"> селищної ради, за адресою: </w:t>
      </w:r>
      <w:proofErr w:type="spellStart"/>
      <w:r w:rsidRPr="00CF38F1">
        <w:rPr>
          <w:rFonts w:eastAsiaTheme="minorHAnsi"/>
          <w:sz w:val="24"/>
          <w:szCs w:val="24"/>
          <w:lang w:eastAsia="en-US"/>
        </w:rPr>
        <w:t>смт</w:t>
      </w:r>
      <w:proofErr w:type="spellEnd"/>
      <w:r w:rsidRPr="00CF38F1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CF38F1">
        <w:rPr>
          <w:rFonts w:eastAsiaTheme="minorHAnsi"/>
          <w:sz w:val="24"/>
          <w:szCs w:val="24"/>
          <w:lang w:eastAsia="en-US"/>
        </w:rPr>
        <w:t>Смоліне</w:t>
      </w:r>
      <w:proofErr w:type="spellEnd"/>
      <w:r w:rsidRPr="00CF38F1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CF38F1">
        <w:rPr>
          <w:rFonts w:eastAsiaTheme="minorHAnsi"/>
          <w:sz w:val="24"/>
          <w:szCs w:val="24"/>
          <w:lang w:eastAsia="en-US"/>
        </w:rPr>
        <w:t>вул.Казакова</w:t>
      </w:r>
      <w:proofErr w:type="spellEnd"/>
      <w:r w:rsidRPr="00CF38F1">
        <w:rPr>
          <w:rFonts w:eastAsiaTheme="minorHAnsi"/>
          <w:sz w:val="24"/>
          <w:szCs w:val="24"/>
          <w:lang w:eastAsia="en-US"/>
        </w:rPr>
        <w:t>, б.39, пункт збору селищної ради у складі __ чоловік, а саме:</w:t>
      </w:r>
    </w:p>
    <w:p w:rsidR="00321AEA" w:rsidRPr="00321AEA" w:rsidRDefault="00321AEA" w:rsidP="00321AEA">
      <w:pPr>
        <w:ind w:left="300" w:firstLine="36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УПРАВЛІННЯ </w:t>
      </w:r>
      <w:r w:rsidRPr="00321AEA">
        <w:rPr>
          <w:rFonts w:eastAsiaTheme="minorHAnsi"/>
          <w:sz w:val="24"/>
          <w:szCs w:val="24"/>
          <w:lang w:eastAsia="en-US"/>
        </w:rPr>
        <w:t>ПУНКТУ :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Начальник пункту – </w:t>
      </w:r>
      <w:r w:rsidRPr="00321AEA">
        <w:rPr>
          <w:rFonts w:eastAsiaTheme="minorHAnsi"/>
          <w:b/>
          <w:sz w:val="24"/>
          <w:szCs w:val="24"/>
          <w:lang w:eastAsia="en-US"/>
        </w:rPr>
        <w:t>Мазура</w:t>
      </w:r>
      <w:r w:rsidRPr="00321AEA">
        <w:rPr>
          <w:rFonts w:eastAsiaTheme="minorHAnsi"/>
          <w:sz w:val="24"/>
          <w:szCs w:val="24"/>
          <w:lang w:eastAsia="en-US"/>
        </w:rPr>
        <w:t xml:space="preserve"> Микола Миколайович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Заступник з виховної роботи – </w:t>
      </w:r>
      <w:r w:rsidRPr="00321AEA">
        <w:rPr>
          <w:rFonts w:eastAsiaTheme="minorHAnsi"/>
          <w:b/>
          <w:sz w:val="24"/>
          <w:szCs w:val="24"/>
          <w:lang w:eastAsia="en-US"/>
        </w:rPr>
        <w:t>Гордієнко</w:t>
      </w:r>
      <w:r w:rsidRPr="00321AEA">
        <w:rPr>
          <w:rFonts w:eastAsiaTheme="minorHAnsi"/>
          <w:sz w:val="24"/>
          <w:szCs w:val="24"/>
          <w:lang w:eastAsia="en-US"/>
        </w:rPr>
        <w:t xml:space="preserve"> Євгенія Петрівна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Комендант –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Войцик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Ауріка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Григорівна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Лікар (фельдшер) –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Дударчук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Микола Терентійович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Розклеюва</w:t>
      </w:r>
      <w:r w:rsidR="00CF38F1">
        <w:rPr>
          <w:rFonts w:eastAsiaTheme="minorHAnsi"/>
          <w:sz w:val="24"/>
          <w:szCs w:val="24"/>
          <w:lang w:eastAsia="en-US"/>
        </w:rPr>
        <w:t xml:space="preserve">ч наказів військового комісара -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Ревенко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Олена Іванівна,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Ревенко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Вероніка Іванівна</w:t>
      </w:r>
    </w:p>
    <w:p w:rsidR="00321AEA" w:rsidRPr="00321AEA" w:rsidRDefault="00321AEA" w:rsidP="00321AEA">
      <w:pPr>
        <w:numPr>
          <w:ilvl w:val="0"/>
          <w:numId w:val="3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Патрульний –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Тимко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Максим Сергійович,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Синьогуб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Василь Григорович, </w:t>
      </w:r>
      <w:r w:rsidRPr="00321AEA">
        <w:rPr>
          <w:rFonts w:eastAsiaTheme="minorHAnsi"/>
          <w:b/>
          <w:sz w:val="24"/>
          <w:szCs w:val="24"/>
          <w:lang w:eastAsia="en-US"/>
        </w:rPr>
        <w:t xml:space="preserve">Козлов </w:t>
      </w:r>
      <w:r w:rsidRPr="00321AEA">
        <w:rPr>
          <w:rFonts w:eastAsiaTheme="minorHAnsi"/>
          <w:sz w:val="24"/>
          <w:szCs w:val="24"/>
          <w:lang w:eastAsia="en-US"/>
        </w:rPr>
        <w:t>Ігор Анатолійович</w:t>
      </w:r>
    </w:p>
    <w:p w:rsidR="00321AEA" w:rsidRPr="00321AEA" w:rsidRDefault="00321AEA" w:rsidP="00321AEA">
      <w:pPr>
        <w:ind w:firstLine="645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ВІДДІЛЕННЯ ОПОВІЩЕННЯ І </w:t>
      </w:r>
      <w:r w:rsidRPr="00321AEA">
        <w:rPr>
          <w:rFonts w:eastAsiaTheme="minorHAnsi"/>
          <w:sz w:val="24"/>
          <w:szCs w:val="24"/>
          <w:lang w:eastAsia="en-US"/>
        </w:rPr>
        <w:t>ЯВКИ</w:t>
      </w:r>
    </w:p>
    <w:p w:rsidR="00321AEA" w:rsidRPr="00321AEA" w:rsidRDefault="00321AEA" w:rsidP="00321AEA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Начальник відділення – </w:t>
      </w:r>
      <w:r w:rsidRPr="00321AEA">
        <w:rPr>
          <w:rFonts w:eastAsiaTheme="minorHAnsi"/>
          <w:b/>
          <w:sz w:val="24"/>
          <w:szCs w:val="24"/>
          <w:lang w:eastAsia="en-US"/>
        </w:rPr>
        <w:t>Руда</w:t>
      </w:r>
      <w:r w:rsidRPr="00321AEA">
        <w:rPr>
          <w:rFonts w:eastAsiaTheme="minorHAnsi"/>
          <w:sz w:val="24"/>
          <w:szCs w:val="24"/>
          <w:lang w:eastAsia="en-US"/>
        </w:rPr>
        <w:t xml:space="preserve"> Олена Вікторівна</w:t>
      </w:r>
    </w:p>
    <w:p w:rsidR="00321AEA" w:rsidRPr="00321AEA" w:rsidRDefault="00321AEA" w:rsidP="00321AEA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Технічний працівник – </w:t>
      </w:r>
      <w:r w:rsidRPr="00321AEA">
        <w:rPr>
          <w:rFonts w:eastAsiaTheme="minorHAnsi"/>
          <w:b/>
          <w:sz w:val="24"/>
          <w:szCs w:val="24"/>
          <w:lang w:eastAsia="en-US"/>
        </w:rPr>
        <w:t>Бондар</w:t>
      </w:r>
      <w:r w:rsidRPr="00321AEA">
        <w:rPr>
          <w:rFonts w:eastAsiaTheme="minorHAnsi"/>
          <w:sz w:val="24"/>
          <w:szCs w:val="24"/>
          <w:lang w:eastAsia="en-US"/>
        </w:rPr>
        <w:t xml:space="preserve"> Людмила</w:t>
      </w:r>
    </w:p>
    <w:p w:rsidR="00321AEA" w:rsidRPr="00321AEA" w:rsidRDefault="00321AEA" w:rsidP="00321AEA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Посильний – </w:t>
      </w:r>
      <w:r w:rsidRPr="00321AEA">
        <w:rPr>
          <w:rFonts w:eastAsiaTheme="minorHAnsi"/>
          <w:b/>
          <w:sz w:val="24"/>
          <w:szCs w:val="24"/>
          <w:lang w:eastAsia="en-US"/>
        </w:rPr>
        <w:t>Терещенко</w:t>
      </w:r>
      <w:r w:rsidRPr="00321AEA">
        <w:rPr>
          <w:rFonts w:eastAsiaTheme="minorHAnsi"/>
          <w:sz w:val="24"/>
          <w:szCs w:val="24"/>
          <w:lang w:eastAsia="en-US"/>
        </w:rPr>
        <w:t xml:space="preserve"> Оксана , </w:t>
      </w:r>
      <w:r w:rsidRPr="00321AEA">
        <w:rPr>
          <w:rFonts w:eastAsiaTheme="minorHAnsi"/>
          <w:b/>
          <w:sz w:val="24"/>
          <w:szCs w:val="24"/>
          <w:lang w:eastAsia="en-US"/>
        </w:rPr>
        <w:t>Бойк</w:t>
      </w:r>
      <w:r w:rsidRPr="00321AEA">
        <w:rPr>
          <w:rFonts w:eastAsiaTheme="minorHAnsi"/>
          <w:sz w:val="24"/>
          <w:szCs w:val="24"/>
          <w:lang w:eastAsia="en-US"/>
        </w:rPr>
        <w:t xml:space="preserve">о Юлія Олександрівна, </w:t>
      </w:r>
      <w:r w:rsidRPr="00321AEA">
        <w:rPr>
          <w:rFonts w:eastAsiaTheme="minorHAnsi"/>
          <w:b/>
          <w:sz w:val="24"/>
          <w:szCs w:val="24"/>
          <w:lang w:eastAsia="en-US"/>
        </w:rPr>
        <w:t>Мазура</w:t>
      </w:r>
      <w:r w:rsidRPr="00321AEA">
        <w:rPr>
          <w:rFonts w:eastAsiaTheme="minorHAnsi"/>
          <w:sz w:val="24"/>
          <w:szCs w:val="24"/>
          <w:lang w:eastAsia="en-US"/>
        </w:rPr>
        <w:t xml:space="preserve"> Наталя Миколаївна,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Жамкова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Ольга Миколаївна,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Гетманець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Валентина</w:t>
      </w:r>
      <w:r w:rsidR="00CF38F1">
        <w:rPr>
          <w:rFonts w:eastAsiaTheme="minorHAnsi"/>
          <w:sz w:val="24"/>
          <w:szCs w:val="24"/>
          <w:lang w:eastAsia="en-US"/>
        </w:rPr>
        <w:t xml:space="preserve"> Олександрівна</w:t>
      </w:r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Лапшинська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Оксана Ігорівна</w:t>
      </w:r>
    </w:p>
    <w:p w:rsidR="00321AEA" w:rsidRPr="00321AEA" w:rsidRDefault="00321AEA" w:rsidP="00321AEA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Уповноважений сел. ради в окремі села:</w:t>
      </w:r>
    </w:p>
    <w:p w:rsidR="00321AEA" w:rsidRPr="00321AEA" w:rsidRDefault="00321AEA" w:rsidP="00321AEA">
      <w:pPr>
        <w:ind w:left="1005"/>
        <w:rPr>
          <w:rFonts w:eastAsiaTheme="minorHAnsi"/>
          <w:sz w:val="24"/>
          <w:szCs w:val="24"/>
          <w:lang w:eastAsia="en-US"/>
        </w:rPr>
      </w:pP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-</w:t>
      </w:r>
      <w:r w:rsidRPr="00321AEA">
        <w:rPr>
          <w:rFonts w:eastAsiaTheme="minorHAnsi"/>
          <w:sz w:val="24"/>
          <w:szCs w:val="24"/>
          <w:lang w:eastAsia="en-US"/>
        </w:rPr>
        <w:t>с.Копанки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с.Гаївка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с.Полохівка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: </w:t>
      </w:r>
      <w:r w:rsidRPr="00321AEA">
        <w:rPr>
          <w:rFonts w:eastAsiaTheme="minorHAnsi"/>
          <w:b/>
          <w:sz w:val="24"/>
          <w:szCs w:val="24"/>
          <w:lang w:eastAsia="en-US"/>
        </w:rPr>
        <w:t>Чумак</w:t>
      </w:r>
      <w:r w:rsidRPr="00321AEA">
        <w:rPr>
          <w:rFonts w:eastAsiaTheme="minorHAnsi"/>
          <w:sz w:val="24"/>
          <w:szCs w:val="24"/>
          <w:lang w:eastAsia="en-US"/>
        </w:rPr>
        <w:t xml:space="preserve"> Олег Володимирович,</w:t>
      </w:r>
    </w:p>
    <w:p w:rsidR="00321AEA" w:rsidRPr="00321AEA" w:rsidRDefault="00321AEA" w:rsidP="00321AEA">
      <w:pPr>
        <w:ind w:left="1005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Сливенко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>Тетяна Миколаївна;</w:t>
      </w:r>
    </w:p>
    <w:p w:rsidR="00321AEA" w:rsidRPr="00321AEA" w:rsidRDefault="00321AEA" w:rsidP="00321AEA">
      <w:pPr>
        <w:ind w:left="1005"/>
        <w:rPr>
          <w:rFonts w:eastAsiaTheme="minorHAnsi"/>
          <w:sz w:val="24"/>
          <w:szCs w:val="24"/>
          <w:lang w:eastAsia="en-US"/>
        </w:rPr>
      </w:pP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-</w:t>
      </w:r>
      <w:r w:rsidRPr="00321AEA">
        <w:rPr>
          <w:rFonts w:eastAsiaTheme="minorHAnsi"/>
          <w:sz w:val="24"/>
          <w:szCs w:val="24"/>
          <w:lang w:eastAsia="en-US"/>
        </w:rPr>
        <w:t>с.Новоолександрівка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с.Калаколове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с.Запашка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с.Хмельове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с.Новогригорівка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: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Шамара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Олег Дмитрович, </w:t>
      </w:r>
      <w:r w:rsidRPr="00321AEA">
        <w:rPr>
          <w:rFonts w:eastAsiaTheme="minorHAnsi"/>
          <w:b/>
          <w:sz w:val="24"/>
          <w:szCs w:val="24"/>
          <w:lang w:eastAsia="en-US"/>
        </w:rPr>
        <w:t xml:space="preserve">Бублик </w:t>
      </w:r>
      <w:r w:rsidRPr="00321AEA">
        <w:rPr>
          <w:rFonts w:eastAsiaTheme="minorHAnsi"/>
          <w:sz w:val="24"/>
          <w:szCs w:val="24"/>
          <w:lang w:eastAsia="en-US"/>
        </w:rPr>
        <w:t xml:space="preserve">Ірина Миколаївна,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Гончаренко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>Тетяна Миколаївна;</w:t>
      </w:r>
    </w:p>
    <w:p w:rsidR="00321AEA" w:rsidRPr="00321AEA" w:rsidRDefault="00321AEA" w:rsidP="00321AEA">
      <w:pPr>
        <w:ind w:left="1005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b/>
          <w:sz w:val="24"/>
          <w:szCs w:val="24"/>
          <w:lang w:eastAsia="en-US"/>
        </w:rPr>
        <w:t>-</w:t>
      </w:r>
      <w:r w:rsidRPr="00321AEA">
        <w:rPr>
          <w:rFonts w:eastAsiaTheme="minorHAnsi"/>
          <w:sz w:val="24"/>
          <w:szCs w:val="24"/>
          <w:lang w:eastAsia="en-US"/>
        </w:rPr>
        <w:t xml:space="preserve">с.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Андріївка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с. Виноградне,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с.Дорофіївка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с.Межове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с.Миропіль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с.Новостанівка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с.Успенівка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с.Якимівка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,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с.Нововознесенка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>:</w:t>
      </w:r>
    </w:p>
    <w:p w:rsidR="00321AEA" w:rsidRPr="00321AEA" w:rsidRDefault="00321AEA" w:rsidP="00321AEA">
      <w:pPr>
        <w:ind w:left="1005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b/>
          <w:sz w:val="24"/>
          <w:szCs w:val="24"/>
          <w:lang w:eastAsia="en-US"/>
        </w:rPr>
        <w:t xml:space="preserve">Федченко </w:t>
      </w:r>
      <w:r w:rsidRPr="00321AEA">
        <w:rPr>
          <w:rFonts w:eastAsiaTheme="minorHAnsi"/>
          <w:sz w:val="24"/>
          <w:szCs w:val="24"/>
          <w:lang w:eastAsia="en-US"/>
        </w:rPr>
        <w:t xml:space="preserve">Віктор Леонідович,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Сус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Оксана Леонідівна,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Майдебура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>Ірина Сергіївна</w:t>
      </w:r>
    </w:p>
    <w:p w:rsidR="00321AEA" w:rsidRPr="00321AEA" w:rsidRDefault="00AD3BBA" w:rsidP="00321AEA">
      <w:pPr>
        <w:numPr>
          <w:ilvl w:val="0"/>
          <w:numId w:val="4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Уповноважений селищної</w:t>
      </w:r>
      <w:r w:rsidR="00321AEA" w:rsidRPr="00321AEA">
        <w:rPr>
          <w:rFonts w:eastAsiaTheme="minorHAnsi"/>
          <w:sz w:val="24"/>
          <w:szCs w:val="24"/>
          <w:lang w:eastAsia="en-US"/>
        </w:rPr>
        <w:t xml:space="preserve"> ради на підприємства – </w:t>
      </w:r>
      <w:proofErr w:type="spellStart"/>
      <w:r w:rsidR="00321AEA" w:rsidRPr="00321AEA">
        <w:rPr>
          <w:rFonts w:eastAsiaTheme="minorHAnsi"/>
          <w:b/>
          <w:sz w:val="24"/>
          <w:szCs w:val="24"/>
          <w:lang w:eastAsia="en-US"/>
        </w:rPr>
        <w:t>Сливен</w:t>
      </w:r>
      <w:r w:rsidR="00321AEA" w:rsidRPr="00321AEA">
        <w:rPr>
          <w:rFonts w:eastAsiaTheme="minorHAnsi"/>
          <w:sz w:val="24"/>
          <w:szCs w:val="24"/>
          <w:lang w:eastAsia="en-US"/>
        </w:rPr>
        <w:t>ко</w:t>
      </w:r>
      <w:proofErr w:type="spellEnd"/>
      <w:r w:rsidR="00321AEA" w:rsidRPr="00321AEA">
        <w:rPr>
          <w:rFonts w:eastAsiaTheme="minorHAnsi"/>
          <w:sz w:val="24"/>
          <w:szCs w:val="24"/>
          <w:lang w:eastAsia="en-US"/>
        </w:rPr>
        <w:t xml:space="preserve"> Тамара Олексіївна</w:t>
      </w:r>
    </w:p>
    <w:p w:rsidR="00321AEA" w:rsidRPr="00321AEA" w:rsidRDefault="00321AEA" w:rsidP="00321AEA">
      <w:pPr>
        <w:ind w:firstLine="645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ВІДДІЛЕННЯ  ФОРМУВАННЯ І  ВІДПРАВКИ КОМАНД</w:t>
      </w:r>
    </w:p>
    <w:p w:rsidR="00321AEA" w:rsidRPr="00321AEA" w:rsidRDefault="00321AEA" w:rsidP="00321AEA">
      <w:pPr>
        <w:numPr>
          <w:ilvl w:val="0"/>
          <w:numId w:val="5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Начальник відділення – </w:t>
      </w:r>
      <w:r w:rsidRPr="00321AEA">
        <w:rPr>
          <w:rFonts w:eastAsiaTheme="minorHAnsi"/>
          <w:b/>
          <w:sz w:val="24"/>
          <w:szCs w:val="24"/>
          <w:lang w:eastAsia="en-US"/>
        </w:rPr>
        <w:t>Бойко</w:t>
      </w:r>
      <w:r w:rsidRPr="00321AEA">
        <w:rPr>
          <w:rFonts w:eastAsiaTheme="minorHAnsi"/>
          <w:sz w:val="24"/>
          <w:szCs w:val="24"/>
          <w:lang w:eastAsia="en-US"/>
        </w:rPr>
        <w:t xml:space="preserve"> Володимир Васильович</w:t>
      </w:r>
    </w:p>
    <w:p w:rsidR="00321AEA" w:rsidRPr="00321AEA" w:rsidRDefault="00321AEA" w:rsidP="00321AEA">
      <w:pPr>
        <w:numPr>
          <w:ilvl w:val="0"/>
          <w:numId w:val="5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Техпрацівник – </w:t>
      </w:r>
      <w:r w:rsidRPr="00321AEA">
        <w:rPr>
          <w:rFonts w:eastAsiaTheme="minorHAnsi"/>
          <w:b/>
          <w:sz w:val="24"/>
          <w:szCs w:val="24"/>
          <w:lang w:eastAsia="en-US"/>
        </w:rPr>
        <w:t>Шевченко</w:t>
      </w:r>
      <w:r w:rsidRPr="00321AEA">
        <w:rPr>
          <w:rFonts w:eastAsiaTheme="minorHAnsi"/>
          <w:sz w:val="24"/>
          <w:szCs w:val="24"/>
          <w:lang w:eastAsia="en-US"/>
        </w:rPr>
        <w:t xml:space="preserve"> Анна Миколаївна</w:t>
      </w:r>
    </w:p>
    <w:p w:rsidR="00321AEA" w:rsidRPr="00AD3BBA" w:rsidRDefault="00321AEA" w:rsidP="00321AEA">
      <w:pPr>
        <w:numPr>
          <w:ilvl w:val="0"/>
          <w:numId w:val="5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AD3BBA">
        <w:rPr>
          <w:rFonts w:eastAsiaTheme="minorHAnsi"/>
          <w:sz w:val="24"/>
          <w:szCs w:val="24"/>
          <w:lang w:eastAsia="en-US"/>
        </w:rPr>
        <w:t xml:space="preserve">Начальник команди – </w:t>
      </w:r>
      <w:proofErr w:type="spellStart"/>
      <w:r w:rsidRPr="00AD3BBA">
        <w:rPr>
          <w:rFonts w:eastAsiaTheme="minorHAnsi"/>
          <w:b/>
          <w:sz w:val="24"/>
          <w:szCs w:val="24"/>
          <w:lang w:eastAsia="en-US"/>
        </w:rPr>
        <w:t>Герасименко</w:t>
      </w:r>
      <w:proofErr w:type="spellEnd"/>
      <w:r w:rsidR="00AD3BBA" w:rsidRPr="00AD3BBA">
        <w:rPr>
          <w:rFonts w:eastAsiaTheme="minorHAnsi"/>
          <w:sz w:val="24"/>
          <w:szCs w:val="24"/>
          <w:lang w:eastAsia="en-US"/>
        </w:rPr>
        <w:t xml:space="preserve"> Богдан,</w:t>
      </w:r>
      <w:r w:rsidRPr="00AD3BBA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AD3BBA">
        <w:rPr>
          <w:rFonts w:eastAsiaTheme="minorHAnsi"/>
          <w:b/>
          <w:sz w:val="24"/>
          <w:szCs w:val="24"/>
          <w:lang w:eastAsia="en-US"/>
        </w:rPr>
        <w:t>Поташова</w:t>
      </w:r>
      <w:proofErr w:type="spellEnd"/>
      <w:r w:rsidR="00AD3BBA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AD3BBA" w:rsidRPr="00AD3BBA">
        <w:rPr>
          <w:rFonts w:eastAsiaTheme="minorHAnsi"/>
          <w:sz w:val="24"/>
          <w:szCs w:val="24"/>
          <w:lang w:eastAsia="en-US"/>
        </w:rPr>
        <w:t>Олена Володимирівна</w:t>
      </w:r>
    </w:p>
    <w:p w:rsidR="00321AEA" w:rsidRPr="00321AEA" w:rsidRDefault="00AD3BBA" w:rsidP="00321AEA">
      <w:pPr>
        <w:ind w:firstLine="645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ГРУПА </w:t>
      </w:r>
      <w:r w:rsidR="00321AEA" w:rsidRPr="00321AEA">
        <w:rPr>
          <w:rFonts w:eastAsiaTheme="minorHAnsi"/>
          <w:sz w:val="24"/>
          <w:szCs w:val="24"/>
          <w:lang w:eastAsia="en-US"/>
        </w:rPr>
        <w:t xml:space="preserve">РОЗШУКУ </w:t>
      </w:r>
    </w:p>
    <w:p w:rsidR="00321AEA" w:rsidRPr="00321AEA" w:rsidRDefault="00321AEA" w:rsidP="00321AEA">
      <w:pPr>
        <w:numPr>
          <w:ilvl w:val="0"/>
          <w:numId w:val="6"/>
        </w:num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Начальник групи – </w:t>
      </w:r>
      <w:r w:rsidRPr="00321AEA">
        <w:rPr>
          <w:rFonts w:eastAsiaTheme="minorHAnsi"/>
          <w:b/>
          <w:sz w:val="24"/>
          <w:szCs w:val="24"/>
          <w:lang w:eastAsia="en-US"/>
        </w:rPr>
        <w:t>Голуб</w:t>
      </w:r>
      <w:r w:rsidRPr="00321AEA">
        <w:rPr>
          <w:rFonts w:eastAsiaTheme="minorHAnsi"/>
          <w:sz w:val="24"/>
          <w:szCs w:val="24"/>
          <w:lang w:eastAsia="en-US"/>
        </w:rPr>
        <w:t xml:space="preserve"> Ольга Миколаївна</w:t>
      </w:r>
    </w:p>
    <w:p w:rsidR="00321AEA" w:rsidRPr="00C0390F" w:rsidRDefault="00321AEA" w:rsidP="00C0390F">
      <w:pPr>
        <w:numPr>
          <w:ilvl w:val="0"/>
          <w:numId w:val="7"/>
        </w:numPr>
        <w:spacing w:line="360" w:lineRule="auto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Посильні – </w:t>
      </w:r>
      <w:proofErr w:type="spellStart"/>
      <w:r w:rsidR="00AD3BBA">
        <w:rPr>
          <w:rFonts w:eastAsiaTheme="minorHAnsi"/>
          <w:b/>
          <w:sz w:val="24"/>
          <w:szCs w:val="24"/>
          <w:lang w:eastAsia="en-US"/>
        </w:rPr>
        <w:t>Мостовщик</w:t>
      </w:r>
      <w:proofErr w:type="spellEnd"/>
      <w:r w:rsidR="00AD3BBA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AD3BBA" w:rsidRPr="00AD3BBA">
        <w:rPr>
          <w:rFonts w:eastAsiaTheme="minorHAnsi"/>
          <w:sz w:val="24"/>
          <w:szCs w:val="24"/>
          <w:lang w:eastAsia="en-US"/>
        </w:rPr>
        <w:t>Юлія Василівна</w:t>
      </w:r>
      <w:r w:rsidRPr="00321AEA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="00AD3BBA">
        <w:rPr>
          <w:rFonts w:eastAsiaTheme="minorHAnsi"/>
          <w:b/>
          <w:sz w:val="24"/>
          <w:szCs w:val="24"/>
          <w:lang w:eastAsia="en-US"/>
        </w:rPr>
        <w:t>Цибульський</w:t>
      </w:r>
      <w:proofErr w:type="spellEnd"/>
      <w:r w:rsidR="00AD3BBA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AD3BBA" w:rsidRPr="00AD3BBA">
        <w:rPr>
          <w:rFonts w:eastAsiaTheme="minorHAnsi"/>
          <w:sz w:val="24"/>
          <w:szCs w:val="24"/>
          <w:lang w:eastAsia="en-US"/>
        </w:rPr>
        <w:t>Володимир Володимирович</w:t>
      </w:r>
      <w:r w:rsidRPr="00AD3BBA">
        <w:rPr>
          <w:rFonts w:eastAsiaTheme="minorHAnsi"/>
          <w:sz w:val="24"/>
          <w:szCs w:val="24"/>
          <w:lang w:eastAsia="en-US"/>
        </w:rPr>
        <w:t>,</w:t>
      </w:r>
      <w:r w:rsidRPr="00321AEA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AD3BBA">
        <w:rPr>
          <w:rFonts w:eastAsiaTheme="minorHAnsi"/>
          <w:b/>
          <w:sz w:val="24"/>
          <w:szCs w:val="24"/>
          <w:lang w:eastAsia="en-US"/>
        </w:rPr>
        <w:t>Соколовська</w:t>
      </w:r>
      <w:proofErr w:type="spellEnd"/>
      <w:r w:rsidR="00AD3BBA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AD3BBA" w:rsidRPr="00AD3BBA">
        <w:rPr>
          <w:rFonts w:eastAsiaTheme="minorHAnsi"/>
          <w:sz w:val="24"/>
          <w:szCs w:val="24"/>
          <w:lang w:eastAsia="en-US"/>
        </w:rPr>
        <w:t xml:space="preserve">Ольга </w:t>
      </w:r>
      <w:r w:rsidRPr="00321AEA">
        <w:rPr>
          <w:rFonts w:eastAsiaTheme="minorHAnsi"/>
          <w:sz w:val="24"/>
          <w:szCs w:val="24"/>
          <w:lang w:eastAsia="en-US"/>
        </w:rPr>
        <w:t xml:space="preserve">Миколаївна, </w:t>
      </w:r>
      <w:r w:rsidRPr="00321AEA">
        <w:rPr>
          <w:rFonts w:eastAsiaTheme="minorHAnsi"/>
          <w:b/>
          <w:sz w:val="24"/>
          <w:szCs w:val="24"/>
          <w:lang w:eastAsia="en-US"/>
        </w:rPr>
        <w:t>Майстренко</w:t>
      </w:r>
      <w:r w:rsidRPr="00321AEA">
        <w:rPr>
          <w:rFonts w:eastAsiaTheme="minorHAnsi"/>
          <w:sz w:val="24"/>
          <w:szCs w:val="24"/>
          <w:lang w:eastAsia="en-US"/>
        </w:rPr>
        <w:t xml:space="preserve"> Олександра Павлівна, </w:t>
      </w:r>
      <w:r w:rsidRPr="00321AEA">
        <w:rPr>
          <w:rFonts w:eastAsiaTheme="minorHAnsi"/>
          <w:b/>
          <w:sz w:val="24"/>
          <w:szCs w:val="24"/>
          <w:lang w:eastAsia="en-US"/>
        </w:rPr>
        <w:t xml:space="preserve">Назаренко </w:t>
      </w:r>
      <w:r w:rsidRPr="00321AEA">
        <w:rPr>
          <w:rFonts w:eastAsiaTheme="minorHAnsi"/>
          <w:sz w:val="24"/>
          <w:szCs w:val="24"/>
          <w:lang w:eastAsia="en-US"/>
        </w:rPr>
        <w:t xml:space="preserve">Наталя Станіславівна, </w:t>
      </w:r>
      <w:r w:rsidRPr="00321AEA">
        <w:rPr>
          <w:rFonts w:eastAsiaTheme="minorHAnsi"/>
          <w:b/>
          <w:sz w:val="24"/>
          <w:szCs w:val="24"/>
          <w:lang w:eastAsia="en-US"/>
        </w:rPr>
        <w:t xml:space="preserve">Ковальова </w:t>
      </w:r>
      <w:r w:rsidRPr="00321AEA">
        <w:rPr>
          <w:rFonts w:eastAsiaTheme="minorHAnsi"/>
          <w:sz w:val="24"/>
          <w:szCs w:val="24"/>
          <w:lang w:eastAsia="en-US"/>
        </w:rPr>
        <w:t xml:space="preserve">Людмила Володимирівна, </w:t>
      </w:r>
      <w:proofErr w:type="spellStart"/>
      <w:r>
        <w:rPr>
          <w:rFonts w:eastAsiaTheme="minorHAnsi"/>
          <w:b/>
          <w:sz w:val="24"/>
          <w:szCs w:val="24"/>
          <w:lang w:eastAsia="en-US"/>
        </w:rPr>
        <w:t>А</w:t>
      </w:r>
      <w:r w:rsidRPr="00321AEA">
        <w:rPr>
          <w:rFonts w:eastAsiaTheme="minorHAnsi"/>
          <w:b/>
          <w:sz w:val="24"/>
          <w:szCs w:val="24"/>
          <w:lang w:eastAsia="en-US"/>
        </w:rPr>
        <w:t>вчіннікова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Марина Юріївна, </w:t>
      </w:r>
      <w:r w:rsidRPr="00321AEA">
        <w:rPr>
          <w:rFonts w:eastAsiaTheme="minorHAnsi"/>
          <w:b/>
          <w:sz w:val="24"/>
          <w:szCs w:val="24"/>
          <w:lang w:eastAsia="en-US"/>
        </w:rPr>
        <w:t xml:space="preserve">Демченко </w:t>
      </w:r>
      <w:r w:rsidRPr="00321AEA">
        <w:rPr>
          <w:rFonts w:eastAsiaTheme="minorHAnsi"/>
          <w:sz w:val="24"/>
          <w:szCs w:val="24"/>
          <w:lang w:eastAsia="en-US"/>
        </w:rPr>
        <w:t xml:space="preserve">Ольга Миколаївна,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Теліга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Людмила Григорівна,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Завертайло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>Наталя Вік</w:t>
      </w:r>
      <w:r w:rsidR="00C0390F">
        <w:rPr>
          <w:rFonts w:eastAsiaTheme="minorHAnsi"/>
          <w:sz w:val="24"/>
          <w:szCs w:val="24"/>
          <w:lang w:eastAsia="en-US"/>
        </w:rPr>
        <w:t xml:space="preserve">торівна, </w:t>
      </w:r>
      <w:proofErr w:type="spellStart"/>
      <w:r w:rsidR="00C0390F" w:rsidRPr="00C0390F">
        <w:rPr>
          <w:rFonts w:eastAsiaTheme="minorHAnsi"/>
          <w:b/>
          <w:sz w:val="24"/>
          <w:szCs w:val="24"/>
          <w:lang w:eastAsia="en-US"/>
        </w:rPr>
        <w:t>Гевеленко</w:t>
      </w:r>
      <w:proofErr w:type="spellEnd"/>
      <w:r w:rsidR="00C0390F" w:rsidRPr="00C0390F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C0390F" w:rsidRPr="00C0390F">
        <w:rPr>
          <w:rFonts w:eastAsiaTheme="minorHAnsi"/>
          <w:sz w:val="24"/>
          <w:szCs w:val="24"/>
          <w:lang w:eastAsia="en-US"/>
        </w:rPr>
        <w:t>Оксана Анатоліївна.</w:t>
      </w:r>
    </w:p>
    <w:p w:rsidR="00321AEA" w:rsidRPr="00321AEA" w:rsidRDefault="00321AEA" w:rsidP="00321AEA">
      <w:pPr>
        <w:pStyle w:val="a3"/>
        <w:numPr>
          <w:ilvl w:val="0"/>
          <w:numId w:val="2"/>
        </w:numPr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Призначити техніку на потреби мобілізації в кількості 2 автомашини від АТХ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Смолінської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шахти :</w:t>
      </w:r>
    </w:p>
    <w:p w:rsidR="00321AEA" w:rsidRPr="00321AEA" w:rsidRDefault="00321AEA" w:rsidP="00321AEA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Автобус ЛАЗ  695Н № АЕ01835ІС  -  водії </w:t>
      </w:r>
      <w:r w:rsidRPr="00C0390F">
        <w:rPr>
          <w:rFonts w:eastAsiaTheme="minorHAnsi"/>
          <w:b/>
          <w:sz w:val="24"/>
          <w:szCs w:val="24"/>
          <w:lang w:eastAsia="en-US"/>
        </w:rPr>
        <w:t>Кузьменко</w:t>
      </w:r>
      <w:r w:rsidRPr="00321AEA">
        <w:rPr>
          <w:rFonts w:eastAsiaTheme="minorHAnsi"/>
          <w:sz w:val="24"/>
          <w:szCs w:val="24"/>
          <w:lang w:eastAsia="en-US"/>
        </w:rPr>
        <w:t xml:space="preserve"> В.П.</w:t>
      </w:r>
      <w:r w:rsidR="00C0390F">
        <w:rPr>
          <w:rFonts w:eastAsiaTheme="minorHAnsi"/>
          <w:sz w:val="24"/>
          <w:szCs w:val="24"/>
          <w:lang w:eastAsia="en-US"/>
        </w:rPr>
        <w:t>,</w:t>
      </w:r>
      <w:bookmarkStart w:id="0" w:name="_GoBack"/>
      <w:bookmarkEnd w:id="0"/>
      <w:r w:rsidRPr="00321AEA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C0390F">
        <w:rPr>
          <w:rFonts w:eastAsiaTheme="minorHAnsi"/>
          <w:b/>
          <w:sz w:val="24"/>
          <w:szCs w:val="24"/>
          <w:lang w:eastAsia="en-US"/>
        </w:rPr>
        <w:t>Кушинов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М.П.</w:t>
      </w:r>
    </w:p>
    <w:p w:rsidR="00321AEA" w:rsidRPr="00321AEA" w:rsidRDefault="00321AEA" w:rsidP="00321AEA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Від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Смолінського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ВКГ ОКВП «Дніпро Кіровоград»: автомобіль </w:t>
      </w:r>
    </w:p>
    <w:p w:rsidR="00321AEA" w:rsidRPr="00321AEA" w:rsidRDefault="00321AEA" w:rsidP="00321AEA">
      <w:pPr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«ВАЗ 210</w:t>
      </w:r>
      <w:r w:rsidR="00AD3BBA">
        <w:rPr>
          <w:rFonts w:eastAsiaTheme="minorHAnsi"/>
          <w:sz w:val="24"/>
          <w:szCs w:val="24"/>
          <w:lang w:eastAsia="en-US"/>
        </w:rPr>
        <w:t xml:space="preserve">9ВА 51-93ВА» водій </w:t>
      </w:r>
      <w:r w:rsidR="00AD3BBA" w:rsidRPr="00AD3BBA">
        <w:rPr>
          <w:rFonts w:eastAsiaTheme="minorHAnsi"/>
          <w:b/>
          <w:sz w:val="24"/>
          <w:szCs w:val="24"/>
          <w:lang w:eastAsia="en-US"/>
        </w:rPr>
        <w:t>Драгун</w:t>
      </w:r>
      <w:r w:rsidR="00AD3BBA">
        <w:rPr>
          <w:rFonts w:eastAsiaTheme="minorHAnsi"/>
          <w:sz w:val="24"/>
          <w:szCs w:val="24"/>
          <w:lang w:eastAsia="en-US"/>
        </w:rPr>
        <w:t xml:space="preserve"> Дмитро Петрович.</w:t>
      </w:r>
    </w:p>
    <w:p w:rsidR="00321AEA" w:rsidRPr="00321AEA" w:rsidRDefault="00321AEA" w:rsidP="00321AEA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Від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Смолінської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селищної ради автомобіль ВАЗ 21-14-40 ВА4842ВВ</w:t>
      </w:r>
    </w:p>
    <w:p w:rsidR="00321AEA" w:rsidRPr="00321AEA" w:rsidRDefault="00321AEA" w:rsidP="00321AEA">
      <w:pPr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водій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Дринкін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>Ігор Миколайович.</w:t>
      </w:r>
    </w:p>
    <w:p w:rsidR="00321AEA" w:rsidRPr="00321AEA" w:rsidRDefault="00321AEA" w:rsidP="00321AE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Майно та документацію ПЗСР мати згідно переліку, що визначено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Маловисківським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РТЦК та СП та зберігати в окремих валізах в кабінеті інспектора ВО та бронювання. </w:t>
      </w:r>
    </w:p>
    <w:p w:rsidR="00321AEA" w:rsidRPr="00321AEA" w:rsidRDefault="00321AEA" w:rsidP="00321AEA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Відповідальність за постійну готовність до роботи пункту збору , порядок взаємодії з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Маловисківським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РТЦК та СП, повне та точне виконання вимог даного рішення </w:t>
      </w:r>
      <w:r w:rsidRPr="00321AEA">
        <w:rPr>
          <w:rFonts w:eastAsiaTheme="minorHAnsi"/>
          <w:sz w:val="24"/>
          <w:szCs w:val="24"/>
          <w:lang w:eastAsia="en-US"/>
        </w:rPr>
        <w:lastRenderedPageBreak/>
        <w:t xml:space="preserve">покласти на інспекторів з ВО та бронювання </w:t>
      </w:r>
      <w:r w:rsidRPr="00321AEA">
        <w:rPr>
          <w:rFonts w:eastAsiaTheme="minorHAnsi"/>
          <w:b/>
          <w:sz w:val="24"/>
          <w:szCs w:val="24"/>
          <w:lang w:eastAsia="en-US"/>
        </w:rPr>
        <w:t>Голуб</w:t>
      </w:r>
      <w:r w:rsidRPr="00321AEA">
        <w:rPr>
          <w:rFonts w:eastAsiaTheme="minorHAnsi"/>
          <w:sz w:val="24"/>
          <w:szCs w:val="24"/>
          <w:lang w:eastAsia="en-US"/>
        </w:rPr>
        <w:t xml:space="preserve"> Ольгу Миколаївну та </w:t>
      </w:r>
      <w:r w:rsidRPr="00321AEA">
        <w:rPr>
          <w:rFonts w:eastAsiaTheme="minorHAnsi"/>
          <w:b/>
          <w:sz w:val="24"/>
          <w:szCs w:val="24"/>
          <w:lang w:eastAsia="en-US"/>
        </w:rPr>
        <w:t>Руду</w:t>
      </w:r>
      <w:r w:rsidRPr="00321AEA">
        <w:rPr>
          <w:rFonts w:eastAsiaTheme="minorHAnsi"/>
          <w:sz w:val="24"/>
          <w:szCs w:val="24"/>
          <w:lang w:eastAsia="en-US"/>
        </w:rPr>
        <w:t xml:space="preserve"> Олену Вікторівну. </w:t>
      </w:r>
    </w:p>
    <w:p w:rsidR="00321AEA" w:rsidRPr="00321AEA" w:rsidRDefault="00321AEA" w:rsidP="00321AEA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Рішення довести до адміністрації ПЗСР, голови селищної ради, водіїв та адміністрації задіяних підприємств під розпис.</w:t>
      </w:r>
    </w:p>
    <w:p w:rsidR="00321AEA" w:rsidRPr="00321AEA" w:rsidRDefault="00321AEA" w:rsidP="00321AEA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 xml:space="preserve">На період часткової мобілізації призначити чергових (цілодобово в телефонному режимі) по ПЗСР </w:t>
      </w:r>
      <w:proofErr w:type="spellStart"/>
      <w:r w:rsidR="00AD3BBA">
        <w:rPr>
          <w:rFonts w:eastAsiaTheme="minorHAnsi"/>
          <w:b/>
          <w:sz w:val="24"/>
          <w:szCs w:val="24"/>
          <w:lang w:eastAsia="en-US"/>
        </w:rPr>
        <w:t>Гетманець</w:t>
      </w:r>
      <w:proofErr w:type="spellEnd"/>
      <w:r w:rsidR="00AD3BBA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AD3BBA" w:rsidRPr="00AD3BBA">
        <w:rPr>
          <w:rFonts w:eastAsiaTheme="minorHAnsi"/>
          <w:sz w:val="24"/>
          <w:szCs w:val="24"/>
          <w:lang w:eastAsia="en-US"/>
        </w:rPr>
        <w:t>Олександра Павлівна</w:t>
      </w:r>
      <w:r w:rsidR="00AD3BB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та </w:t>
      </w:r>
      <w:proofErr w:type="spellStart"/>
      <w:r w:rsidRPr="00321AEA">
        <w:rPr>
          <w:rFonts w:eastAsiaTheme="minorHAnsi"/>
          <w:b/>
          <w:sz w:val="24"/>
          <w:szCs w:val="24"/>
          <w:lang w:eastAsia="en-US"/>
        </w:rPr>
        <w:t>Карнигіна</w:t>
      </w:r>
      <w:proofErr w:type="spellEnd"/>
      <w:r w:rsidRPr="00321AEA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321AEA">
        <w:rPr>
          <w:rFonts w:eastAsiaTheme="minorHAnsi"/>
          <w:sz w:val="24"/>
          <w:szCs w:val="24"/>
          <w:lang w:eastAsia="en-US"/>
        </w:rPr>
        <w:t xml:space="preserve">Наталя Станіславівна. Зв'язок з групою контролю </w:t>
      </w:r>
      <w:proofErr w:type="spellStart"/>
      <w:r w:rsidRPr="00321AEA">
        <w:rPr>
          <w:rFonts w:eastAsiaTheme="minorHAnsi"/>
          <w:sz w:val="24"/>
          <w:szCs w:val="24"/>
          <w:lang w:eastAsia="en-US"/>
        </w:rPr>
        <w:t>Маловисківського</w:t>
      </w:r>
      <w:proofErr w:type="spellEnd"/>
      <w:r w:rsidRPr="00321AEA">
        <w:rPr>
          <w:rFonts w:eastAsiaTheme="minorHAnsi"/>
          <w:sz w:val="24"/>
          <w:szCs w:val="24"/>
          <w:lang w:eastAsia="en-US"/>
        </w:rPr>
        <w:t xml:space="preserve"> РТЦК </w:t>
      </w:r>
      <w:r w:rsidR="00AD3BBA">
        <w:rPr>
          <w:rFonts w:eastAsiaTheme="minorHAnsi"/>
          <w:sz w:val="24"/>
          <w:szCs w:val="24"/>
          <w:lang w:eastAsia="en-US"/>
        </w:rPr>
        <w:t xml:space="preserve">та СП здійснювати за </w:t>
      </w:r>
      <w:r w:rsidR="00AD3BBA" w:rsidRPr="00AD3BBA">
        <w:rPr>
          <w:rFonts w:eastAsiaTheme="minorHAnsi"/>
          <w:b/>
          <w:sz w:val="24"/>
          <w:szCs w:val="24"/>
          <w:lang w:eastAsia="en-US"/>
        </w:rPr>
        <w:t>телефоном 3-34-15</w:t>
      </w:r>
      <w:r w:rsidRPr="00321AEA">
        <w:rPr>
          <w:rFonts w:eastAsiaTheme="minorHAnsi"/>
          <w:sz w:val="24"/>
          <w:szCs w:val="24"/>
          <w:lang w:eastAsia="en-US"/>
        </w:rPr>
        <w:t xml:space="preserve"> в робочий та не робочий час.</w:t>
      </w:r>
    </w:p>
    <w:p w:rsidR="00321AEA" w:rsidRPr="00321AEA" w:rsidRDefault="00321AEA" w:rsidP="00321AEA">
      <w:pPr>
        <w:numPr>
          <w:ilvl w:val="0"/>
          <w:numId w:val="2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321AEA">
        <w:rPr>
          <w:rFonts w:eastAsiaTheme="minorHAnsi"/>
          <w:sz w:val="24"/>
          <w:szCs w:val="24"/>
          <w:lang w:eastAsia="en-US"/>
        </w:rPr>
        <w:t>Рішення виконавчого комітету від 15.01.2020 року №13 «Про проведення мобілізації на території селищної ради» вважати таким, що втратило чинність.</w:t>
      </w:r>
    </w:p>
    <w:p w:rsidR="00321AEA" w:rsidRPr="00321AEA" w:rsidRDefault="00321AEA" w:rsidP="00321AEA">
      <w:pPr>
        <w:tabs>
          <w:tab w:val="left" w:pos="851"/>
        </w:tabs>
        <w:jc w:val="both"/>
        <w:rPr>
          <w:sz w:val="24"/>
          <w:szCs w:val="24"/>
        </w:rPr>
      </w:pPr>
    </w:p>
    <w:p w:rsidR="00321AEA" w:rsidRPr="00321AEA" w:rsidRDefault="00321AEA" w:rsidP="00321AEA">
      <w:pPr>
        <w:tabs>
          <w:tab w:val="left" w:pos="851"/>
        </w:tabs>
        <w:jc w:val="both"/>
        <w:rPr>
          <w:sz w:val="24"/>
          <w:szCs w:val="24"/>
        </w:rPr>
      </w:pPr>
    </w:p>
    <w:p w:rsidR="00321AEA" w:rsidRPr="00321AEA" w:rsidRDefault="00321AEA" w:rsidP="00321AEA">
      <w:pPr>
        <w:tabs>
          <w:tab w:val="left" w:pos="851"/>
        </w:tabs>
        <w:jc w:val="both"/>
        <w:rPr>
          <w:sz w:val="24"/>
          <w:szCs w:val="24"/>
        </w:rPr>
      </w:pPr>
    </w:p>
    <w:p w:rsidR="00321AEA" w:rsidRPr="00321AEA" w:rsidRDefault="00321AEA" w:rsidP="00321AEA">
      <w:pPr>
        <w:tabs>
          <w:tab w:val="left" w:pos="851"/>
        </w:tabs>
        <w:jc w:val="both"/>
        <w:rPr>
          <w:sz w:val="24"/>
          <w:szCs w:val="24"/>
        </w:rPr>
      </w:pPr>
    </w:p>
    <w:p w:rsidR="00321AEA" w:rsidRPr="00AD3BBA" w:rsidRDefault="00321AEA" w:rsidP="00321AEA">
      <w:pPr>
        <w:jc w:val="both"/>
        <w:rPr>
          <w:b/>
          <w:sz w:val="24"/>
          <w:szCs w:val="24"/>
        </w:rPr>
      </w:pPr>
      <w:r w:rsidRPr="00AD3BBA">
        <w:rPr>
          <w:b/>
          <w:sz w:val="24"/>
          <w:szCs w:val="24"/>
        </w:rPr>
        <w:t xml:space="preserve">Селищний голова </w:t>
      </w:r>
      <w:r w:rsidRPr="00AD3BBA">
        <w:rPr>
          <w:b/>
          <w:sz w:val="24"/>
          <w:szCs w:val="24"/>
        </w:rPr>
        <w:tab/>
      </w:r>
      <w:r w:rsidRPr="00AD3BBA">
        <w:rPr>
          <w:b/>
          <w:sz w:val="24"/>
          <w:szCs w:val="24"/>
        </w:rPr>
        <w:tab/>
      </w:r>
      <w:r w:rsidRPr="00AD3BBA">
        <w:rPr>
          <w:b/>
          <w:sz w:val="24"/>
          <w:szCs w:val="24"/>
        </w:rPr>
        <w:tab/>
      </w:r>
      <w:r w:rsidRPr="00AD3BBA">
        <w:rPr>
          <w:b/>
          <w:sz w:val="24"/>
          <w:szCs w:val="24"/>
        </w:rPr>
        <w:tab/>
      </w:r>
      <w:r w:rsidRPr="00AD3BBA">
        <w:rPr>
          <w:b/>
          <w:sz w:val="24"/>
          <w:szCs w:val="24"/>
        </w:rPr>
        <w:tab/>
      </w:r>
      <w:r w:rsidR="00AD3BBA" w:rsidRPr="00AD3BBA">
        <w:rPr>
          <w:b/>
          <w:sz w:val="24"/>
          <w:szCs w:val="24"/>
        </w:rPr>
        <w:tab/>
      </w:r>
      <w:r w:rsidR="00AD3BBA" w:rsidRPr="00AD3BBA">
        <w:rPr>
          <w:b/>
          <w:sz w:val="24"/>
          <w:szCs w:val="24"/>
        </w:rPr>
        <w:tab/>
      </w:r>
      <w:r w:rsidR="00AD3BBA" w:rsidRPr="00AD3BBA">
        <w:rPr>
          <w:b/>
          <w:sz w:val="24"/>
          <w:szCs w:val="24"/>
        </w:rPr>
        <w:tab/>
      </w:r>
      <w:r w:rsidRPr="00AD3BBA">
        <w:rPr>
          <w:b/>
          <w:sz w:val="24"/>
          <w:szCs w:val="24"/>
        </w:rPr>
        <w:t xml:space="preserve">Микола МАЗУРА </w:t>
      </w:r>
    </w:p>
    <w:p w:rsidR="00321AEA" w:rsidRPr="00321AEA" w:rsidRDefault="00321AEA" w:rsidP="00321AEA">
      <w:pPr>
        <w:rPr>
          <w:sz w:val="24"/>
          <w:szCs w:val="24"/>
        </w:rPr>
      </w:pPr>
    </w:p>
    <w:p w:rsidR="00FE0BE1" w:rsidRPr="00321AEA" w:rsidRDefault="00FE0BE1">
      <w:pPr>
        <w:rPr>
          <w:sz w:val="24"/>
          <w:szCs w:val="24"/>
        </w:rPr>
      </w:pPr>
    </w:p>
    <w:sectPr w:rsidR="00FE0BE1" w:rsidRPr="0032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5E4"/>
    <w:multiLevelType w:val="hybridMultilevel"/>
    <w:tmpl w:val="6154284C"/>
    <w:lvl w:ilvl="0" w:tplc="0419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0E55103"/>
    <w:multiLevelType w:val="hybridMultilevel"/>
    <w:tmpl w:val="CBFE5714"/>
    <w:lvl w:ilvl="0" w:tplc="04190011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29711B48"/>
    <w:multiLevelType w:val="multilevel"/>
    <w:tmpl w:val="29BED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E03640A"/>
    <w:multiLevelType w:val="hybridMultilevel"/>
    <w:tmpl w:val="4882383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700CDD0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9962D108">
      <w:start w:val="2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42336128"/>
    <w:multiLevelType w:val="hybridMultilevel"/>
    <w:tmpl w:val="47645DF0"/>
    <w:lvl w:ilvl="0" w:tplc="04190011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56141056"/>
    <w:multiLevelType w:val="hybridMultilevel"/>
    <w:tmpl w:val="47645DF0"/>
    <w:lvl w:ilvl="0" w:tplc="04190011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EA"/>
    <w:rsid w:val="00321AEA"/>
    <w:rsid w:val="008A2BC7"/>
    <w:rsid w:val="00AD3BBA"/>
    <w:rsid w:val="00B46B8B"/>
    <w:rsid w:val="00C0390F"/>
    <w:rsid w:val="00CF38F1"/>
    <w:rsid w:val="00FE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A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1A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E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A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1A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E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2021-05-14T07:55:00Z</cp:lastPrinted>
  <dcterms:created xsi:type="dcterms:W3CDTF">2021-05-12T12:53:00Z</dcterms:created>
  <dcterms:modified xsi:type="dcterms:W3CDTF">2023-05-17T07:44:00Z</dcterms:modified>
</cp:coreProperties>
</file>