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FB0691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EB442A">
        <w:rPr>
          <w:sz w:val="24"/>
          <w:szCs w:val="24"/>
        </w:rPr>
        <w:t>травня</w:t>
      </w:r>
      <w:r w:rsidR="001F4DB6">
        <w:rPr>
          <w:sz w:val="24"/>
          <w:szCs w:val="24"/>
        </w:rPr>
        <w:t xml:space="preserve">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5E010C">
        <w:rPr>
          <w:sz w:val="24"/>
          <w:szCs w:val="24"/>
        </w:rPr>
        <w:t xml:space="preserve"> </w:t>
      </w:r>
      <w:r>
        <w:rPr>
          <w:sz w:val="24"/>
          <w:szCs w:val="24"/>
        </w:rPr>
        <w:t>103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Default="00D0512F" w:rsidP="00D0512F">
      <w:pPr>
        <w:ind w:firstLine="567"/>
        <w:jc w:val="both"/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651AA0">
        <w:rPr>
          <w:sz w:val="24"/>
          <w:szCs w:val="24"/>
        </w:rPr>
        <w:t xml:space="preserve"> загиблих на 2021–</w:t>
      </w:r>
      <w:r w:rsidR="005F71A2">
        <w:rPr>
          <w:sz w:val="24"/>
          <w:szCs w:val="24"/>
        </w:rPr>
        <w:t>2024 роки»,</w:t>
      </w:r>
      <w:r w:rsidR="005F71A2" w:rsidRPr="002237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D0512F" w:rsidRDefault="00D0512F" w:rsidP="00D0512F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D3F6B" w:rsidRDefault="006D3F6B" w:rsidP="00D0512F">
      <w:pPr>
        <w:ind w:left="3540" w:hanging="3540"/>
        <w:jc w:val="both"/>
        <w:rPr>
          <w:sz w:val="24"/>
          <w:szCs w:val="24"/>
        </w:rPr>
      </w:pPr>
    </w:p>
    <w:p w:rsidR="0082293F" w:rsidRDefault="0082293F" w:rsidP="0082293F">
      <w:pPr>
        <w:ind w:left="927"/>
        <w:rPr>
          <w:sz w:val="24"/>
          <w:szCs w:val="24"/>
        </w:rPr>
      </w:pPr>
    </w:p>
    <w:p w:rsidR="001F4DB6" w:rsidRDefault="001F4DB6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лікування:</w:t>
      </w:r>
    </w:p>
    <w:p w:rsidR="005855A7" w:rsidRDefault="00D96C75" w:rsidP="00F378E2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5855A7" w:rsidRDefault="005855A7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FB0691">
        <w:rPr>
          <w:sz w:val="24"/>
          <w:szCs w:val="24"/>
        </w:rPr>
        <w:t xml:space="preserve"> </w:t>
      </w:r>
    </w:p>
    <w:p w:rsidR="006B38B7" w:rsidRDefault="005855A7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  <w:r w:rsidR="00FB0691">
        <w:rPr>
          <w:sz w:val="24"/>
          <w:szCs w:val="24"/>
        </w:rPr>
        <w:t xml:space="preserve"> </w:t>
      </w:r>
    </w:p>
    <w:p w:rsidR="00F378E2" w:rsidRDefault="00F378E2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B17106" w:rsidRDefault="00B17106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378E2" w:rsidRDefault="00F378E2" w:rsidP="001F4DB6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FF5FC4" w:rsidRPr="00585998" w:rsidRDefault="00FF5FC4" w:rsidP="00585998">
      <w:pPr>
        <w:numPr>
          <w:ilvl w:val="0"/>
          <w:numId w:val="1"/>
        </w:numPr>
        <w:spacing w:line="360" w:lineRule="auto"/>
        <w:ind w:left="0" w:firstLine="927"/>
        <w:rPr>
          <w:sz w:val="24"/>
          <w:szCs w:val="24"/>
        </w:rPr>
      </w:pPr>
      <w:r>
        <w:rPr>
          <w:sz w:val="24"/>
          <w:szCs w:val="24"/>
        </w:rPr>
        <w:t xml:space="preserve">Надати </w:t>
      </w:r>
      <w:r w:rsidR="00585998">
        <w:rPr>
          <w:sz w:val="24"/>
          <w:szCs w:val="24"/>
        </w:rPr>
        <w:t>одноразову матеріальну допомогу у зв’язку з пораненням</w:t>
      </w:r>
      <w:r w:rsidR="00ED74CD">
        <w:rPr>
          <w:sz w:val="24"/>
          <w:szCs w:val="24"/>
        </w:rPr>
        <w:t>, пов’язаним з проходженням військової служби</w:t>
      </w:r>
      <w:r w:rsidR="00585998">
        <w:rPr>
          <w:sz w:val="24"/>
          <w:szCs w:val="24"/>
        </w:rPr>
        <w:t>:</w:t>
      </w:r>
    </w:p>
    <w:p w:rsidR="00D62538" w:rsidRDefault="00FF5FC4" w:rsidP="001910A0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 xml:space="preserve"> </w:t>
      </w:r>
      <w:r w:rsidR="00ED74CD" w:rsidRPr="002435D8">
        <w:rPr>
          <w:sz w:val="24"/>
          <w:szCs w:val="24"/>
        </w:rPr>
        <w:t>гр.</w:t>
      </w:r>
      <w:r w:rsidR="00D96C75">
        <w:rPr>
          <w:sz w:val="24"/>
          <w:szCs w:val="24"/>
        </w:rPr>
        <w:t xml:space="preserve"> </w:t>
      </w:r>
    </w:p>
    <w:p w:rsidR="00D60257" w:rsidRDefault="00D96C75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92F27" w:rsidRPr="00ED74CD" w:rsidRDefault="00F92F27" w:rsidP="00651AA0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Надати щомісячну виплату інвалідам загального захвор</w:t>
      </w:r>
      <w:r w:rsidR="00D96C75">
        <w:rPr>
          <w:sz w:val="24"/>
          <w:szCs w:val="24"/>
        </w:rPr>
        <w:t>ювання на гемодіаліз за червень</w:t>
      </w:r>
      <w:r w:rsidRPr="002435D8">
        <w:rPr>
          <w:sz w:val="24"/>
          <w:szCs w:val="24"/>
        </w:rPr>
        <w:t xml:space="preserve"> 2023 року:</w:t>
      </w: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Надати щоміся</w:t>
      </w:r>
      <w:r>
        <w:rPr>
          <w:sz w:val="24"/>
          <w:szCs w:val="24"/>
        </w:rPr>
        <w:t xml:space="preserve">чну виплату ветерану за </w:t>
      </w:r>
      <w:r w:rsidR="00D96C75">
        <w:rPr>
          <w:sz w:val="24"/>
          <w:szCs w:val="24"/>
        </w:rPr>
        <w:t>червень</w:t>
      </w:r>
      <w:r w:rsidR="001F4DB6">
        <w:rPr>
          <w:sz w:val="24"/>
          <w:szCs w:val="24"/>
        </w:rPr>
        <w:t xml:space="preserve"> </w:t>
      </w:r>
      <w:r w:rsidRPr="002435D8">
        <w:rPr>
          <w:sz w:val="24"/>
          <w:szCs w:val="24"/>
        </w:rPr>
        <w:t>2023 року: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lastRenderedPageBreak/>
        <w:t xml:space="preserve">Надати щомісячну стипендію </w:t>
      </w:r>
      <w:r>
        <w:rPr>
          <w:sz w:val="24"/>
          <w:szCs w:val="24"/>
        </w:rPr>
        <w:t>дітям на потреби у засобах до</w:t>
      </w:r>
      <w:r w:rsidR="005855A7">
        <w:rPr>
          <w:sz w:val="24"/>
          <w:szCs w:val="24"/>
        </w:rPr>
        <w:t>гляду та реабілітації на</w:t>
      </w:r>
      <w:r w:rsidR="00D96C75">
        <w:rPr>
          <w:sz w:val="24"/>
          <w:szCs w:val="24"/>
        </w:rPr>
        <w:t xml:space="preserve"> червень</w:t>
      </w:r>
      <w:r>
        <w:rPr>
          <w:sz w:val="24"/>
          <w:szCs w:val="24"/>
        </w:rPr>
        <w:t xml:space="preserve"> 2023 року </w:t>
      </w:r>
      <w:r w:rsidRPr="002435D8">
        <w:rPr>
          <w:sz w:val="24"/>
          <w:szCs w:val="24"/>
        </w:rPr>
        <w:t>: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>Провести компенсацію фізичним особам, які надають со</w:t>
      </w:r>
      <w:r w:rsidR="00D96C75">
        <w:rPr>
          <w:sz w:val="24"/>
          <w:szCs w:val="24"/>
        </w:rPr>
        <w:t>ціальні послуги, за період 01.06</w:t>
      </w:r>
      <w:r w:rsidR="001F4DB6">
        <w:rPr>
          <w:sz w:val="24"/>
          <w:szCs w:val="24"/>
        </w:rPr>
        <w:t>.2</w:t>
      </w:r>
      <w:r w:rsidR="00D96C75">
        <w:rPr>
          <w:sz w:val="24"/>
          <w:szCs w:val="24"/>
        </w:rPr>
        <w:t>023 по 30.06</w:t>
      </w:r>
      <w:r w:rsidRPr="002435D8">
        <w:rPr>
          <w:sz w:val="24"/>
          <w:szCs w:val="24"/>
        </w:rPr>
        <w:t>.2023 року за списком:</w:t>
      </w:r>
    </w:p>
    <w:p w:rsidR="002435D8" w:rsidRPr="002435D8" w:rsidRDefault="002435D8" w:rsidP="002435D8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435D8" w:rsidRPr="002435D8" w:rsidRDefault="002435D8" w:rsidP="002435D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Провести виплати інвалідам І групи, які користуються мережею </w:t>
      </w:r>
      <w:proofErr w:type="spellStart"/>
      <w:r w:rsidRPr="002435D8">
        <w:rPr>
          <w:sz w:val="24"/>
          <w:szCs w:val="24"/>
        </w:rPr>
        <w:t>інтернет</w:t>
      </w:r>
      <w:proofErr w:type="spellEnd"/>
      <w:r w:rsidRPr="002435D8">
        <w:rPr>
          <w:sz w:val="24"/>
          <w:szCs w:val="24"/>
        </w:rPr>
        <w:t xml:space="preserve"> та пересуваються за допомогою технічних </w:t>
      </w:r>
      <w:r w:rsidR="00F40FA9">
        <w:rPr>
          <w:sz w:val="24"/>
          <w:szCs w:val="24"/>
        </w:rPr>
        <w:t xml:space="preserve">засобів реабілітації на </w:t>
      </w:r>
      <w:r w:rsidR="00D96C75">
        <w:rPr>
          <w:sz w:val="24"/>
          <w:szCs w:val="24"/>
        </w:rPr>
        <w:t xml:space="preserve">червень </w:t>
      </w:r>
      <w:r w:rsidRPr="002435D8">
        <w:rPr>
          <w:sz w:val="24"/>
          <w:szCs w:val="24"/>
        </w:rPr>
        <w:t>2023, а саме:</w:t>
      </w:r>
    </w:p>
    <w:p w:rsidR="005F71A2" w:rsidRPr="00F40FA9" w:rsidRDefault="005F71A2" w:rsidP="00F40FA9">
      <w:pPr>
        <w:tabs>
          <w:tab w:val="left" w:pos="851"/>
        </w:tabs>
        <w:jc w:val="both"/>
        <w:rPr>
          <w:sz w:val="24"/>
          <w:szCs w:val="24"/>
        </w:rPr>
      </w:pPr>
    </w:p>
    <w:p w:rsidR="005855A7" w:rsidRDefault="005855A7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 w:rsidRPr="002435D8">
        <w:rPr>
          <w:sz w:val="24"/>
          <w:szCs w:val="24"/>
        </w:rPr>
        <w:t xml:space="preserve">Провести </w:t>
      </w:r>
      <w:r>
        <w:rPr>
          <w:sz w:val="24"/>
          <w:szCs w:val="24"/>
        </w:rPr>
        <w:t xml:space="preserve">компенсацію на житлово-комунальні послуги </w:t>
      </w:r>
      <w:r w:rsidRPr="002435D8">
        <w:rPr>
          <w:sz w:val="24"/>
          <w:szCs w:val="24"/>
        </w:rPr>
        <w:t>інвалідам</w:t>
      </w:r>
      <w:r>
        <w:rPr>
          <w:sz w:val="24"/>
          <w:szCs w:val="24"/>
        </w:rPr>
        <w:t xml:space="preserve"> зору за ІІ квартал 2023 року:</w:t>
      </w:r>
    </w:p>
    <w:p w:rsidR="006B2011" w:rsidRDefault="006B2011" w:rsidP="005855A7">
      <w:pPr>
        <w:pStyle w:val="a3"/>
        <w:tabs>
          <w:tab w:val="left" w:pos="851"/>
        </w:tabs>
        <w:ind w:left="851"/>
        <w:jc w:val="both"/>
        <w:rPr>
          <w:sz w:val="24"/>
          <w:szCs w:val="24"/>
        </w:rPr>
      </w:pPr>
      <w:bookmarkStart w:id="0" w:name="_GoBack"/>
      <w:bookmarkEnd w:id="0"/>
    </w:p>
    <w:p w:rsidR="00D0512F" w:rsidRPr="001910A0" w:rsidRDefault="00A10921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C20006F"/>
    <w:multiLevelType w:val="hybridMultilevel"/>
    <w:tmpl w:val="7B6A0538"/>
    <w:lvl w:ilvl="0" w:tplc="9A8A0E3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53DC4"/>
    <w:rsid w:val="0007766F"/>
    <w:rsid w:val="00084D16"/>
    <w:rsid w:val="000875C7"/>
    <w:rsid w:val="00091231"/>
    <w:rsid w:val="000E7579"/>
    <w:rsid w:val="000F2819"/>
    <w:rsid w:val="000F4E17"/>
    <w:rsid w:val="00101A05"/>
    <w:rsid w:val="001910A0"/>
    <w:rsid w:val="001B7297"/>
    <w:rsid w:val="001F4DB6"/>
    <w:rsid w:val="002435D8"/>
    <w:rsid w:val="002666DE"/>
    <w:rsid w:val="002C063E"/>
    <w:rsid w:val="002E00C9"/>
    <w:rsid w:val="003D61DC"/>
    <w:rsid w:val="00466EF9"/>
    <w:rsid w:val="004D29D2"/>
    <w:rsid w:val="00522B3B"/>
    <w:rsid w:val="00527D1E"/>
    <w:rsid w:val="0054657F"/>
    <w:rsid w:val="005855A7"/>
    <w:rsid w:val="00585998"/>
    <w:rsid w:val="005E010C"/>
    <w:rsid w:val="005F71A2"/>
    <w:rsid w:val="00645BFC"/>
    <w:rsid w:val="00651AA0"/>
    <w:rsid w:val="0066737E"/>
    <w:rsid w:val="006B2011"/>
    <w:rsid w:val="006B38B7"/>
    <w:rsid w:val="006B3D93"/>
    <w:rsid w:val="006D3F6B"/>
    <w:rsid w:val="00704FAA"/>
    <w:rsid w:val="0071668E"/>
    <w:rsid w:val="00721AA6"/>
    <w:rsid w:val="007A31C9"/>
    <w:rsid w:val="007C6A00"/>
    <w:rsid w:val="007D220A"/>
    <w:rsid w:val="00803043"/>
    <w:rsid w:val="008159D4"/>
    <w:rsid w:val="0082293F"/>
    <w:rsid w:val="00866465"/>
    <w:rsid w:val="00871989"/>
    <w:rsid w:val="00891FC0"/>
    <w:rsid w:val="008D101A"/>
    <w:rsid w:val="009877AB"/>
    <w:rsid w:val="00A10921"/>
    <w:rsid w:val="00A764E3"/>
    <w:rsid w:val="00B17106"/>
    <w:rsid w:val="00B172CB"/>
    <w:rsid w:val="00B23E4D"/>
    <w:rsid w:val="00B60639"/>
    <w:rsid w:val="00BD35C2"/>
    <w:rsid w:val="00C22A32"/>
    <w:rsid w:val="00CC27D9"/>
    <w:rsid w:val="00D0512F"/>
    <w:rsid w:val="00D21462"/>
    <w:rsid w:val="00D22FE1"/>
    <w:rsid w:val="00D60257"/>
    <w:rsid w:val="00D62538"/>
    <w:rsid w:val="00D96C75"/>
    <w:rsid w:val="00DB04F9"/>
    <w:rsid w:val="00DD0584"/>
    <w:rsid w:val="00DF1249"/>
    <w:rsid w:val="00EB3842"/>
    <w:rsid w:val="00EB442A"/>
    <w:rsid w:val="00ED74CD"/>
    <w:rsid w:val="00F378E2"/>
    <w:rsid w:val="00F40FA9"/>
    <w:rsid w:val="00F71B79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9F7C-97DF-4BA9-AB8A-406D74F1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2023-05-25T05:32:00Z</cp:lastPrinted>
  <dcterms:created xsi:type="dcterms:W3CDTF">2023-04-25T14:07:00Z</dcterms:created>
  <dcterms:modified xsi:type="dcterms:W3CDTF">2023-05-26T09:25:00Z</dcterms:modified>
</cp:coreProperties>
</file>