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FA6BC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bookmarkStart w:id="0" w:name="_GoBack"/>
      <w:bookmarkEnd w:id="0"/>
      <w:r w:rsidR="000D3ED4"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78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Pr="006B026D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6B026D" w:rsidRPr="006B026D">
        <w:rPr>
          <w:rFonts w:eastAsia="Calibri"/>
          <w:b/>
          <w:sz w:val="24"/>
          <w:szCs w:val="24"/>
          <w:lang w:eastAsia="en-US"/>
        </w:rPr>
        <w:t>від 07 квітня 2023 року №322-р «Про організацію виконання в області розпорядження Кабінету Міністрів України від 14 березня 2023 року №221-р»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F75FD" w:rsidRDefault="002F75FD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Начальникам відділів Людмилі </w:t>
      </w:r>
      <w:proofErr w:type="spellStart"/>
      <w:r>
        <w:rPr>
          <w:sz w:val="24"/>
          <w:szCs w:val="24"/>
        </w:rPr>
        <w:t>Надєйкіній</w:t>
      </w:r>
      <w:proofErr w:type="spellEnd"/>
      <w:r>
        <w:rPr>
          <w:sz w:val="24"/>
          <w:szCs w:val="24"/>
        </w:rPr>
        <w:t xml:space="preserve">, Олександрі Майстренко, Володимиру Бойку, </w:t>
      </w:r>
      <w:proofErr w:type="spellStart"/>
      <w:r>
        <w:rPr>
          <w:sz w:val="24"/>
          <w:szCs w:val="24"/>
        </w:rPr>
        <w:t>Ауріці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Войцик</w:t>
      </w:r>
      <w:proofErr w:type="spellEnd"/>
      <w:r>
        <w:rPr>
          <w:sz w:val="24"/>
          <w:szCs w:val="24"/>
        </w:rPr>
        <w:t xml:space="preserve">, начальнику служби у справах дітей </w:t>
      </w:r>
      <w:proofErr w:type="spellStart"/>
      <w:r>
        <w:rPr>
          <w:sz w:val="24"/>
          <w:szCs w:val="24"/>
        </w:rPr>
        <w:t>Охріменку</w:t>
      </w:r>
      <w:proofErr w:type="spellEnd"/>
      <w:r>
        <w:rPr>
          <w:sz w:val="24"/>
          <w:szCs w:val="24"/>
        </w:rPr>
        <w:t xml:space="preserve"> Дмитру, спеціалісту з питань цивільного захисту </w:t>
      </w:r>
      <w:proofErr w:type="spellStart"/>
      <w:r>
        <w:rPr>
          <w:sz w:val="24"/>
          <w:szCs w:val="24"/>
        </w:rPr>
        <w:t>Поташовій</w:t>
      </w:r>
      <w:proofErr w:type="spellEnd"/>
      <w:r>
        <w:rPr>
          <w:sz w:val="24"/>
          <w:szCs w:val="24"/>
        </w:rPr>
        <w:t xml:space="preserve"> Олені </w:t>
      </w:r>
      <w:r w:rsidR="006B026D" w:rsidRPr="002F75FD">
        <w:rPr>
          <w:sz w:val="24"/>
          <w:szCs w:val="24"/>
        </w:rPr>
        <w:t>забезпечити виконання об</w:t>
      </w:r>
      <w:r>
        <w:rPr>
          <w:sz w:val="24"/>
          <w:szCs w:val="24"/>
        </w:rPr>
        <w:t>ласних заходів, затверджених даним</w:t>
      </w:r>
      <w:r w:rsidR="006B026D" w:rsidRPr="002F75FD">
        <w:rPr>
          <w:sz w:val="24"/>
          <w:szCs w:val="24"/>
        </w:rPr>
        <w:t xml:space="preserve"> розпорядженням, та підготувати пропозиції і матеріали </w:t>
      </w:r>
      <w:r w:rsidR="006B2E97">
        <w:rPr>
          <w:sz w:val="24"/>
          <w:szCs w:val="24"/>
        </w:rPr>
        <w:t xml:space="preserve">до </w:t>
      </w:r>
      <w:r w:rsidR="006B026D" w:rsidRPr="002F75FD">
        <w:rPr>
          <w:sz w:val="24"/>
          <w:szCs w:val="24"/>
        </w:rPr>
        <w:t xml:space="preserve">департаменту економічного розвитку та торгівлі Кіровоградської обласної військової адміністрації </w:t>
      </w:r>
      <w:r>
        <w:rPr>
          <w:sz w:val="24"/>
          <w:szCs w:val="24"/>
        </w:rPr>
        <w:t>у визначені терміни.</w:t>
      </w:r>
    </w:p>
    <w:p w:rsidR="004E5ABC" w:rsidRPr="002F75FD" w:rsidRDefault="004E5ABC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2F75FD">
        <w:rPr>
          <w:sz w:val="24"/>
          <w:szCs w:val="24"/>
        </w:rPr>
        <w:t>Контроль за виконанням цього рішення покласти на селищного голову Миколу МАЗУРУ.</w:t>
      </w:r>
    </w:p>
    <w:p w:rsidR="00050F6D" w:rsidRDefault="00050F6D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2F75FD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6</cp:revision>
  <cp:lastPrinted>2023-04-27T13:02:00Z</cp:lastPrinted>
  <dcterms:created xsi:type="dcterms:W3CDTF">2023-04-25T12:13:00Z</dcterms:created>
  <dcterms:modified xsi:type="dcterms:W3CDTF">2023-04-27T13:03:00Z</dcterms:modified>
</cp:coreProperties>
</file>