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9109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9109C5" w:rsidRDefault="009109C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5507C5" w:rsidP="003A2ADB">
      <w:pPr>
        <w:rPr>
          <w:sz w:val="24"/>
          <w:szCs w:val="24"/>
        </w:rPr>
      </w:pPr>
      <w:r>
        <w:rPr>
          <w:sz w:val="24"/>
          <w:szCs w:val="24"/>
        </w:rPr>
        <w:t>червня</w:t>
      </w:r>
      <w:r w:rsidR="007A5DE6">
        <w:rPr>
          <w:sz w:val="24"/>
          <w:szCs w:val="24"/>
        </w:rPr>
        <w:t xml:space="preserve"> </w:t>
      </w:r>
      <w:r w:rsidR="009109C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9109C5">
        <w:rPr>
          <w:sz w:val="24"/>
          <w:szCs w:val="24"/>
        </w:rPr>
        <w:tab/>
      </w:r>
      <w:r w:rsidR="009109C5">
        <w:rPr>
          <w:sz w:val="24"/>
          <w:szCs w:val="24"/>
        </w:rPr>
        <w:tab/>
      </w:r>
      <w:r w:rsidR="00591C30">
        <w:rPr>
          <w:sz w:val="24"/>
          <w:szCs w:val="24"/>
        </w:rPr>
        <w:t xml:space="preserve">№ </w:t>
      </w:r>
    </w:p>
    <w:p w:rsidR="003A2ADB" w:rsidRDefault="003A2ADB" w:rsidP="003A2ADB">
      <w:pPr>
        <w:tabs>
          <w:tab w:val="left" w:pos="3780"/>
        </w:tabs>
        <w:rPr>
          <w:b/>
          <w:sz w:val="24"/>
          <w:szCs w:val="24"/>
        </w:rPr>
      </w:pPr>
    </w:p>
    <w:p w:rsidR="008658C8" w:rsidRPr="001F619A" w:rsidRDefault="008658C8" w:rsidP="008658C8">
      <w:pPr>
        <w:tabs>
          <w:tab w:val="left" w:pos="3780"/>
        </w:tabs>
        <w:jc w:val="center"/>
        <w:rPr>
          <w:rFonts w:eastAsia="Calibri"/>
          <w:b/>
          <w:sz w:val="24"/>
          <w:szCs w:val="24"/>
          <w:lang w:eastAsia="en-US"/>
        </w:rPr>
      </w:pPr>
      <w:r w:rsidRPr="001F619A">
        <w:rPr>
          <w:rFonts w:eastAsia="Calibri"/>
          <w:b/>
          <w:sz w:val="24"/>
          <w:szCs w:val="24"/>
          <w:lang w:eastAsia="en-US"/>
        </w:rPr>
        <w:t xml:space="preserve">Про </w:t>
      </w:r>
      <w:r w:rsidR="001F619A" w:rsidRPr="001F619A">
        <w:rPr>
          <w:rFonts w:eastAsia="Calibri"/>
          <w:b/>
          <w:sz w:val="24"/>
          <w:szCs w:val="24"/>
          <w:lang w:eastAsia="en-US"/>
        </w:rPr>
        <w:t>розпорядження начальника Кіровоградської обласної військової адміністрації від 12 червня 2023 року №652-р «Про комен</w:t>
      </w:r>
      <w:r w:rsidR="001F619A" w:rsidRPr="001F619A">
        <w:rPr>
          <w:rFonts w:eastAsia="Calibri"/>
          <w:b/>
          <w:sz w:val="24"/>
          <w:szCs w:val="24"/>
          <w:lang w:eastAsia="en-US"/>
        </w:rPr>
        <w:t>датуру Кіровоградської області»</w:t>
      </w:r>
    </w:p>
    <w:p w:rsidR="001F619A" w:rsidRPr="001F619A" w:rsidRDefault="001F619A" w:rsidP="008658C8">
      <w:pPr>
        <w:tabs>
          <w:tab w:val="left" w:pos="3780"/>
        </w:tabs>
        <w:jc w:val="center"/>
        <w:rPr>
          <w:sz w:val="24"/>
          <w:szCs w:val="24"/>
        </w:rPr>
      </w:pPr>
    </w:p>
    <w:p w:rsidR="00A76266" w:rsidRPr="00240236" w:rsidRDefault="001F619A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Законів</w:t>
      </w:r>
      <w:r w:rsidR="003A2ADB" w:rsidRPr="00240236">
        <w:rPr>
          <w:sz w:val="24"/>
          <w:szCs w:val="24"/>
        </w:rPr>
        <w:t xml:space="preserve"> України</w:t>
      </w:r>
      <w:r w:rsidR="007A5DE6" w:rsidRPr="00240236">
        <w:rPr>
          <w:sz w:val="24"/>
          <w:szCs w:val="24"/>
        </w:rPr>
        <w:t xml:space="preserve"> </w:t>
      </w:r>
      <w:r w:rsidR="003A2ADB" w:rsidRPr="00240236">
        <w:rPr>
          <w:sz w:val="24"/>
          <w:szCs w:val="24"/>
        </w:rPr>
        <w:t>«Про місцеве самоврядування в Україні»</w:t>
      </w:r>
      <w:r w:rsidR="00A76266" w:rsidRPr="00240236">
        <w:rPr>
          <w:sz w:val="24"/>
          <w:szCs w:val="24"/>
        </w:rPr>
        <w:t>,</w:t>
      </w:r>
      <w:r>
        <w:rPr>
          <w:sz w:val="24"/>
          <w:szCs w:val="24"/>
        </w:rPr>
        <w:t xml:space="preserve"> «Про правовий режим воєнного стану»</w:t>
      </w:r>
      <w:r w:rsidR="00A76266" w:rsidRPr="00240236">
        <w:rPr>
          <w:sz w:val="24"/>
          <w:szCs w:val="24"/>
        </w:rPr>
        <w:t xml:space="preserve"> </w:t>
      </w:r>
    </w:p>
    <w:p w:rsidR="00610183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D747F9" w:rsidRDefault="005257FE" w:rsidP="00D747F9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</w:t>
      </w:r>
      <w:r w:rsidR="009109C5">
        <w:rPr>
          <w:sz w:val="24"/>
          <w:szCs w:val="24"/>
        </w:rPr>
        <w:t>відома.</w:t>
      </w:r>
    </w:p>
    <w:p w:rsidR="002D69E0" w:rsidRPr="001F619A" w:rsidRDefault="003A2ADB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1F619A">
        <w:rPr>
          <w:sz w:val="24"/>
          <w:szCs w:val="24"/>
        </w:rPr>
        <w:t xml:space="preserve">Контроль за виконанням цього рішення покласти на </w:t>
      </w:r>
      <w:r w:rsidR="001F619A">
        <w:rPr>
          <w:sz w:val="24"/>
          <w:szCs w:val="24"/>
        </w:rPr>
        <w:t>селищного голову Миколу МАЗУРУ.</w:t>
      </w:r>
    </w:p>
    <w:p w:rsidR="005257FE" w:rsidRDefault="005257FE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109C5" w:rsidRDefault="009109C5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:rsidR="00664946" w:rsidRDefault="00664946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  <w:r w:rsidRPr="007A00A1">
        <w:rPr>
          <w:b/>
          <w:sz w:val="24"/>
          <w:szCs w:val="24"/>
        </w:rPr>
        <w:t xml:space="preserve">Селищний голова </w:t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  <w:t xml:space="preserve">Микола МАЗУРА </w:t>
      </w: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9EA80F30"/>
    <w:lvl w:ilvl="0" w:tplc="8E58471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1F619A"/>
    <w:rsid w:val="00240236"/>
    <w:rsid w:val="002D69E0"/>
    <w:rsid w:val="003A2ADB"/>
    <w:rsid w:val="00504B9D"/>
    <w:rsid w:val="005257FE"/>
    <w:rsid w:val="005507C5"/>
    <w:rsid w:val="00553EAD"/>
    <w:rsid w:val="00591C30"/>
    <w:rsid w:val="005C3B2D"/>
    <w:rsid w:val="0060348A"/>
    <w:rsid w:val="00610183"/>
    <w:rsid w:val="00643818"/>
    <w:rsid w:val="00664946"/>
    <w:rsid w:val="007462BB"/>
    <w:rsid w:val="007A00A1"/>
    <w:rsid w:val="007A5DE6"/>
    <w:rsid w:val="007F253D"/>
    <w:rsid w:val="008658C8"/>
    <w:rsid w:val="00897BEF"/>
    <w:rsid w:val="009109C5"/>
    <w:rsid w:val="00917750"/>
    <w:rsid w:val="00A76266"/>
    <w:rsid w:val="00A76C84"/>
    <w:rsid w:val="00AB6C3E"/>
    <w:rsid w:val="00B6771D"/>
    <w:rsid w:val="00C2775B"/>
    <w:rsid w:val="00CB346E"/>
    <w:rsid w:val="00D747F9"/>
    <w:rsid w:val="00E63E09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8</cp:revision>
  <cp:lastPrinted>2022-12-19T07:36:00Z</cp:lastPrinted>
  <dcterms:created xsi:type="dcterms:W3CDTF">2023-01-10T12:32:00Z</dcterms:created>
  <dcterms:modified xsi:type="dcterms:W3CDTF">2023-06-21T12:51:00Z</dcterms:modified>
</cp:coreProperties>
</file>