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89019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890190" w:rsidRPr="00890190" w:rsidRDefault="00A76266" w:rsidP="00890190">
      <w:pPr>
        <w:pStyle w:val="a3"/>
        <w:jc w:val="center"/>
        <w:rPr>
          <w:b/>
          <w:sz w:val="24"/>
          <w:szCs w:val="24"/>
        </w:rPr>
      </w:pPr>
      <w:r w:rsidRPr="00890190">
        <w:rPr>
          <w:b/>
          <w:sz w:val="24"/>
          <w:szCs w:val="24"/>
        </w:rPr>
        <w:t xml:space="preserve">Про </w:t>
      </w:r>
      <w:r w:rsidR="00890190" w:rsidRPr="00890190">
        <w:rPr>
          <w:b/>
          <w:sz w:val="24"/>
          <w:szCs w:val="24"/>
        </w:rPr>
        <w:t xml:space="preserve">розпорядження начальника </w:t>
      </w:r>
      <w:proofErr w:type="spellStart"/>
      <w:r w:rsidR="00890190" w:rsidRPr="00890190">
        <w:rPr>
          <w:b/>
          <w:sz w:val="24"/>
          <w:szCs w:val="24"/>
        </w:rPr>
        <w:t>Новоукраїнської</w:t>
      </w:r>
      <w:proofErr w:type="spellEnd"/>
      <w:r w:rsidR="00890190" w:rsidRPr="00890190">
        <w:rPr>
          <w:b/>
          <w:sz w:val="24"/>
          <w:szCs w:val="24"/>
        </w:rPr>
        <w:t xml:space="preserve"> районної військової адміністрації від 23 травня 2023 року №66-р «Про основні заходи цивільного захисту району на 2023</w:t>
      </w:r>
      <w:r w:rsidR="00890190">
        <w:rPr>
          <w:b/>
          <w:sz w:val="24"/>
          <w:szCs w:val="24"/>
        </w:rPr>
        <w:t xml:space="preserve"> рік та січень-лютий 2024 року»</w:t>
      </w:r>
    </w:p>
    <w:p w:rsidR="004E5ABC" w:rsidRPr="004E5ABC" w:rsidRDefault="004E5ABC" w:rsidP="00890190">
      <w:pPr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890190" w:rsidRDefault="00890190" w:rsidP="00890190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:rsidR="00890190" w:rsidRDefault="00890190" w:rsidP="00890190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ПОТАШОВІЙ:</w:t>
      </w:r>
    </w:p>
    <w:p w:rsidR="00890190" w:rsidRDefault="00890190" w:rsidP="00890190">
      <w:pPr>
        <w:pStyle w:val="a3"/>
        <w:numPr>
          <w:ilvl w:val="0"/>
          <w:numId w:val="5"/>
        </w:numPr>
        <w:tabs>
          <w:tab w:val="left" w:pos="-1701"/>
          <w:tab w:val="left" w:pos="709"/>
        </w:tabs>
        <w:ind w:left="709" w:firstLine="0"/>
        <w:jc w:val="both"/>
        <w:rPr>
          <w:sz w:val="24"/>
          <w:szCs w:val="24"/>
        </w:rPr>
      </w:pPr>
      <w:r w:rsidRPr="00890190">
        <w:rPr>
          <w:sz w:val="24"/>
          <w:szCs w:val="24"/>
        </w:rPr>
        <w:t xml:space="preserve">розробити </w:t>
      </w:r>
      <w:r>
        <w:rPr>
          <w:sz w:val="24"/>
          <w:szCs w:val="24"/>
        </w:rPr>
        <w:t>та затвердити відповідні плани основних заходів цивільного захисту на 2023 рік з визначенням конкретних термінів та відповідальних за виконання;</w:t>
      </w:r>
    </w:p>
    <w:p w:rsidR="00890190" w:rsidRPr="00890190" w:rsidRDefault="00890190" w:rsidP="00890190">
      <w:pPr>
        <w:pStyle w:val="a3"/>
        <w:numPr>
          <w:ilvl w:val="0"/>
          <w:numId w:val="5"/>
        </w:numPr>
        <w:tabs>
          <w:tab w:val="left" w:pos="-1701"/>
          <w:tab w:val="left" w:pos="709"/>
        </w:tabs>
        <w:ind w:left="709" w:firstLine="0"/>
        <w:jc w:val="both"/>
        <w:rPr>
          <w:sz w:val="24"/>
          <w:szCs w:val="24"/>
        </w:rPr>
      </w:pPr>
      <w:r w:rsidRPr="00890190">
        <w:rPr>
          <w:sz w:val="24"/>
          <w:szCs w:val="24"/>
        </w:rPr>
        <w:t>і</w:t>
      </w:r>
      <w:r>
        <w:rPr>
          <w:sz w:val="24"/>
          <w:szCs w:val="24"/>
        </w:rPr>
        <w:t xml:space="preserve">нформацію про виконання заходів, затверджених цим </w:t>
      </w:r>
      <w:r w:rsidRPr="00890190">
        <w:rPr>
          <w:sz w:val="24"/>
          <w:szCs w:val="24"/>
        </w:rPr>
        <w:t>розпорядження</w:t>
      </w:r>
      <w:r>
        <w:rPr>
          <w:sz w:val="24"/>
          <w:szCs w:val="24"/>
        </w:rPr>
        <w:t>м,</w:t>
      </w:r>
      <w:r w:rsidRPr="008901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подавати </w:t>
      </w:r>
      <w:r w:rsidRPr="00890190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відділу </w:t>
      </w:r>
      <w:r w:rsidRPr="00890190">
        <w:rPr>
          <w:sz w:val="24"/>
          <w:szCs w:val="24"/>
        </w:rPr>
        <w:t>цивіл</w:t>
      </w:r>
      <w:r>
        <w:rPr>
          <w:sz w:val="24"/>
          <w:szCs w:val="24"/>
        </w:rPr>
        <w:t xml:space="preserve">ьного захисту, оборонної роботи, екології, житлово-комунального господарства, містобудування та архітектури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районної </w:t>
      </w:r>
      <w:r w:rsidRPr="00890190">
        <w:rPr>
          <w:sz w:val="24"/>
          <w:szCs w:val="24"/>
        </w:rPr>
        <w:t xml:space="preserve">військової адміністрації </w:t>
      </w:r>
      <w:r>
        <w:rPr>
          <w:sz w:val="24"/>
          <w:szCs w:val="24"/>
        </w:rPr>
        <w:t xml:space="preserve">у такі терміни: за І півріччя – до 25 червня 2023 року, за рік </w:t>
      </w:r>
      <w:bookmarkStart w:id="0" w:name="_GoBack"/>
      <w:bookmarkEnd w:id="0"/>
      <w:r>
        <w:rPr>
          <w:sz w:val="24"/>
          <w:szCs w:val="24"/>
        </w:rPr>
        <w:t>- до 20 грудня 2023 року.</w:t>
      </w:r>
    </w:p>
    <w:p w:rsidR="00890190" w:rsidRPr="008771F6" w:rsidRDefault="00890190" w:rsidP="00890190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771F6">
        <w:rPr>
          <w:sz w:val="24"/>
          <w:szCs w:val="24"/>
        </w:rPr>
        <w:t xml:space="preserve">Контроль за виконанням цього рішення </w:t>
      </w:r>
      <w:r>
        <w:rPr>
          <w:sz w:val="24"/>
          <w:szCs w:val="24"/>
        </w:rPr>
        <w:t>покласти на селищного голову Миколу МАЗУРУ.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FB107EC"/>
    <w:multiLevelType w:val="hybridMultilevel"/>
    <w:tmpl w:val="01CA0518"/>
    <w:lvl w:ilvl="0" w:tplc="D452EFE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80552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F253D"/>
    <w:rsid w:val="00890190"/>
    <w:rsid w:val="00897BEF"/>
    <w:rsid w:val="008B1EFF"/>
    <w:rsid w:val="00924F30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2023-04-27T13:21:00Z</cp:lastPrinted>
  <dcterms:created xsi:type="dcterms:W3CDTF">2023-04-25T12:49:00Z</dcterms:created>
  <dcterms:modified xsi:type="dcterms:W3CDTF">2023-06-21T13:14:00Z</dcterms:modified>
</cp:coreProperties>
</file>