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0B" w:rsidRPr="0066630B" w:rsidRDefault="0066630B" w:rsidP="0066630B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66630B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7B35F861" wp14:editId="6086924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СМОЛІНСЬКА СЕЛИЩНА РАДА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ВИКОНАВЧИЙ КОМІТЕТ</w:t>
      </w: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>РІШЕННЯ</w:t>
      </w: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  <w:r w:rsidRPr="0066630B">
        <w:rPr>
          <w:sz w:val="24"/>
          <w:szCs w:val="24"/>
          <w:lang w:eastAsia="ru-RU"/>
        </w:rPr>
        <w:t>липня 2023 року</w:t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</w:r>
      <w:r w:rsidRPr="0066630B">
        <w:rPr>
          <w:sz w:val="24"/>
          <w:szCs w:val="24"/>
          <w:lang w:eastAsia="ru-RU"/>
        </w:rPr>
        <w:tab/>
        <w:t xml:space="preserve">№ </w:t>
      </w:r>
    </w:p>
    <w:p w:rsidR="0066630B" w:rsidRPr="0066630B" w:rsidRDefault="0066630B" w:rsidP="0066630B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827821" w:rsidRDefault="0066630B" w:rsidP="0066630B">
      <w:pPr>
        <w:pStyle w:val="1"/>
        <w:ind w:left="0" w:right="5015"/>
        <w:rPr>
          <w:spacing w:val="1"/>
          <w:sz w:val="24"/>
          <w:szCs w:val="24"/>
        </w:rPr>
      </w:pPr>
      <w:r w:rsidRPr="0066630B">
        <w:rPr>
          <w:sz w:val="24"/>
          <w:szCs w:val="24"/>
        </w:rPr>
        <w:t>Про погодження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утворення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Координаційної ради з утвердження</w:t>
      </w:r>
      <w:r w:rsidR="00A858EF">
        <w:rPr>
          <w:sz w:val="24"/>
          <w:szCs w:val="24"/>
        </w:rPr>
        <w:t xml:space="preserve"> </w:t>
      </w:r>
      <w:r w:rsidRPr="0066630B">
        <w:rPr>
          <w:spacing w:val="-67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-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5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ідентичності</w:t>
      </w:r>
      <w:r w:rsidRPr="0066630B">
        <w:rPr>
          <w:spacing w:val="5"/>
          <w:sz w:val="24"/>
          <w:szCs w:val="24"/>
        </w:rPr>
        <w:t xml:space="preserve"> </w:t>
      </w:r>
      <w:r w:rsidRPr="0066630B">
        <w:rPr>
          <w:sz w:val="24"/>
          <w:szCs w:val="24"/>
        </w:rPr>
        <w:t>при</w:t>
      </w:r>
      <w:r w:rsidRPr="0066630B">
        <w:rPr>
          <w:spacing w:val="1"/>
          <w:sz w:val="24"/>
          <w:szCs w:val="24"/>
        </w:rPr>
        <w:t xml:space="preserve"> </w:t>
      </w:r>
      <w:r w:rsidR="00827821">
        <w:rPr>
          <w:spacing w:val="1"/>
          <w:sz w:val="24"/>
          <w:szCs w:val="24"/>
        </w:rPr>
        <w:t xml:space="preserve">виконавчому комітеті </w:t>
      </w:r>
    </w:p>
    <w:p w:rsidR="0066630B" w:rsidRPr="0066630B" w:rsidRDefault="00827821" w:rsidP="0066630B">
      <w:pPr>
        <w:pStyle w:val="1"/>
        <w:ind w:left="0" w:right="5015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 w:rsidR="0066630B" w:rsidRPr="0066630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селищної</w:t>
      </w:r>
      <w:r w:rsidR="0066630B" w:rsidRPr="0066630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630B" w:rsidRPr="0066630B" w:rsidRDefault="0066630B" w:rsidP="00990E0C">
      <w:pPr>
        <w:pStyle w:val="a3"/>
        <w:spacing w:before="1"/>
        <w:ind w:left="0" w:right="106" w:firstLine="567"/>
        <w:rPr>
          <w:sz w:val="24"/>
          <w:szCs w:val="24"/>
        </w:rPr>
      </w:pPr>
      <w:r w:rsidRPr="0066630B">
        <w:rPr>
          <w:sz w:val="24"/>
          <w:szCs w:val="24"/>
        </w:rPr>
        <w:t>Керуючись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 xml:space="preserve">підпунктом </w:t>
      </w:r>
      <w:r w:rsidRPr="0066630B">
        <w:rPr>
          <w:sz w:val="24"/>
          <w:szCs w:val="24"/>
        </w:rPr>
        <w:t>3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pacing w:val="1"/>
          <w:sz w:val="24"/>
          <w:szCs w:val="24"/>
        </w:rPr>
        <w:t xml:space="preserve">пункту </w:t>
      </w:r>
      <w:r w:rsidRPr="0066630B">
        <w:rPr>
          <w:sz w:val="24"/>
          <w:szCs w:val="24"/>
        </w:rPr>
        <w:t>4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статті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42,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пунктом</w:t>
      </w:r>
      <w:r w:rsidR="00990E0C">
        <w:rPr>
          <w:sz w:val="24"/>
          <w:szCs w:val="24"/>
        </w:rPr>
        <w:t xml:space="preserve"> </w:t>
      </w:r>
      <w:r w:rsidRPr="0066630B">
        <w:rPr>
          <w:sz w:val="24"/>
          <w:szCs w:val="24"/>
        </w:rPr>
        <w:t>6</w:t>
      </w:r>
      <w:r w:rsidRPr="0066630B">
        <w:rPr>
          <w:spacing w:val="1"/>
          <w:sz w:val="24"/>
          <w:szCs w:val="24"/>
        </w:rPr>
        <w:t xml:space="preserve"> </w:t>
      </w:r>
      <w:r w:rsidR="00A67F8D">
        <w:rPr>
          <w:sz w:val="24"/>
          <w:szCs w:val="24"/>
        </w:rPr>
        <w:t>статті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59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Закону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України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«Про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місцеве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самоврядування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Україні»,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постановою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Кабінету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Міністрів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України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від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18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квітня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2023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року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364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«Про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типового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положення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про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координаційну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раду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питань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 ідентичності при Раді міністрів Автономної Республіки Крим,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 xml:space="preserve">місцевому органі виконавчої влади, органі місцевого самоврядування», згідно </w:t>
      </w:r>
      <w:r w:rsidRPr="0066630B">
        <w:rPr>
          <w:color w:val="000000"/>
          <w:sz w:val="24"/>
          <w:szCs w:val="24"/>
          <w:shd w:val="clear" w:color="auto" w:fill="FFFFFF"/>
        </w:rPr>
        <w:t xml:space="preserve">пункту 4 розпорядження голови Кіровоградської обласної державної адміністрації від 22 червня 2023 року №697-р «Про Координаційну раду з питань утвердження української національної та громадянської ідентичності», </w:t>
      </w:r>
      <w:r w:rsidRPr="0066630B">
        <w:rPr>
          <w:sz w:val="24"/>
          <w:szCs w:val="24"/>
        </w:rPr>
        <w:t>листа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Кіровоградської обласної державної адміністрації від 07 липня 2023 року №01-18/791/0.4,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метою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забезпечення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системної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взаємодії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органів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місцевого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самоврядування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сфері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утвердження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української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національної</w:t>
      </w:r>
      <w:r w:rsidRPr="0066630B">
        <w:rPr>
          <w:spacing w:val="71"/>
          <w:sz w:val="24"/>
          <w:szCs w:val="24"/>
        </w:rPr>
        <w:t xml:space="preserve"> </w:t>
      </w:r>
      <w:r w:rsidRPr="0066630B">
        <w:rPr>
          <w:sz w:val="24"/>
          <w:szCs w:val="24"/>
        </w:rPr>
        <w:t>та</w:t>
      </w:r>
      <w:r w:rsidRPr="0066630B">
        <w:rPr>
          <w:spacing w:val="1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громадянської</w:t>
      </w:r>
      <w:r w:rsidRPr="0066630B">
        <w:rPr>
          <w:spacing w:val="-3"/>
          <w:sz w:val="24"/>
          <w:szCs w:val="24"/>
        </w:rPr>
        <w:t xml:space="preserve"> </w:t>
      </w:r>
      <w:r w:rsidRPr="0066630B">
        <w:rPr>
          <w:sz w:val="24"/>
          <w:szCs w:val="24"/>
        </w:rPr>
        <w:t>ідентичності</w:t>
      </w:r>
      <w:r w:rsidRPr="0066630B">
        <w:rPr>
          <w:spacing w:val="3"/>
          <w:sz w:val="24"/>
          <w:szCs w:val="24"/>
        </w:rPr>
        <w:t xml:space="preserve"> </w:t>
      </w:r>
      <w:r w:rsidRPr="0066630B">
        <w:rPr>
          <w:sz w:val="24"/>
          <w:szCs w:val="24"/>
        </w:rPr>
        <w:t>у</w:t>
      </w:r>
      <w:r w:rsidRPr="0066630B">
        <w:rPr>
          <w:spacing w:val="-4"/>
          <w:sz w:val="24"/>
          <w:szCs w:val="24"/>
        </w:rPr>
        <w:t xml:space="preserve"> </w:t>
      </w:r>
      <w:proofErr w:type="spellStart"/>
      <w:r w:rsidRPr="0066630B">
        <w:rPr>
          <w:sz w:val="24"/>
          <w:szCs w:val="24"/>
        </w:rPr>
        <w:t>Смолінській</w:t>
      </w:r>
      <w:proofErr w:type="spellEnd"/>
      <w:r w:rsidRPr="0066630B">
        <w:rPr>
          <w:sz w:val="24"/>
          <w:szCs w:val="24"/>
        </w:rPr>
        <w:t xml:space="preserve"> селищній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територіальній</w:t>
      </w:r>
      <w:r w:rsidRPr="0066630B">
        <w:rPr>
          <w:spacing w:val="-2"/>
          <w:sz w:val="24"/>
          <w:szCs w:val="24"/>
        </w:rPr>
        <w:t xml:space="preserve"> </w:t>
      </w:r>
      <w:r w:rsidRPr="0066630B">
        <w:rPr>
          <w:sz w:val="24"/>
          <w:szCs w:val="24"/>
        </w:rPr>
        <w:t>громаді</w:t>
      </w:r>
      <w:r>
        <w:rPr>
          <w:sz w:val="24"/>
          <w:szCs w:val="24"/>
        </w:rPr>
        <w:t xml:space="preserve">, </w:t>
      </w:r>
      <w:r w:rsidRPr="0066630B">
        <w:rPr>
          <w:sz w:val="24"/>
          <w:szCs w:val="24"/>
          <w:lang w:eastAsia="ru-RU"/>
        </w:rPr>
        <w:t xml:space="preserve">виконавчий комітет селищної ради </w:t>
      </w:r>
    </w:p>
    <w:p w:rsidR="0066630B" w:rsidRPr="0066630B" w:rsidRDefault="0066630B" w:rsidP="0066630B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:rsidR="0066630B" w:rsidRPr="0066630B" w:rsidRDefault="0066630B" w:rsidP="00E96A2E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66630B">
        <w:rPr>
          <w:sz w:val="24"/>
          <w:szCs w:val="24"/>
          <w:lang w:eastAsia="ru-RU"/>
        </w:rPr>
        <w:t>В И Р І Ш И В:</w:t>
      </w:r>
    </w:p>
    <w:p w:rsidR="0066630B" w:rsidRPr="001F4795" w:rsidRDefault="0066630B" w:rsidP="00990E0C">
      <w:pPr>
        <w:pStyle w:val="a4"/>
        <w:numPr>
          <w:ilvl w:val="0"/>
          <w:numId w:val="4"/>
        </w:numPr>
        <w:tabs>
          <w:tab w:val="left" w:pos="426"/>
        </w:tabs>
        <w:spacing w:before="268"/>
        <w:ind w:left="0" w:right="208" w:firstLine="0"/>
        <w:jc w:val="both"/>
        <w:rPr>
          <w:sz w:val="24"/>
          <w:szCs w:val="24"/>
        </w:rPr>
      </w:pPr>
      <w:r w:rsidRPr="001F4795">
        <w:rPr>
          <w:sz w:val="24"/>
          <w:szCs w:val="24"/>
        </w:rPr>
        <w:t>Погодити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утворення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Координаційної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ради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з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утвердження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української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 xml:space="preserve">національної та громадянської ідентичності при </w:t>
      </w:r>
      <w:proofErr w:type="spellStart"/>
      <w:r w:rsidR="001F4795" w:rsidRPr="001F4795">
        <w:rPr>
          <w:sz w:val="24"/>
          <w:szCs w:val="24"/>
        </w:rPr>
        <w:t>Смолінській</w:t>
      </w:r>
      <w:proofErr w:type="spellEnd"/>
      <w:r w:rsidR="001F4795" w:rsidRPr="001F4795">
        <w:rPr>
          <w:sz w:val="24"/>
          <w:szCs w:val="24"/>
        </w:rPr>
        <w:t xml:space="preserve"> </w:t>
      </w:r>
      <w:r w:rsidRPr="001F4795">
        <w:rPr>
          <w:sz w:val="24"/>
          <w:szCs w:val="24"/>
        </w:rPr>
        <w:t>селищній раді</w:t>
      </w:r>
      <w:r w:rsidRPr="001F4795">
        <w:rPr>
          <w:spacing w:val="1"/>
          <w:sz w:val="24"/>
          <w:szCs w:val="24"/>
        </w:rPr>
        <w:t xml:space="preserve"> </w:t>
      </w:r>
      <w:r w:rsidRPr="001F4795">
        <w:rPr>
          <w:sz w:val="24"/>
          <w:szCs w:val="24"/>
        </w:rPr>
        <w:t>(далі</w:t>
      </w:r>
      <w:r w:rsidRPr="001F4795">
        <w:rPr>
          <w:spacing w:val="-4"/>
          <w:sz w:val="24"/>
          <w:szCs w:val="24"/>
        </w:rPr>
        <w:t xml:space="preserve"> </w:t>
      </w:r>
      <w:r w:rsidRPr="001F4795">
        <w:rPr>
          <w:sz w:val="24"/>
          <w:szCs w:val="24"/>
        </w:rPr>
        <w:t>- координаційна</w:t>
      </w:r>
      <w:r w:rsidRPr="001F4795">
        <w:rPr>
          <w:spacing w:val="2"/>
          <w:sz w:val="24"/>
          <w:szCs w:val="24"/>
        </w:rPr>
        <w:t xml:space="preserve"> </w:t>
      </w:r>
      <w:r w:rsidRPr="001F4795">
        <w:rPr>
          <w:sz w:val="24"/>
          <w:szCs w:val="24"/>
        </w:rPr>
        <w:t>рада).</w:t>
      </w:r>
    </w:p>
    <w:p w:rsidR="0066630B" w:rsidRPr="001F4795" w:rsidRDefault="001F4795" w:rsidP="00990E0C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line="242" w:lineRule="auto"/>
        <w:ind w:left="0" w:right="217" w:firstLine="0"/>
        <w:jc w:val="both"/>
        <w:rPr>
          <w:sz w:val="24"/>
          <w:szCs w:val="24"/>
        </w:rPr>
      </w:pPr>
      <w:r w:rsidRPr="001F4795">
        <w:rPr>
          <w:sz w:val="24"/>
          <w:szCs w:val="24"/>
        </w:rPr>
        <w:t xml:space="preserve">Затвердити </w:t>
      </w:r>
      <w:r w:rsidR="0066630B" w:rsidRPr="001F4795">
        <w:rPr>
          <w:sz w:val="24"/>
          <w:szCs w:val="24"/>
        </w:rPr>
        <w:t>Положення про Координаційну раду з утвердження української</w:t>
      </w:r>
      <w:r w:rsidR="0066630B" w:rsidRPr="001F4795">
        <w:rPr>
          <w:spacing w:val="1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 xml:space="preserve">національної та громадянської ідентичності при </w:t>
      </w:r>
      <w:r>
        <w:rPr>
          <w:sz w:val="24"/>
          <w:szCs w:val="24"/>
        </w:rPr>
        <w:t xml:space="preserve">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66630B" w:rsidRPr="001F4795">
        <w:rPr>
          <w:sz w:val="24"/>
          <w:szCs w:val="24"/>
        </w:rPr>
        <w:t>,</w:t>
      </w:r>
      <w:r w:rsidR="0066630B" w:rsidRPr="001F4795">
        <w:rPr>
          <w:spacing w:val="-67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>що додається.</w:t>
      </w:r>
    </w:p>
    <w:p w:rsidR="0066630B" w:rsidRPr="0066630B" w:rsidRDefault="0066630B" w:rsidP="00990E0C">
      <w:pPr>
        <w:pStyle w:val="a4"/>
        <w:widowControl/>
        <w:numPr>
          <w:ilvl w:val="0"/>
          <w:numId w:val="4"/>
        </w:numPr>
        <w:tabs>
          <w:tab w:val="left" w:pos="0"/>
          <w:tab w:val="left" w:pos="426"/>
        </w:tabs>
        <w:autoSpaceDE/>
        <w:autoSpaceDN/>
        <w:ind w:left="0" w:right="226" w:firstLine="0"/>
        <w:jc w:val="both"/>
        <w:rPr>
          <w:sz w:val="24"/>
          <w:szCs w:val="24"/>
          <w:lang w:eastAsia="ru-RU"/>
        </w:rPr>
      </w:pPr>
      <w:r w:rsidRPr="001F4795">
        <w:rPr>
          <w:sz w:val="24"/>
          <w:szCs w:val="24"/>
        </w:rPr>
        <w:t xml:space="preserve">Контроль за виконанням цього рішення покласти на </w:t>
      </w:r>
      <w:r w:rsidR="001F4795" w:rsidRPr="001F4795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1F4795" w:rsidRPr="001F4795">
        <w:rPr>
          <w:sz w:val="24"/>
          <w:szCs w:val="24"/>
        </w:rPr>
        <w:t>Смолінської</w:t>
      </w:r>
      <w:proofErr w:type="spellEnd"/>
      <w:r w:rsidR="001F4795" w:rsidRPr="001F4795">
        <w:rPr>
          <w:sz w:val="24"/>
          <w:szCs w:val="24"/>
        </w:rPr>
        <w:t xml:space="preserve"> селищної ради Валентину </w:t>
      </w:r>
      <w:r w:rsidR="00990E0C" w:rsidRPr="001F4795">
        <w:rPr>
          <w:sz w:val="24"/>
          <w:szCs w:val="24"/>
        </w:rPr>
        <w:t>ГЕТМАНЕЦЬ.</w:t>
      </w: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1F4795" w:rsidRPr="0066630B" w:rsidRDefault="001F4795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66630B" w:rsidRPr="0066630B" w:rsidRDefault="0066630B" w:rsidP="0066630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66630B">
        <w:rPr>
          <w:b/>
          <w:sz w:val="24"/>
          <w:szCs w:val="24"/>
          <w:lang w:eastAsia="ru-RU"/>
        </w:rPr>
        <w:t xml:space="preserve">Селищний голова </w:t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</w:r>
      <w:r w:rsidRPr="0066630B">
        <w:rPr>
          <w:b/>
          <w:sz w:val="24"/>
          <w:szCs w:val="24"/>
          <w:lang w:eastAsia="ru-RU"/>
        </w:rPr>
        <w:tab/>
        <w:t xml:space="preserve">Микола МАЗУРА </w:t>
      </w:r>
    </w:p>
    <w:p w:rsidR="0066630B" w:rsidRPr="0066630B" w:rsidRDefault="0066630B" w:rsidP="0066630B">
      <w:pPr>
        <w:widowControl/>
        <w:autoSpaceDE/>
        <w:autoSpaceDN/>
        <w:rPr>
          <w:sz w:val="24"/>
          <w:szCs w:val="24"/>
          <w:lang w:eastAsia="ru-RU"/>
        </w:rPr>
      </w:pPr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  <w:bookmarkStart w:id="0" w:name="ПОГОДЖЕНО"/>
      <w:bookmarkEnd w:id="0"/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P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1F4795" w:rsidRDefault="001F4795">
      <w:pPr>
        <w:spacing w:before="67" w:line="322" w:lineRule="exact"/>
        <w:ind w:left="5440"/>
        <w:rPr>
          <w:b/>
          <w:sz w:val="24"/>
          <w:szCs w:val="24"/>
        </w:rPr>
      </w:pPr>
    </w:p>
    <w:p w:rsidR="004F4EC6" w:rsidRPr="001F4795" w:rsidRDefault="0066630B">
      <w:pPr>
        <w:spacing w:before="67" w:line="322" w:lineRule="exact"/>
        <w:ind w:left="5440"/>
        <w:rPr>
          <w:b/>
          <w:sz w:val="24"/>
          <w:szCs w:val="24"/>
        </w:rPr>
      </w:pPr>
      <w:r w:rsidRPr="001F4795">
        <w:rPr>
          <w:b/>
          <w:sz w:val="24"/>
          <w:szCs w:val="24"/>
        </w:rPr>
        <w:t>ЗАТВЕРДЖЕНО</w:t>
      </w:r>
    </w:p>
    <w:p w:rsidR="004F4EC6" w:rsidRPr="001F4795" w:rsidRDefault="0066630B">
      <w:pPr>
        <w:pStyle w:val="a3"/>
        <w:spacing w:line="322" w:lineRule="exact"/>
        <w:ind w:left="5440" w:firstLine="0"/>
        <w:jc w:val="left"/>
        <w:rPr>
          <w:sz w:val="24"/>
          <w:szCs w:val="24"/>
        </w:rPr>
      </w:pPr>
      <w:r w:rsidRPr="001F4795">
        <w:rPr>
          <w:sz w:val="24"/>
          <w:szCs w:val="24"/>
        </w:rPr>
        <w:t>Рішення</w:t>
      </w:r>
      <w:r w:rsidR="00A858EF" w:rsidRPr="001F4795">
        <w:rPr>
          <w:spacing w:val="-5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виконавчого</w:t>
      </w:r>
      <w:r w:rsidR="00A858EF" w:rsidRPr="001F4795">
        <w:rPr>
          <w:spacing w:val="-6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комітету</w:t>
      </w:r>
    </w:p>
    <w:p w:rsidR="004F4EC6" w:rsidRPr="001F4795" w:rsidRDefault="005503B5">
      <w:pPr>
        <w:pStyle w:val="a3"/>
        <w:tabs>
          <w:tab w:val="left" w:pos="6126"/>
        </w:tabs>
        <w:ind w:left="5440" w:firstLine="0"/>
        <w:jc w:val="left"/>
        <w:rPr>
          <w:sz w:val="24"/>
          <w:szCs w:val="24"/>
        </w:rPr>
      </w:pPr>
      <w:r>
        <w:rPr>
          <w:sz w:val="24"/>
          <w:szCs w:val="24"/>
        </w:rPr>
        <w:t>«21</w:t>
      </w:r>
      <w:bookmarkStart w:id="1" w:name="_GoBack"/>
      <w:bookmarkEnd w:id="1"/>
      <w:r w:rsidR="0066630B" w:rsidRPr="001F4795">
        <w:rPr>
          <w:sz w:val="24"/>
          <w:szCs w:val="24"/>
        </w:rPr>
        <w:t>»</w:t>
      </w:r>
      <w:r w:rsidR="00A858EF" w:rsidRPr="001F4795">
        <w:rPr>
          <w:spacing w:val="-2"/>
          <w:sz w:val="24"/>
          <w:szCs w:val="24"/>
        </w:rPr>
        <w:t xml:space="preserve"> </w:t>
      </w:r>
      <w:r w:rsidR="0066630B" w:rsidRPr="001F4795">
        <w:rPr>
          <w:sz w:val="24"/>
          <w:szCs w:val="24"/>
        </w:rPr>
        <w:t>липня</w:t>
      </w:r>
      <w:r w:rsidR="00A858EF" w:rsidRPr="001F4795">
        <w:rPr>
          <w:spacing w:val="69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2023</w:t>
      </w:r>
      <w:r w:rsidR="00A858EF" w:rsidRPr="001F4795">
        <w:rPr>
          <w:spacing w:val="-1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року</w:t>
      </w:r>
      <w:r w:rsidR="00A858EF" w:rsidRPr="001F4795">
        <w:rPr>
          <w:spacing w:val="-3"/>
          <w:sz w:val="24"/>
          <w:szCs w:val="24"/>
        </w:rPr>
        <w:t xml:space="preserve"> </w:t>
      </w:r>
      <w:r w:rsidR="00A858EF" w:rsidRPr="001F4795">
        <w:rPr>
          <w:sz w:val="24"/>
          <w:szCs w:val="24"/>
        </w:rPr>
        <w:t>№</w:t>
      </w:r>
      <w:r w:rsidR="0066630B" w:rsidRPr="001F4795">
        <w:rPr>
          <w:sz w:val="24"/>
          <w:szCs w:val="24"/>
        </w:rPr>
        <w:t>____</w:t>
      </w:r>
    </w:p>
    <w:p w:rsidR="004F4EC6" w:rsidRPr="001F4795" w:rsidRDefault="004F4EC6">
      <w:pPr>
        <w:pStyle w:val="a3"/>
        <w:ind w:left="0" w:firstLine="0"/>
        <w:jc w:val="left"/>
        <w:rPr>
          <w:sz w:val="24"/>
          <w:szCs w:val="24"/>
        </w:rPr>
      </w:pPr>
    </w:p>
    <w:p w:rsidR="0066630B" w:rsidRPr="00990E0C" w:rsidRDefault="0066630B">
      <w:pPr>
        <w:pStyle w:val="a3"/>
        <w:ind w:left="0" w:firstLine="0"/>
        <w:jc w:val="left"/>
        <w:rPr>
          <w:sz w:val="24"/>
          <w:szCs w:val="24"/>
        </w:rPr>
      </w:pPr>
    </w:p>
    <w:p w:rsidR="004F4EC6" w:rsidRPr="00990E0C" w:rsidRDefault="00A858EF">
      <w:pPr>
        <w:pStyle w:val="1"/>
        <w:spacing w:line="322" w:lineRule="exact"/>
        <w:ind w:left="2651" w:right="2645"/>
        <w:jc w:val="center"/>
        <w:rPr>
          <w:sz w:val="24"/>
          <w:szCs w:val="24"/>
        </w:rPr>
      </w:pPr>
      <w:r w:rsidRPr="00990E0C">
        <w:rPr>
          <w:sz w:val="24"/>
          <w:szCs w:val="24"/>
        </w:rPr>
        <w:t>ПОЛОЖЕННЯ</w:t>
      </w:r>
    </w:p>
    <w:p w:rsidR="004F4EC6" w:rsidRPr="00990E0C" w:rsidRDefault="00A858EF">
      <w:pPr>
        <w:spacing w:line="242" w:lineRule="auto"/>
        <w:ind w:left="979" w:right="960" w:hanging="8"/>
        <w:jc w:val="center"/>
        <w:rPr>
          <w:b/>
          <w:sz w:val="24"/>
          <w:szCs w:val="24"/>
        </w:rPr>
      </w:pPr>
      <w:r w:rsidRPr="00990E0C">
        <w:rPr>
          <w:b/>
          <w:sz w:val="24"/>
          <w:szCs w:val="24"/>
        </w:rPr>
        <w:t>про Координаційну раду з питань утвердження української</w:t>
      </w:r>
      <w:r w:rsidRPr="00990E0C">
        <w:rPr>
          <w:b/>
          <w:spacing w:val="1"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 xml:space="preserve">національної та громадянської ідентичності при </w:t>
      </w:r>
      <w:proofErr w:type="spellStart"/>
      <w:r w:rsidR="0066630B" w:rsidRPr="00990E0C">
        <w:rPr>
          <w:b/>
          <w:sz w:val="24"/>
          <w:szCs w:val="24"/>
        </w:rPr>
        <w:t>Смолінській</w:t>
      </w:r>
      <w:proofErr w:type="spellEnd"/>
      <w:r w:rsidR="0066630B" w:rsidRPr="00990E0C">
        <w:rPr>
          <w:b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>селищній</w:t>
      </w:r>
      <w:r w:rsidRPr="00990E0C">
        <w:rPr>
          <w:b/>
          <w:spacing w:val="-2"/>
          <w:sz w:val="24"/>
          <w:szCs w:val="24"/>
        </w:rPr>
        <w:t xml:space="preserve"> </w:t>
      </w:r>
      <w:r w:rsidRPr="00990E0C">
        <w:rPr>
          <w:b/>
          <w:sz w:val="24"/>
          <w:szCs w:val="24"/>
        </w:rPr>
        <w:t>раді</w:t>
      </w:r>
    </w:p>
    <w:p w:rsidR="004F4EC6" w:rsidRPr="00990E0C" w:rsidRDefault="004F4EC6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07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 рада з питань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Смолінській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(далі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рада)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постійно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діючим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консультативно-дорадчим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органом,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утвореним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метою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участі в оцінюванні ефективності державної 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 утвердження української національної та громадянської ідентичності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сприяє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суб’єктів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відносин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зазначеній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</w:t>
      </w:r>
      <w:r w:rsidRPr="00990E0C">
        <w:rPr>
          <w:spacing w:val="-4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територіальної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99"/>
        </w:tabs>
        <w:ind w:right="99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своїй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керується</w:t>
      </w:r>
      <w:r w:rsidRPr="00990E0C">
        <w:rPr>
          <w:spacing w:val="1"/>
          <w:sz w:val="24"/>
          <w:szCs w:val="24"/>
        </w:rPr>
        <w:t xml:space="preserve"> </w:t>
      </w:r>
      <w:r w:rsidRPr="00E96A2E">
        <w:rPr>
          <w:sz w:val="24"/>
          <w:szCs w:val="24"/>
        </w:rPr>
        <w:t>Конституцією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законами України, указами Президента України, постановами Верховної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прийнятими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Конституції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нормативно-правовими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актами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Кабінету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Міністрів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наказами,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розпорядженнями міністерств, обласної, районної, селищної рад, а також цим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Положенням.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before="1" w:line="322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Основними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завданнями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є: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874"/>
        </w:tabs>
        <w:spacing w:line="322" w:lineRule="exact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сприяння:</w:t>
      </w:r>
    </w:p>
    <w:p w:rsidR="004F4EC6" w:rsidRPr="00990E0C" w:rsidRDefault="00A858EF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 xml:space="preserve">здійсненню повноважень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 ради у сфері 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 національної та громадянської ідентичності, створенню умов 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національно-патріотичного,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військово-патріотичного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виховання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території;</w:t>
      </w:r>
    </w:p>
    <w:p w:rsidR="004F4EC6" w:rsidRPr="00990E0C" w:rsidRDefault="00E96A2E">
      <w:pPr>
        <w:pStyle w:val="a3"/>
        <w:ind w:right="114"/>
        <w:rPr>
          <w:sz w:val="24"/>
          <w:szCs w:val="24"/>
        </w:rPr>
      </w:pPr>
      <w:r>
        <w:rPr>
          <w:sz w:val="24"/>
          <w:szCs w:val="24"/>
        </w:rPr>
        <w:t>співпраці</w:t>
      </w:r>
      <w:r w:rsidR="00A858EF" w:rsidRPr="00990E0C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селищної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з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інститутами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громадянського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суспільства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сфері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української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національної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громадянської</w:t>
      </w:r>
      <w:r w:rsidR="00A858EF" w:rsidRPr="00990E0C">
        <w:rPr>
          <w:spacing w:val="-67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3"/>
        <w:spacing w:line="242" w:lineRule="auto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провадженню інформаційно-просвітницької діяльності у сфері утвердження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ідентичності;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висвітленню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 національної та громадянської ідентичності, 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сфери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893"/>
        </w:tabs>
        <w:ind w:left="119" w:right="111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визначення шляхів та способів вирішення питань, що виникають під 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 державної політики у сфері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підвищення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ефективності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 самоврядування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зазначеній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сфері;</w:t>
      </w:r>
    </w:p>
    <w:p w:rsidR="004F4EC6" w:rsidRPr="00990E0C" w:rsidRDefault="00A858EF">
      <w:pPr>
        <w:pStyle w:val="a4"/>
        <w:numPr>
          <w:ilvl w:val="0"/>
          <w:numId w:val="3"/>
        </w:numPr>
        <w:tabs>
          <w:tab w:val="left" w:pos="1095"/>
        </w:tabs>
        <w:ind w:left="119"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удосконалення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нормативно-правової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бази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ідентичності.</w:t>
      </w:r>
    </w:p>
    <w:p w:rsidR="004F4EC6" w:rsidRPr="00990E0C" w:rsidRDefault="00A858EF" w:rsidP="00E96A2E">
      <w:pPr>
        <w:pStyle w:val="a4"/>
        <w:numPr>
          <w:ilvl w:val="1"/>
          <w:numId w:val="4"/>
        </w:numPr>
        <w:tabs>
          <w:tab w:val="left" w:pos="970"/>
        </w:tabs>
        <w:ind w:right="109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покладеними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завданнями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 території:</w:t>
      </w:r>
      <w:r w:rsidR="00E96A2E" w:rsidRPr="00990E0C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бере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оцінюванні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ефективності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41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бере 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 підготовці,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розгляді та внесенні пропозицій, висновків,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регіональних цільових програм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нормативно-</w:t>
      </w:r>
      <w:proofErr w:type="spellEnd"/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правових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актів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органу,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який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утворив;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94"/>
        </w:tabs>
        <w:spacing w:before="4"/>
        <w:ind w:right="116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подає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Смолінської</w:t>
      </w:r>
      <w:proofErr w:type="spellEnd"/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вдосконалення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 державної політики у сфері утвердження української національної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місцевому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рівні;</w:t>
      </w:r>
      <w:r w:rsidR="00E96A2E">
        <w:rPr>
          <w:sz w:val="24"/>
          <w:szCs w:val="24"/>
        </w:rPr>
        <w:t xml:space="preserve"> 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874"/>
        </w:tabs>
        <w:ind w:right="116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здійснює взаємодію та обмін досвідом роботи з іншими координаційними</w:t>
      </w:r>
      <w:r w:rsidR="00E96A2E">
        <w:rPr>
          <w:sz w:val="24"/>
          <w:szCs w:val="24"/>
        </w:rPr>
        <w:t xml:space="preserve"> </w:t>
      </w:r>
      <w:r w:rsidRPr="00990E0C">
        <w:rPr>
          <w:spacing w:val="-68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радами;</w:t>
      </w:r>
    </w:p>
    <w:p w:rsidR="004F4EC6" w:rsidRPr="00990E0C" w:rsidRDefault="00A858EF">
      <w:pPr>
        <w:pStyle w:val="a4"/>
        <w:numPr>
          <w:ilvl w:val="0"/>
          <w:numId w:val="2"/>
        </w:numPr>
        <w:tabs>
          <w:tab w:val="left" w:pos="937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проводить аналіз стану справ та причин виникнення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проблем у 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 української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ідентичності;</w:t>
      </w:r>
    </w:p>
    <w:p w:rsidR="004F4EC6" w:rsidRPr="00990E0C" w:rsidRDefault="00E96A2E">
      <w:pPr>
        <w:pStyle w:val="a4"/>
        <w:numPr>
          <w:ilvl w:val="0"/>
          <w:numId w:val="2"/>
        </w:numPr>
        <w:tabs>
          <w:tab w:val="left" w:pos="903"/>
        </w:tabs>
        <w:ind w:right="112" w:firstLine="4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вивчає результати діяльності</w:t>
      </w:r>
      <w:r w:rsidR="00A858EF" w:rsidRPr="00990E0C">
        <w:rPr>
          <w:sz w:val="24"/>
          <w:szCs w:val="24"/>
        </w:rPr>
        <w:t xml:space="preserve"> органів місцевого самоврядування у сфері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 української національної та громадянської ідентичності, закладів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сфери</w:t>
      </w:r>
      <w:r w:rsidR="00A858EF" w:rsidRPr="00990E0C">
        <w:rPr>
          <w:spacing w:val="-3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утвердження</w:t>
      </w:r>
      <w:r w:rsidR="00A858EF" w:rsidRPr="00990E0C">
        <w:rPr>
          <w:spacing w:val="4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української</w:t>
      </w:r>
      <w:r w:rsidR="00A858EF" w:rsidRPr="00990E0C">
        <w:rPr>
          <w:spacing w:val="-8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національної</w:t>
      </w:r>
      <w:r w:rsidR="00A858EF" w:rsidRPr="00990E0C">
        <w:rPr>
          <w:spacing w:val="-7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-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громадянської</w:t>
      </w:r>
      <w:r w:rsidR="00A858EF" w:rsidRPr="00990E0C">
        <w:rPr>
          <w:spacing w:val="-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ідентичності.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line="321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має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право: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84"/>
        </w:tabs>
        <w:spacing w:before="2"/>
        <w:ind w:right="10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отримувати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установленому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 та організацій інформацію, необхідну для виконання покладених на 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завдань;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94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залучати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своїй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 а також громадських об’єднань (за погодженням з їх керівниками) і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незалежних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експертів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13"/>
        </w:tabs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розглядати пропозиції інститутів громадянського суспільства із питань,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 належать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 компетенції 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1013"/>
        </w:tabs>
        <w:ind w:right="105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оперативного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актуальних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питань,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належать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компетенції координаційної ради, та для виконання покладених на неї завдань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утворювати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постійні 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тимчасові робочі групи,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діють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 період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засіданнями;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1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організовувати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проведення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конференцій,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семінарів,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нарад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заходів;</w:t>
      </w:r>
    </w:p>
    <w:p w:rsidR="004F4EC6" w:rsidRPr="00990E0C" w:rsidRDefault="00A858EF">
      <w:pPr>
        <w:pStyle w:val="a4"/>
        <w:numPr>
          <w:ilvl w:val="0"/>
          <w:numId w:val="1"/>
        </w:numPr>
        <w:tabs>
          <w:tab w:val="left" w:pos="1061"/>
        </w:tabs>
        <w:ind w:right="105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вносити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заохочення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установленому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представників інститутів громадянського суспільства та окремих громадян за їх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внесок у забезпечення розвитку сфери утвердження української національної та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70"/>
        </w:tabs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Координаційна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покладених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завдань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взаємодіє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державними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органами,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підприємствами,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установами,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організаціями.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975"/>
        </w:tabs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входять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 та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члени 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Персональний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затверджує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селищний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855"/>
        </w:tabs>
        <w:spacing w:before="1" w:line="322" w:lineRule="exact"/>
        <w:ind w:left="854" w:hanging="284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входять:</w:t>
      </w:r>
    </w:p>
    <w:p w:rsidR="004F4EC6" w:rsidRPr="00990E0C" w:rsidRDefault="00A858EF" w:rsidP="00E96A2E">
      <w:pPr>
        <w:pStyle w:val="a3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голова координаційної ради - заступник селищного голови, відповідальний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реалізацію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розподілу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функціональних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обов’язків;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бере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реалізації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законодавства (за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before="4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секретар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структурного підрозділу органу місцевого самоврядування, до функціональних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обов’язків якого належить реалізація державної політики у сфері 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 ідентичності;</w:t>
      </w:r>
    </w:p>
    <w:p w:rsidR="004F4EC6" w:rsidRPr="00990E0C" w:rsidRDefault="00A858EF">
      <w:pPr>
        <w:pStyle w:val="a3"/>
        <w:ind w:right="109"/>
        <w:rPr>
          <w:sz w:val="24"/>
          <w:szCs w:val="24"/>
        </w:rPr>
      </w:pPr>
      <w:r w:rsidRPr="00990E0C">
        <w:rPr>
          <w:sz w:val="24"/>
          <w:szCs w:val="24"/>
        </w:rPr>
        <w:t>представники, територіальних органів Національної поліції, Адміністрації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Держприкордонслужби</w:t>
      </w:r>
      <w:proofErr w:type="spellEnd"/>
      <w:r w:rsidRPr="00990E0C">
        <w:rPr>
          <w:sz w:val="24"/>
          <w:szCs w:val="24"/>
        </w:rPr>
        <w:t xml:space="preserve">, ДСНС, </w:t>
      </w:r>
      <w:proofErr w:type="spellStart"/>
      <w:r w:rsidRPr="00990E0C">
        <w:rPr>
          <w:sz w:val="24"/>
          <w:szCs w:val="24"/>
        </w:rPr>
        <w:t>Держлісагентства</w:t>
      </w:r>
      <w:proofErr w:type="spellEnd"/>
      <w:r w:rsidRPr="00990E0C">
        <w:rPr>
          <w:sz w:val="24"/>
          <w:szCs w:val="24"/>
        </w:rPr>
        <w:t>, інших центральних 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а також регіонального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СБУ (за</w:t>
      </w:r>
      <w:r w:rsidRPr="00990E0C">
        <w:rPr>
          <w:spacing w:val="10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частин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Збройних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Сил,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гвардії,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розташованих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спрямування,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оборонної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галузі,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територіальних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центрів</w:t>
      </w:r>
      <w:r w:rsidR="00C943FF">
        <w:rPr>
          <w:sz w:val="24"/>
          <w:szCs w:val="24"/>
        </w:rPr>
        <w:t xml:space="preserve"> 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комплектування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соціальної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підтримки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before="1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керівники,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заступники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керівників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структурних</w:t>
      </w:r>
      <w:r w:rsidRPr="00990E0C">
        <w:rPr>
          <w:spacing w:val="-10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підрозділів</w:t>
      </w:r>
      <w:r w:rsidRPr="00990E0C">
        <w:rPr>
          <w:spacing w:val="-68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самоврядування;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посадова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відповідає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мобілізаційну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роботу;</w:t>
      </w:r>
    </w:p>
    <w:p w:rsidR="004F4EC6" w:rsidRPr="00990E0C" w:rsidRDefault="00A858EF">
      <w:pPr>
        <w:pStyle w:val="a3"/>
        <w:ind w:right="101"/>
        <w:rPr>
          <w:sz w:val="24"/>
          <w:szCs w:val="24"/>
        </w:rPr>
      </w:pPr>
      <w:r w:rsidRPr="00990E0C">
        <w:rPr>
          <w:sz w:val="24"/>
          <w:szCs w:val="24"/>
        </w:rPr>
        <w:t>представники громадських об’єднань ветеранів війни - учасників бойових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військово-патріотичних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військово-спортивних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клубів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штабів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Всеукраїнської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дитячо-юнацької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Pr="00990E0C">
        <w:rPr>
          <w:sz w:val="24"/>
          <w:szCs w:val="24"/>
        </w:rPr>
        <w:t>військово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-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патріотичної</w:t>
      </w:r>
      <w:r w:rsidRPr="00990E0C">
        <w:rPr>
          <w:spacing w:val="-5"/>
          <w:sz w:val="24"/>
          <w:szCs w:val="24"/>
        </w:rPr>
        <w:t xml:space="preserve"> </w:t>
      </w:r>
      <w:r w:rsidR="00E96A2E">
        <w:rPr>
          <w:sz w:val="24"/>
          <w:szCs w:val="24"/>
        </w:rPr>
        <w:t>гри «Сокіл» («Джура»</w:t>
      </w:r>
      <w:r w:rsidRPr="00990E0C">
        <w:rPr>
          <w:sz w:val="24"/>
          <w:szCs w:val="24"/>
        </w:rPr>
        <w:t>)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0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провадять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діяльність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медіа,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дитячих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молодіжних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друкованих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видань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патріотичного </w:t>
      </w:r>
      <w:r w:rsidRPr="00990E0C">
        <w:rPr>
          <w:sz w:val="24"/>
          <w:szCs w:val="24"/>
        </w:rPr>
        <w:lastRenderedPageBreak/>
        <w:t>спрямування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05"/>
        <w:rPr>
          <w:sz w:val="24"/>
          <w:szCs w:val="24"/>
        </w:rPr>
      </w:pP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закладів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учнівського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студентського самоврядування, дитячих та молодіжних громадських об’єднань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згодою);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вчені,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експерти,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діячі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освіти,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науки,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культури,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мистецтва,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спорту,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 підприємств, установ, організацій, діяльність яких спрямована 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згодою).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бути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делеговано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кожного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тому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числі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об’єднання ветеранів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війни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 місцевого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медіа.</w:t>
      </w:r>
    </w:p>
    <w:p w:rsidR="004F4EC6" w:rsidRPr="00990E0C" w:rsidRDefault="00A858EF">
      <w:pPr>
        <w:pStyle w:val="a3"/>
        <w:spacing w:line="321" w:lineRule="exact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Строк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становить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два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роки.</w:t>
      </w:r>
    </w:p>
    <w:p w:rsidR="00990E0C" w:rsidRDefault="00A858EF" w:rsidP="00A67F8D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Члени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беруть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громадських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засадах.</w:t>
      </w:r>
    </w:p>
    <w:p w:rsidR="004F4EC6" w:rsidRPr="00990E0C" w:rsidRDefault="00A858EF" w:rsidP="00990E0C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Персональний склад координаційної ради формується за пропозиціями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 суспільства.</w:t>
      </w:r>
    </w:p>
    <w:p w:rsidR="004F4EC6" w:rsidRPr="00990E0C" w:rsidRDefault="00A858EF">
      <w:pPr>
        <w:pStyle w:val="a3"/>
        <w:spacing w:line="242" w:lineRule="auto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Для формув</w:t>
      </w:r>
      <w:r w:rsidR="00E96A2E">
        <w:rPr>
          <w:sz w:val="24"/>
          <w:szCs w:val="24"/>
        </w:rPr>
        <w:t>ання складу 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Смолінська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селищна рада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оприлюднює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своєму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веб-сайті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оголошення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Протягом чотирнадцяти календарних днів з дня оприлюднення оголошення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 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уповноважена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посадова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органу місцевого самоврядування, до повноважень якого належить реалізація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політики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сфері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громадянської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ідентичності,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приймає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узагальнює надані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пропозиції.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Пропозиції щодо включення до складу координаційної ради подаються 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друкованій та електронній формі за адресою та у строк, визначені в оголошенні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 формування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0"/>
        <w:rPr>
          <w:sz w:val="24"/>
          <w:szCs w:val="24"/>
        </w:rPr>
      </w:pPr>
      <w:r w:rsidRPr="00990E0C">
        <w:rPr>
          <w:sz w:val="24"/>
          <w:szCs w:val="24"/>
        </w:rPr>
        <w:t xml:space="preserve">Після завершення строку приймання пропозицій, </w:t>
      </w:r>
      <w:proofErr w:type="spellStart"/>
      <w:r w:rsidR="00E96A2E">
        <w:rPr>
          <w:sz w:val="24"/>
          <w:szCs w:val="24"/>
        </w:rPr>
        <w:t>Смолінська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селищна рада</w:t>
      </w:r>
      <w:r w:rsidRPr="00990E0C">
        <w:rPr>
          <w:spacing w:val="-67"/>
          <w:sz w:val="24"/>
          <w:szCs w:val="24"/>
        </w:rPr>
        <w:t xml:space="preserve"> </w:t>
      </w:r>
      <w:r w:rsidR="00C943FF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оприлюднює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такі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своєму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веб-сайті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електронних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ресурсах.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Після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десяти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календарних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урахуванням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зауважень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пропозицій посадова особа органу місцевого самоврядування, до повноважень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якого належить реалізація державної політики у сфері утвердження української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національної та громадянської ідентичності, протягом трьох календарних днів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готує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подає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погодження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пропозиції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персонального складу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3"/>
        <w:rPr>
          <w:sz w:val="24"/>
          <w:szCs w:val="24"/>
        </w:rPr>
      </w:pPr>
      <w:r w:rsidRPr="00990E0C">
        <w:rPr>
          <w:sz w:val="24"/>
          <w:szCs w:val="24"/>
        </w:rPr>
        <w:t>Після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погодження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персонального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 такі особи можуть бути включені до нього на підставі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офіційних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листів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влади,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 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які вони представляють,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але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пізніше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місяця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строку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left="571" w:right="1997" w:firstLine="0"/>
        <w:rPr>
          <w:sz w:val="24"/>
          <w:szCs w:val="24"/>
        </w:rPr>
      </w:pPr>
      <w:r w:rsidRPr="00990E0C">
        <w:rPr>
          <w:sz w:val="24"/>
          <w:szCs w:val="24"/>
        </w:rPr>
        <w:t>Членство в координаційній раді припиняється в разі: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завершення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строку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повноважень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ради;</w:t>
      </w:r>
    </w:p>
    <w:p w:rsidR="004F4EC6" w:rsidRPr="00990E0C" w:rsidRDefault="00A858EF">
      <w:pPr>
        <w:pStyle w:val="a3"/>
        <w:ind w:right="111"/>
        <w:rPr>
          <w:sz w:val="24"/>
          <w:szCs w:val="24"/>
        </w:rPr>
      </w:pP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першому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новосформованої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без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поважних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причин;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систематичної (більш як два рази підряд) відсутності члена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на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чергових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без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поважних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причин;</w:t>
      </w:r>
    </w:p>
    <w:p w:rsidR="004F4EC6" w:rsidRPr="00990E0C" w:rsidRDefault="00A858EF">
      <w:pPr>
        <w:pStyle w:val="a3"/>
        <w:ind w:right="116"/>
        <w:rPr>
          <w:sz w:val="24"/>
          <w:szCs w:val="24"/>
        </w:rPr>
      </w:pPr>
      <w:r w:rsidRPr="00990E0C">
        <w:rPr>
          <w:sz w:val="24"/>
          <w:szCs w:val="24"/>
        </w:rPr>
        <w:t>надходження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повідомлення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суспільства,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підприємства,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підписом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керівника,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передбачено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установчими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документами,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відкликання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представника та припинення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координаційній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раді;</w:t>
      </w:r>
    </w:p>
    <w:p w:rsidR="004F4EC6" w:rsidRPr="00990E0C" w:rsidRDefault="00A858EF">
      <w:pPr>
        <w:pStyle w:val="a3"/>
        <w:ind w:right="114"/>
        <w:rPr>
          <w:sz w:val="24"/>
          <w:szCs w:val="24"/>
        </w:rPr>
      </w:pPr>
      <w:r w:rsidRPr="00990E0C">
        <w:rPr>
          <w:sz w:val="24"/>
          <w:szCs w:val="24"/>
        </w:rPr>
        <w:t>неможливості члена координаційної ради брати участь в її роботі за станом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здоров’я,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визнання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судовому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недієздатним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обмежено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дієздатним;</w:t>
      </w:r>
    </w:p>
    <w:p w:rsidR="004F4EC6" w:rsidRPr="00990E0C" w:rsidRDefault="00A858EF">
      <w:pPr>
        <w:pStyle w:val="a3"/>
        <w:spacing w:line="322" w:lineRule="exact"/>
        <w:ind w:left="571" w:firstLine="0"/>
        <w:rPr>
          <w:sz w:val="24"/>
          <w:szCs w:val="24"/>
        </w:rPr>
      </w:pPr>
      <w:r w:rsidRPr="00990E0C">
        <w:rPr>
          <w:sz w:val="24"/>
          <w:szCs w:val="24"/>
        </w:rPr>
        <w:t>подання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членом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відповідної</w:t>
      </w:r>
      <w:r w:rsidRPr="00990E0C">
        <w:rPr>
          <w:spacing w:val="-9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заяви;</w:t>
      </w:r>
    </w:p>
    <w:p w:rsidR="00953CA6" w:rsidRDefault="00A858EF" w:rsidP="00953CA6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>набрання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законної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сили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обвинувальним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вироком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="00953CA6">
        <w:rPr>
          <w:sz w:val="24"/>
          <w:szCs w:val="24"/>
        </w:rPr>
        <w:t>ради;</w:t>
      </w:r>
    </w:p>
    <w:p w:rsidR="004F4EC6" w:rsidRPr="00990E0C" w:rsidRDefault="00A858EF" w:rsidP="00953CA6">
      <w:pPr>
        <w:pStyle w:val="a3"/>
        <w:ind w:right="104"/>
        <w:rPr>
          <w:sz w:val="24"/>
          <w:szCs w:val="24"/>
        </w:rPr>
      </w:pPr>
      <w:r w:rsidRPr="00990E0C">
        <w:rPr>
          <w:sz w:val="24"/>
          <w:szCs w:val="24"/>
        </w:rPr>
        <w:t>смерті</w:t>
      </w:r>
      <w:r w:rsidRPr="00990E0C">
        <w:rPr>
          <w:spacing w:val="-8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припинення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членства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оформляється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протоколом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lastRenderedPageBreak/>
        <w:t>координаційної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37"/>
        </w:tabs>
        <w:spacing w:line="244" w:lineRule="auto"/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Організація діяльності координаційної ради визначається Положенням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 координаційну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</w:t>
      </w:r>
      <w:r w:rsidRPr="00990E0C">
        <w:rPr>
          <w:spacing w:val="1"/>
          <w:sz w:val="24"/>
          <w:szCs w:val="24"/>
        </w:rPr>
        <w:t xml:space="preserve"> </w:t>
      </w:r>
      <w:proofErr w:type="spellStart"/>
      <w:r w:rsidR="00E96A2E">
        <w:rPr>
          <w:sz w:val="24"/>
          <w:szCs w:val="24"/>
        </w:rPr>
        <w:t>Смолінській</w:t>
      </w:r>
      <w:proofErr w:type="spellEnd"/>
      <w:r w:rsidR="00E96A2E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19"/>
        </w:tabs>
        <w:ind w:right="102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Основною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організаційною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роботи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проводяться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потреби,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але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рідше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один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квартал.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Позачергові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 можуть скликатися за ініціативою голови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однієї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третини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 членів.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7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проводитися за рішенням та за ініціативою заступника голови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проводить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голова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 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або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його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заступник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відсутності заступника голови координаційної ради - член координаційної ради,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уповноважений зазначеною радою.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76"/>
        </w:tabs>
        <w:spacing w:line="242" w:lineRule="auto"/>
        <w:ind w:right="118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проводяться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відкрито.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ведуться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державною мовою.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Голова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прийняти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проведення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режимі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(он-лайн)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використанням відповідних технічних засобів, зокрема через Інтернет, або про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 члена координаційної ради в такому режимі у засіданні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6"/>
        <w:rPr>
          <w:sz w:val="24"/>
          <w:szCs w:val="24"/>
        </w:rPr>
      </w:pPr>
      <w:r w:rsidRPr="00990E0C">
        <w:rPr>
          <w:sz w:val="24"/>
          <w:szCs w:val="24"/>
        </w:rPr>
        <w:t>Рішення про засідання доводиться до відома членів координаційної ради не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пізніше ніж за 24 години до його початку із зазначенням порядку денного 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доступу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трансляції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 координаційної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06"/>
        <w:rPr>
          <w:sz w:val="24"/>
          <w:szCs w:val="24"/>
        </w:rPr>
      </w:pPr>
      <w:r w:rsidRPr="00990E0C">
        <w:rPr>
          <w:sz w:val="24"/>
          <w:szCs w:val="24"/>
        </w:rPr>
        <w:t>Засідання координаційної ради є повноважним з моменту підтвердження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ідентифікації всіх осіб-учасників, 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 ньому бере</w:t>
      </w:r>
      <w:r w:rsidRPr="00990E0C">
        <w:rPr>
          <w:spacing w:val="70"/>
          <w:sz w:val="24"/>
          <w:szCs w:val="24"/>
        </w:rPr>
        <w:t xml:space="preserve"> </w:t>
      </w:r>
      <w:r w:rsidRPr="00990E0C">
        <w:rPr>
          <w:sz w:val="24"/>
          <w:szCs w:val="24"/>
        </w:rPr>
        <w:t>участь більшість 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3"/>
        <w:rPr>
          <w:sz w:val="24"/>
          <w:szCs w:val="24"/>
        </w:rPr>
      </w:pPr>
      <w:r w:rsidRPr="00990E0C">
        <w:rPr>
          <w:sz w:val="24"/>
          <w:szCs w:val="24"/>
        </w:rPr>
        <w:t>Хід і результати засідання обов’язково фіксуються за допомогою технічних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засобів </w:t>
      </w:r>
      <w:proofErr w:type="spellStart"/>
      <w:r w:rsidRPr="00990E0C">
        <w:rPr>
          <w:sz w:val="24"/>
          <w:szCs w:val="24"/>
        </w:rPr>
        <w:t>аудіо-</w:t>
      </w:r>
      <w:proofErr w:type="spellEnd"/>
      <w:r w:rsidRPr="00990E0C">
        <w:rPr>
          <w:sz w:val="24"/>
          <w:szCs w:val="24"/>
        </w:rPr>
        <w:t xml:space="preserve"> та/або відеозапису. Запис засідання та його носій є невід’ємною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частиною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протоколу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3"/>
        <w:ind w:right="118"/>
        <w:rPr>
          <w:sz w:val="24"/>
          <w:szCs w:val="24"/>
        </w:rPr>
      </w:pPr>
      <w:r w:rsidRPr="00990E0C">
        <w:rPr>
          <w:sz w:val="24"/>
          <w:szCs w:val="24"/>
        </w:rPr>
        <w:t>Рішення координаційної ради приймається на її засіданні після обговорення</w:t>
      </w:r>
      <w:r w:rsidRPr="00990E0C">
        <w:rPr>
          <w:spacing w:val="-67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складу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поіменним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голосуванням.</w:t>
      </w:r>
    </w:p>
    <w:p w:rsidR="004F4EC6" w:rsidRPr="00990E0C" w:rsidRDefault="00A858EF">
      <w:pPr>
        <w:pStyle w:val="a3"/>
        <w:ind w:right="112"/>
        <w:rPr>
          <w:sz w:val="24"/>
          <w:szCs w:val="24"/>
        </w:rPr>
      </w:pPr>
      <w:r w:rsidRPr="00990E0C">
        <w:rPr>
          <w:sz w:val="24"/>
          <w:szCs w:val="24"/>
        </w:rPr>
        <w:t>Обговорення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може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здійснюватися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обмежених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часових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рамках,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встановлюються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особою,</w:t>
      </w:r>
      <w:r w:rsidRPr="00990E0C">
        <w:rPr>
          <w:spacing w:val="3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головуючою під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час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3"/>
        <w:ind w:right="117"/>
        <w:rPr>
          <w:sz w:val="24"/>
          <w:szCs w:val="24"/>
        </w:rPr>
      </w:pPr>
      <w:r w:rsidRPr="00990E0C">
        <w:rPr>
          <w:sz w:val="24"/>
          <w:szCs w:val="24"/>
        </w:rPr>
        <w:t>Голосування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здійснюється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членами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 особисто після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їх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ідентифікації.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09"/>
        </w:tabs>
        <w:ind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вважається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правоможним,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якщо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ньому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присутня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більшість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загального складу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953CA6" w:rsidRDefault="00A858EF" w:rsidP="00953CA6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За запрошенням координаційної ради в її засіданнях можуть брати участь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представники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центральних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місцевих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виконавчої влади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органів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місцевого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самоврядування,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інститутів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громадянського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суспільства.</w:t>
      </w:r>
      <w:r w:rsidR="00953CA6" w:rsidRPr="00990E0C">
        <w:rPr>
          <w:sz w:val="24"/>
          <w:szCs w:val="24"/>
        </w:rPr>
        <w:t xml:space="preserve"> </w:t>
      </w:r>
    </w:p>
    <w:p w:rsidR="004F4EC6" w:rsidRPr="00990E0C" w:rsidRDefault="00A858EF" w:rsidP="00953CA6">
      <w:pPr>
        <w:pStyle w:val="a3"/>
        <w:spacing w:line="242" w:lineRule="auto"/>
        <w:ind w:right="115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щодо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питань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вносять голова координаційної ради, його заступник та члени 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96"/>
        </w:tabs>
        <w:spacing w:line="242" w:lineRule="auto"/>
        <w:ind w:right="107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Підготовку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порядку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денного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урахуванням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пропозицій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матеріалів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для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розгляду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забезпечує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</w:t>
      </w:r>
      <w:r w:rsidRPr="00990E0C">
        <w:rPr>
          <w:spacing w:val="5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95"/>
        </w:tabs>
        <w:ind w:right="11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ухвалюється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відкритим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голосуванням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більшістю голосів членів від загального складу координаційної ради. У разі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рівного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розподілу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голосів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вирішальним</w:t>
      </w:r>
      <w:r w:rsidRPr="00990E0C">
        <w:rPr>
          <w:spacing w:val="4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голос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головуючого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219"/>
        </w:tabs>
        <w:ind w:right="110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схвалені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радою,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оформляються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протоколом,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який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підписується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головуючим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на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секретарем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і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надсилається</w:t>
      </w:r>
      <w:r w:rsidRPr="00990E0C">
        <w:rPr>
          <w:spacing w:val="-1"/>
          <w:sz w:val="24"/>
          <w:szCs w:val="24"/>
        </w:rPr>
        <w:t xml:space="preserve"> </w:t>
      </w:r>
      <w:r w:rsidRPr="00990E0C">
        <w:rPr>
          <w:sz w:val="24"/>
          <w:szCs w:val="24"/>
        </w:rPr>
        <w:t>членам координаційної</w:t>
      </w:r>
      <w:r w:rsidRPr="00990E0C">
        <w:rPr>
          <w:spacing w:val="-7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3"/>
        <w:ind w:right="114"/>
        <w:rPr>
          <w:sz w:val="24"/>
          <w:szCs w:val="24"/>
        </w:rPr>
      </w:pPr>
      <w:r w:rsidRPr="00990E0C">
        <w:rPr>
          <w:sz w:val="24"/>
          <w:szCs w:val="24"/>
        </w:rPr>
        <w:t>Член координаційної ради, який не підтримує рішення, може викласти 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письмовій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формі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свою</w:t>
      </w:r>
      <w:r w:rsidRPr="00990E0C">
        <w:rPr>
          <w:spacing w:val="-3"/>
          <w:sz w:val="24"/>
          <w:szCs w:val="24"/>
        </w:rPr>
        <w:t xml:space="preserve"> </w:t>
      </w:r>
      <w:r w:rsidRPr="00990E0C">
        <w:rPr>
          <w:sz w:val="24"/>
          <w:szCs w:val="24"/>
        </w:rPr>
        <w:t>окрему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думку,</w:t>
      </w:r>
      <w:r w:rsidRPr="00990E0C">
        <w:rPr>
          <w:spacing w:val="2"/>
          <w:sz w:val="24"/>
          <w:szCs w:val="24"/>
        </w:rPr>
        <w:t xml:space="preserve"> </w:t>
      </w:r>
      <w:r w:rsidRPr="00990E0C">
        <w:rPr>
          <w:sz w:val="24"/>
          <w:szCs w:val="24"/>
        </w:rPr>
        <w:t>що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додається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до</w:t>
      </w:r>
      <w:r w:rsidRPr="00990E0C">
        <w:rPr>
          <w:spacing w:val="-2"/>
          <w:sz w:val="24"/>
          <w:szCs w:val="24"/>
        </w:rPr>
        <w:t xml:space="preserve"> </w:t>
      </w:r>
      <w:r w:rsidRPr="00990E0C">
        <w:rPr>
          <w:sz w:val="24"/>
          <w:szCs w:val="24"/>
        </w:rPr>
        <w:t>протоколу</w:t>
      </w:r>
      <w:r w:rsidRPr="00990E0C">
        <w:rPr>
          <w:spacing w:val="-5"/>
          <w:sz w:val="24"/>
          <w:szCs w:val="24"/>
        </w:rPr>
        <w:t xml:space="preserve"> </w:t>
      </w:r>
      <w:r w:rsidRPr="00990E0C">
        <w:rPr>
          <w:sz w:val="24"/>
          <w:szCs w:val="24"/>
        </w:rPr>
        <w:t>засідання.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037"/>
        </w:tabs>
        <w:ind w:right="103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Протокол засідання координаційної ради розміщується не пізніше ніж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через сім календарних днів з дати проведення засідання на офіційному </w:t>
      </w:r>
      <w:proofErr w:type="spellStart"/>
      <w:r w:rsidRPr="00990E0C">
        <w:rPr>
          <w:sz w:val="24"/>
          <w:szCs w:val="24"/>
        </w:rPr>
        <w:t>веб-</w:t>
      </w:r>
      <w:proofErr w:type="spellEnd"/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сайті</w:t>
      </w:r>
      <w:r w:rsidRPr="00990E0C">
        <w:rPr>
          <w:spacing w:val="-3"/>
          <w:sz w:val="24"/>
          <w:szCs w:val="24"/>
        </w:rPr>
        <w:t xml:space="preserve">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="00A67F8D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-4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09"/>
        </w:tabs>
        <w:ind w:right="104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lastRenderedPageBreak/>
        <w:t>Рішення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ухвалені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межах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її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компетенції,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є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рекомендаційними для розгляду та врахування в роботі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="00A67F8D">
        <w:rPr>
          <w:sz w:val="24"/>
          <w:szCs w:val="24"/>
        </w:rPr>
        <w:t xml:space="preserve"> </w:t>
      </w:r>
      <w:r w:rsidRPr="00990E0C">
        <w:rPr>
          <w:sz w:val="24"/>
          <w:szCs w:val="24"/>
        </w:rPr>
        <w:t>селищної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ради.</w:t>
      </w:r>
    </w:p>
    <w:p w:rsidR="004F4EC6" w:rsidRPr="00990E0C" w:rsidRDefault="00A858EF">
      <w:pPr>
        <w:pStyle w:val="a4"/>
        <w:numPr>
          <w:ilvl w:val="1"/>
          <w:numId w:val="4"/>
        </w:numPr>
        <w:tabs>
          <w:tab w:val="left" w:pos="1181"/>
        </w:tabs>
        <w:ind w:right="104" w:firstLine="451"/>
        <w:jc w:val="both"/>
        <w:rPr>
          <w:sz w:val="24"/>
          <w:szCs w:val="24"/>
        </w:rPr>
      </w:pPr>
      <w:r w:rsidRPr="00990E0C">
        <w:rPr>
          <w:sz w:val="24"/>
          <w:szCs w:val="24"/>
        </w:rPr>
        <w:t>Пропозиції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та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рекомендації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координаційної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ради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можуть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бути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 xml:space="preserve">реалізовані шляхом прийняття </w:t>
      </w:r>
      <w:proofErr w:type="spellStart"/>
      <w:r w:rsidR="00A67F8D">
        <w:rPr>
          <w:sz w:val="24"/>
          <w:szCs w:val="24"/>
        </w:rPr>
        <w:t>Смолінської</w:t>
      </w:r>
      <w:proofErr w:type="spellEnd"/>
      <w:r w:rsidRPr="00990E0C">
        <w:rPr>
          <w:sz w:val="24"/>
          <w:szCs w:val="24"/>
        </w:rPr>
        <w:t xml:space="preserve"> селищною радою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відповідного</w:t>
      </w:r>
      <w:r w:rsidRPr="00990E0C">
        <w:rPr>
          <w:spacing w:val="1"/>
          <w:sz w:val="24"/>
          <w:szCs w:val="24"/>
        </w:rPr>
        <w:t xml:space="preserve"> </w:t>
      </w:r>
      <w:r w:rsidRPr="00990E0C">
        <w:rPr>
          <w:sz w:val="24"/>
          <w:szCs w:val="24"/>
        </w:rPr>
        <w:t>рішення.</w:t>
      </w:r>
    </w:p>
    <w:p w:rsidR="004F4EC6" w:rsidRPr="00990E0C" w:rsidRDefault="00A67F8D">
      <w:pPr>
        <w:pStyle w:val="a4"/>
        <w:numPr>
          <w:ilvl w:val="1"/>
          <w:numId w:val="4"/>
        </w:numPr>
        <w:tabs>
          <w:tab w:val="left" w:pos="922"/>
        </w:tabs>
        <w:ind w:right="103" w:firstLine="4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селищна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рада,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при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якій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утворено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координаційну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раду,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здійснює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організаційно-методичне,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інформаційно-аналітичне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та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матеріально-технічне забезпечення діяльності координаційної ради, створює належні умови</w:t>
      </w:r>
      <w:r w:rsidR="00A858EF" w:rsidRPr="00990E0C">
        <w:rPr>
          <w:spacing w:val="1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для</w:t>
      </w:r>
      <w:r w:rsidR="00A858EF" w:rsidRPr="00990E0C">
        <w:rPr>
          <w:spacing w:val="2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її</w:t>
      </w:r>
      <w:r w:rsidR="00A858EF" w:rsidRPr="00990E0C">
        <w:rPr>
          <w:spacing w:val="-5"/>
          <w:sz w:val="24"/>
          <w:szCs w:val="24"/>
        </w:rPr>
        <w:t xml:space="preserve"> </w:t>
      </w:r>
      <w:r w:rsidR="00A858EF" w:rsidRPr="00990E0C">
        <w:rPr>
          <w:sz w:val="24"/>
          <w:szCs w:val="24"/>
        </w:rPr>
        <w:t>роботи.</w:t>
      </w:r>
    </w:p>
    <w:p w:rsidR="004F4EC6" w:rsidRDefault="004F4EC6">
      <w:pPr>
        <w:pStyle w:val="a3"/>
        <w:ind w:left="0" w:firstLine="0"/>
        <w:jc w:val="left"/>
        <w:rPr>
          <w:sz w:val="30"/>
        </w:rPr>
      </w:pPr>
    </w:p>
    <w:p w:rsidR="00A67F8D" w:rsidRDefault="00A67F8D">
      <w:pPr>
        <w:pStyle w:val="a3"/>
        <w:spacing w:before="1"/>
        <w:ind w:left="0" w:firstLine="0"/>
        <w:jc w:val="left"/>
        <w:rPr>
          <w:sz w:val="26"/>
        </w:rPr>
      </w:pPr>
    </w:p>
    <w:p w:rsidR="004F4EC6" w:rsidRPr="00990E0C" w:rsidRDefault="00A858EF" w:rsidP="00990E0C">
      <w:pPr>
        <w:pStyle w:val="1"/>
        <w:spacing w:before="1"/>
        <w:ind w:left="0"/>
        <w:rPr>
          <w:sz w:val="24"/>
          <w:szCs w:val="24"/>
        </w:rPr>
      </w:pPr>
      <w:r w:rsidRPr="00990E0C">
        <w:rPr>
          <w:sz w:val="24"/>
          <w:szCs w:val="24"/>
        </w:rPr>
        <w:t>Керуюча</w:t>
      </w:r>
      <w:r w:rsidRPr="00990E0C">
        <w:rPr>
          <w:spacing w:val="-6"/>
          <w:sz w:val="24"/>
          <w:szCs w:val="24"/>
        </w:rPr>
        <w:t xml:space="preserve"> </w:t>
      </w:r>
      <w:r w:rsidRPr="00990E0C">
        <w:rPr>
          <w:sz w:val="24"/>
          <w:szCs w:val="24"/>
        </w:rPr>
        <w:t>справами</w:t>
      </w:r>
      <w:r w:rsidRPr="00990E0C">
        <w:rPr>
          <w:spacing w:val="-8"/>
          <w:sz w:val="24"/>
          <w:szCs w:val="24"/>
        </w:rPr>
        <w:t xml:space="preserve"> </w:t>
      </w:r>
    </w:p>
    <w:p w:rsidR="00990E0C" w:rsidRDefault="00A858EF" w:rsidP="00A67F8D">
      <w:pPr>
        <w:tabs>
          <w:tab w:val="left" w:pos="6804"/>
        </w:tabs>
        <w:rPr>
          <w:b/>
          <w:sz w:val="24"/>
          <w:szCs w:val="24"/>
        </w:rPr>
      </w:pPr>
      <w:r w:rsidRPr="00990E0C">
        <w:rPr>
          <w:b/>
          <w:sz w:val="24"/>
          <w:szCs w:val="24"/>
        </w:rPr>
        <w:t>виконавчого</w:t>
      </w:r>
      <w:r w:rsidRPr="00990E0C">
        <w:rPr>
          <w:b/>
          <w:spacing w:val="-5"/>
          <w:sz w:val="24"/>
          <w:szCs w:val="24"/>
        </w:rPr>
        <w:t xml:space="preserve"> </w:t>
      </w:r>
      <w:r w:rsidR="00990E0C">
        <w:rPr>
          <w:b/>
          <w:sz w:val="24"/>
          <w:szCs w:val="24"/>
        </w:rPr>
        <w:t>комітету</w:t>
      </w:r>
      <w:r w:rsidR="00990E0C">
        <w:rPr>
          <w:b/>
          <w:sz w:val="24"/>
          <w:szCs w:val="24"/>
        </w:rPr>
        <w:tab/>
        <w:t xml:space="preserve">Валентина </w:t>
      </w:r>
      <w:r w:rsidR="00A67F8D">
        <w:rPr>
          <w:b/>
          <w:sz w:val="24"/>
          <w:szCs w:val="24"/>
        </w:rPr>
        <w:t>ГЕТМАНЕЦЬ</w:t>
      </w:r>
    </w:p>
    <w:p w:rsidR="004F4EC6" w:rsidRDefault="004F4EC6" w:rsidP="00953CA6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F4EC6">
      <w:pgSz w:w="11910" w:h="16840"/>
      <w:pgMar w:top="158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D42"/>
    <w:multiLevelType w:val="hybridMultilevel"/>
    <w:tmpl w:val="5410687C"/>
    <w:lvl w:ilvl="0" w:tplc="1014326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uk-UA" w:eastAsia="en-US" w:bidi="ar-SA"/>
      </w:rPr>
    </w:lvl>
    <w:lvl w:ilvl="1" w:tplc="BEE29598">
      <w:start w:val="1"/>
      <w:numFmt w:val="decimal"/>
      <w:lvlText w:val="%2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DFC4E1E4">
      <w:numFmt w:val="bullet"/>
      <w:lvlText w:val="•"/>
      <w:lvlJc w:val="left"/>
      <w:pPr>
        <w:ind w:left="1451" w:hanging="336"/>
      </w:pPr>
      <w:rPr>
        <w:rFonts w:hint="default"/>
        <w:lang w:val="uk-UA" w:eastAsia="en-US" w:bidi="ar-SA"/>
      </w:rPr>
    </w:lvl>
    <w:lvl w:ilvl="3" w:tplc="88C68826">
      <w:numFmt w:val="bullet"/>
      <w:lvlText w:val="•"/>
      <w:lvlJc w:val="left"/>
      <w:pPr>
        <w:ind w:left="2503" w:hanging="336"/>
      </w:pPr>
      <w:rPr>
        <w:rFonts w:hint="default"/>
        <w:lang w:val="uk-UA" w:eastAsia="en-US" w:bidi="ar-SA"/>
      </w:rPr>
    </w:lvl>
    <w:lvl w:ilvl="4" w:tplc="89BC5B0A">
      <w:numFmt w:val="bullet"/>
      <w:lvlText w:val="•"/>
      <w:lvlJc w:val="left"/>
      <w:pPr>
        <w:ind w:left="3554" w:hanging="336"/>
      </w:pPr>
      <w:rPr>
        <w:rFonts w:hint="default"/>
        <w:lang w:val="uk-UA" w:eastAsia="en-US" w:bidi="ar-SA"/>
      </w:rPr>
    </w:lvl>
    <w:lvl w:ilvl="5" w:tplc="1220B55E">
      <w:numFmt w:val="bullet"/>
      <w:lvlText w:val="•"/>
      <w:lvlJc w:val="left"/>
      <w:pPr>
        <w:ind w:left="4606" w:hanging="336"/>
      </w:pPr>
      <w:rPr>
        <w:rFonts w:hint="default"/>
        <w:lang w:val="uk-UA" w:eastAsia="en-US" w:bidi="ar-SA"/>
      </w:rPr>
    </w:lvl>
    <w:lvl w:ilvl="6" w:tplc="60FCFA2E">
      <w:numFmt w:val="bullet"/>
      <w:lvlText w:val="•"/>
      <w:lvlJc w:val="left"/>
      <w:pPr>
        <w:ind w:left="5657" w:hanging="336"/>
      </w:pPr>
      <w:rPr>
        <w:rFonts w:hint="default"/>
        <w:lang w:val="uk-UA" w:eastAsia="en-US" w:bidi="ar-SA"/>
      </w:rPr>
    </w:lvl>
    <w:lvl w:ilvl="7" w:tplc="62D041C4">
      <w:numFmt w:val="bullet"/>
      <w:lvlText w:val="•"/>
      <w:lvlJc w:val="left"/>
      <w:pPr>
        <w:ind w:left="6709" w:hanging="336"/>
      </w:pPr>
      <w:rPr>
        <w:rFonts w:hint="default"/>
        <w:lang w:val="uk-UA" w:eastAsia="en-US" w:bidi="ar-SA"/>
      </w:rPr>
    </w:lvl>
    <w:lvl w:ilvl="8" w:tplc="9086CBAC">
      <w:numFmt w:val="bullet"/>
      <w:lvlText w:val="•"/>
      <w:lvlJc w:val="left"/>
      <w:pPr>
        <w:ind w:left="7760" w:hanging="336"/>
      </w:pPr>
      <w:rPr>
        <w:rFonts w:hint="default"/>
        <w:lang w:val="uk-UA" w:eastAsia="en-US" w:bidi="ar-SA"/>
      </w:rPr>
    </w:lvl>
  </w:abstractNum>
  <w:abstractNum w:abstractNumId="1">
    <w:nsid w:val="19934726"/>
    <w:multiLevelType w:val="hybridMultilevel"/>
    <w:tmpl w:val="987AF63C"/>
    <w:lvl w:ilvl="0" w:tplc="F7EE22CC">
      <w:start w:val="1"/>
      <w:numFmt w:val="decimal"/>
      <w:lvlText w:val="%1)"/>
      <w:lvlJc w:val="left"/>
      <w:pPr>
        <w:ind w:left="8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E1AA32A">
      <w:numFmt w:val="bullet"/>
      <w:lvlText w:val="•"/>
      <w:lvlJc w:val="left"/>
      <w:pPr>
        <w:ind w:left="1778" w:hanging="303"/>
      </w:pPr>
      <w:rPr>
        <w:rFonts w:hint="default"/>
        <w:lang w:val="uk-UA" w:eastAsia="en-US" w:bidi="ar-SA"/>
      </w:rPr>
    </w:lvl>
    <w:lvl w:ilvl="2" w:tplc="204EB4B6">
      <w:numFmt w:val="bullet"/>
      <w:lvlText w:val="•"/>
      <w:lvlJc w:val="left"/>
      <w:pPr>
        <w:ind w:left="2676" w:hanging="303"/>
      </w:pPr>
      <w:rPr>
        <w:rFonts w:hint="default"/>
        <w:lang w:val="uk-UA" w:eastAsia="en-US" w:bidi="ar-SA"/>
      </w:rPr>
    </w:lvl>
    <w:lvl w:ilvl="3" w:tplc="4FC6DAB0">
      <w:numFmt w:val="bullet"/>
      <w:lvlText w:val="•"/>
      <w:lvlJc w:val="left"/>
      <w:pPr>
        <w:ind w:left="3575" w:hanging="303"/>
      </w:pPr>
      <w:rPr>
        <w:rFonts w:hint="default"/>
        <w:lang w:val="uk-UA" w:eastAsia="en-US" w:bidi="ar-SA"/>
      </w:rPr>
    </w:lvl>
    <w:lvl w:ilvl="4" w:tplc="3F9EF280">
      <w:numFmt w:val="bullet"/>
      <w:lvlText w:val="•"/>
      <w:lvlJc w:val="left"/>
      <w:pPr>
        <w:ind w:left="4473" w:hanging="303"/>
      </w:pPr>
      <w:rPr>
        <w:rFonts w:hint="default"/>
        <w:lang w:val="uk-UA" w:eastAsia="en-US" w:bidi="ar-SA"/>
      </w:rPr>
    </w:lvl>
    <w:lvl w:ilvl="5" w:tplc="B17C5808">
      <w:numFmt w:val="bullet"/>
      <w:lvlText w:val="•"/>
      <w:lvlJc w:val="left"/>
      <w:pPr>
        <w:ind w:left="5372" w:hanging="303"/>
      </w:pPr>
      <w:rPr>
        <w:rFonts w:hint="default"/>
        <w:lang w:val="uk-UA" w:eastAsia="en-US" w:bidi="ar-SA"/>
      </w:rPr>
    </w:lvl>
    <w:lvl w:ilvl="6" w:tplc="B78ABB7C">
      <w:numFmt w:val="bullet"/>
      <w:lvlText w:val="•"/>
      <w:lvlJc w:val="left"/>
      <w:pPr>
        <w:ind w:left="6270" w:hanging="303"/>
      </w:pPr>
      <w:rPr>
        <w:rFonts w:hint="default"/>
        <w:lang w:val="uk-UA" w:eastAsia="en-US" w:bidi="ar-SA"/>
      </w:rPr>
    </w:lvl>
    <w:lvl w:ilvl="7" w:tplc="09D0F4C2">
      <w:numFmt w:val="bullet"/>
      <w:lvlText w:val="•"/>
      <w:lvlJc w:val="left"/>
      <w:pPr>
        <w:ind w:left="7168" w:hanging="303"/>
      </w:pPr>
      <w:rPr>
        <w:rFonts w:hint="default"/>
        <w:lang w:val="uk-UA" w:eastAsia="en-US" w:bidi="ar-SA"/>
      </w:rPr>
    </w:lvl>
    <w:lvl w:ilvl="8" w:tplc="4CFE2704">
      <w:numFmt w:val="bullet"/>
      <w:lvlText w:val="•"/>
      <w:lvlJc w:val="left"/>
      <w:pPr>
        <w:ind w:left="8067" w:hanging="303"/>
      </w:pPr>
      <w:rPr>
        <w:rFonts w:hint="default"/>
        <w:lang w:val="uk-UA" w:eastAsia="en-US" w:bidi="ar-SA"/>
      </w:rPr>
    </w:lvl>
  </w:abstractNum>
  <w:abstractNum w:abstractNumId="2">
    <w:nsid w:val="1F967248"/>
    <w:multiLevelType w:val="hybridMultilevel"/>
    <w:tmpl w:val="EAB01002"/>
    <w:lvl w:ilvl="0" w:tplc="97A03F80">
      <w:start w:val="1"/>
      <w:numFmt w:val="decimal"/>
      <w:lvlText w:val="%1)"/>
      <w:lvlJc w:val="left"/>
      <w:pPr>
        <w:ind w:left="119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ACDF14">
      <w:numFmt w:val="bullet"/>
      <w:lvlText w:val="•"/>
      <w:lvlJc w:val="left"/>
      <w:pPr>
        <w:ind w:left="1094" w:hanging="413"/>
      </w:pPr>
      <w:rPr>
        <w:rFonts w:hint="default"/>
        <w:lang w:val="uk-UA" w:eastAsia="en-US" w:bidi="ar-SA"/>
      </w:rPr>
    </w:lvl>
    <w:lvl w:ilvl="2" w:tplc="BC720EBE">
      <w:numFmt w:val="bullet"/>
      <w:lvlText w:val="•"/>
      <w:lvlJc w:val="left"/>
      <w:pPr>
        <w:ind w:left="2068" w:hanging="413"/>
      </w:pPr>
      <w:rPr>
        <w:rFonts w:hint="default"/>
        <w:lang w:val="uk-UA" w:eastAsia="en-US" w:bidi="ar-SA"/>
      </w:rPr>
    </w:lvl>
    <w:lvl w:ilvl="3" w:tplc="D8A008DC">
      <w:numFmt w:val="bullet"/>
      <w:lvlText w:val="•"/>
      <w:lvlJc w:val="left"/>
      <w:pPr>
        <w:ind w:left="3043" w:hanging="413"/>
      </w:pPr>
      <w:rPr>
        <w:rFonts w:hint="default"/>
        <w:lang w:val="uk-UA" w:eastAsia="en-US" w:bidi="ar-SA"/>
      </w:rPr>
    </w:lvl>
    <w:lvl w:ilvl="4" w:tplc="3AD21C64">
      <w:numFmt w:val="bullet"/>
      <w:lvlText w:val="•"/>
      <w:lvlJc w:val="left"/>
      <w:pPr>
        <w:ind w:left="4017" w:hanging="413"/>
      </w:pPr>
      <w:rPr>
        <w:rFonts w:hint="default"/>
        <w:lang w:val="uk-UA" w:eastAsia="en-US" w:bidi="ar-SA"/>
      </w:rPr>
    </w:lvl>
    <w:lvl w:ilvl="5" w:tplc="A00A311A">
      <w:numFmt w:val="bullet"/>
      <w:lvlText w:val="•"/>
      <w:lvlJc w:val="left"/>
      <w:pPr>
        <w:ind w:left="4992" w:hanging="413"/>
      </w:pPr>
      <w:rPr>
        <w:rFonts w:hint="default"/>
        <w:lang w:val="uk-UA" w:eastAsia="en-US" w:bidi="ar-SA"/>
      </w:rPr>
    </w:lvl>
    <w:lvl w:ilvl="6" w:tplc="40AC9BB8">
      <w:numFmt w:val="bullet"/>
      <w:lvlText w:val="•"/>
      <w:lvlJc w:val="left"/>
      <w:pPr>
        <w:ind w:left="5966" w:hanging="413"/>
      </w:pPr>
      <w:rPr>
        <w:rFonts w:hint="default"/>
        <w:lang w:val="uk-UA" w:eastAsia="en-US" w:bidi="ar-SA"/>
      </w:rPr>
    </w:lvl>
    <w:lvl w:ilvl="7" w:tplc="8AAC8EBE">
      <w:numFmt w:val="bullet"/>
      <w:lvlText w:val="•"/>
      <w:lvlJc w:val="left"/>
      <w:pPr>
        <w:ind w:left="6940" w:hanging="413"/>
      </w:pPr>
      <w:rPr>
        <w:rFonts w:hint="default"/>
        <w:lang w:val="uk-UA" w:eastAsia="en-US" w:bidi="ar-SA"/>
      </w:rPr>
    </w:lvl>
    <w:lvl w:ilvl="8" w:tplc="8638B2AC">
      <w:numFmt w:val="bullet"/>
      <w:lvlText w:val="•"/>
      <w:lvlJc w:val="left"/>
      <w:pPr>
        <w:ind w:left="7915" w:hanging="413"/>
      </w:pPr>
      <w:rPr>
        <w:rFonts w:hint="default"/>
        <w:lang w:val="uk-UA" w:eastAsia="en-US" w:bidi="ar-SA"/>
      </w:rPr>
    </w:lvl>
  </w:abstractNum>
  <w:abstractNum w:abstractNumId="3">
    <w:nsid w:val="78E301DB"/>
    <w:multiLevelType w:val="hybridMultilevel"/>
    <w:tmpl w:val="CFC411EA"/>
    <w:lvl w:ilvl="0" w:tplc="99F26722">
      <w:start w:val="1"/>
      <w:numFmt w:val="decimal"/>
      <w:lvlText w:val="%1)"/>
      <w:lvlJc w:val="left"/>
      <w:pPr>
        <w:ind w:left="119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F4375A">
      <w:numFmt w:val="bullet"/>
      <w:lvlText w:val="•"/>
      <w:lvlJc w:val="left"/>
      <w:pPr>
        <w:ind w:left="1094" w:hanging="399"/>
      </w:pPr>
      <w:rPr>
        <w:rFonts w:hint="default"/>
        <w:lang w:val="uk-UA" w:eastAsia="en-US" w:bidi="ar-SA"/>
      </w:rPr>
    </w:lvl>
    <w:lvl w:ilvl="2" w:tplc="C9DC9E12">
      <w:numFmt w:val="bullet"/>
      <w:lvlText w:val="•"/>
      <w:lvlJc w:val="left"/>
      <w:pPr>
        <w:ind w:left="2068" w:hanging="399"/>
      </w:pPr>
      <w:rPr>
        <w:rFonts w:hint="default"/>
        <w:lang w:val="uk-UA" w:eastAsia="en-US" w:bidi="ar-SA"/>
      </w:rPr>
    </w:lvl>
    <w:lvl w:ilvl="3" w:tplc="B2B8AE4C">
      <w:numFmt w:val="bullet"/>
      <w:lvlText w:val="•"/>
      <w:lvlJc w:val="left"/>
      <w:pPr>
        <w:ind w:left="3043" w:hanging="399"/>
      </w:pPr>
      <w:rPr>
        <w:rFonts w:hint="default"/>
        <w:lang w:val="uk-UA" w:eastAsia="en-US" w:bidi="ar-SA"/>
      </w:rPr>
    </w:lvl>
    <w:lvl w:ilvl="4" w:tplc="14F67794">
      <w:numFmt w:val="bullet"/>
      <w:lvlText w:val="•"/>
      <w:lvlJc w:val="left"/>
      <w:pPr>
        <w:ind w:left="4017" w:hanging="399"/>
      </w:pPr>
      <w:rPr>
        <w:rFonts w:hint="default"/>
        <w:lang w:val="uk-UA" w:eastAsia="en-US" w:bidi="ar-SA"/>
      </w:rPr>
    </w:lvl>
    <w:lvl w:ilvl="5" w:tplc="EEE0AE6A">
      <w:numFmt w:val="bullet"/>
      <w:lvlText w:val="•"/>
      <w:lvlJc w:val="left"/>
      <w:pPr>
        <w:ind w:left="4992" w:hanging="399"/>
      </w:pPr>
      <w:rPr>
        <w:rFonts w:hint="default"/>
        <w:lang w:val="uk-UA" w:eastAsia="en-US" w:bidi="ar-SA"/>
      </w:rPr>
    </w:lvl>
    <w:lvl w:ilvl="6" w:tplc="B0BCD250">
      <w:numFmt w:val="bullet"/>
      <w:lvlText w:val="•"/>
      <w:lvlJc w:val="left"/>
      <w:pPr>
        <w:ind w:left="5966" w:hanging="399"/>
      </w:pPr>
      <w:rPr>
        <w:rFonts w:hint="default"/>
        <w:lang w:val="uk-UA" w:eastAsia="en-US" w:bidi="ar-SA"/>
      </w:rPr>
    </w:lvl>
    <w:lvl w:ilvl="7" w:tplc="C8A88370">
      <w:numFmt w:val="bullet"/>
      <w:lvlText w:val="•"/>
      <w:lvlJc w:val="left"/>
      <w:pPr>
        <w:ind w:left="6940" w:hanging="399"/>
      </w:pPr>
      <w:rPr>
        <w:rFonts w:hint="default"/>
        <w:lang w:val="uk-UA" w:eastAsia="en-US" w:bidi="ar-SA"/>
      </w:rPr>
    </w:lvl>
    <w:lvl w:ilvl="8" w:tplc="EB3AA34C">
      <w:numFmt w:val="bullet"/>
      <w:lvlText w:val="•"/>
      <w:lvlJc w:val="left"/>
      <w:pPr>
        <w:ind w:left="7915" w:hanging="39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EC6"/>
    <w:rsid w:val="001F4795"/>
    <w:rsid w:val="004F4EC6"/>
    <w:rsid w:val="005503B5"/>
    <w:rsid w:val="0066630B"/>
    <w:rsid w:val="00827821"/>
    <w:rsid w:val="00953CA6"/>
    <w:rsid w:val="00990E0C"/>
    <w:rsid w:val="00A67F8D"/>
    <w:rsid w:val="00A858EF"/>
    <w:rsid w:val="00C943FF"/>
    <w:rsid w:val="00E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4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0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4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30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2023-07-17T12:59:00Z</dcterms:created>
  <dcterms:modified xsi:type="dcterms:W3CDTF">2023-07-19T11:26:00Z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