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77D3" w14:textId="77777777"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2069B8C" wp14:editId="428A1CA8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3A734" w14:textId="77777777"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1D06AABD" w14:textId="0ECF4E7B" w:rsidR="000246BB" w:rsidRDefault="000246BB" w:rsidP="008117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23D0CBCF" w14:textId="77777777"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722D810F" w14:textId="77777777" w:rsidR="008117D3" w:rsidRDefault="008117D3" w:rsidP="000246BB">
      <w:pPr>
        <w:jc w:val="center"/>
        <w:rPr>
          <w:b/>
          <w:sz w:val="24"/>
          <w:szCs w:val="24"/>
        </w:rPr>
      </w:pPr>
    </w:p>
    <w:p w14:paraId="1C27920D" w14:textId="77777777"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51ACBFF" w14:textId="77777777" w:rsidR="000246BB" w:rsidRDefault="000246BB" w:rsidP="000246BB">
      <w:pPr>
        <w:jc w:val="center"/>
        <w:rPr>
          <w:sz w:val="24"/>
          <w:szCs w:val="24"/>
        </w:rPr>
      </w:pPr>
    </w:p>
    <w:p w14:paraId="6010D638" w14:textId="77777777" w:rsidR="000246BB" w:rsidRDefault="000246BB" w:rsidP="000246BB">
      <w:pPr>
        <w:jc w:val="center"/>
        <w:rPr>
          <w:sz w:val="24"/>
          <w:szCs w:val="24"/>
        </w:rPr>
      </w:pPr>
    </w:p>
    <w:p w14:paraId="00F7015B" w14:textId="77777777" w:rsidR="000246BB" w:rsidRDefault="000246BB" w:rsidP="000246BB">
      <w:pPr>
        <w:jc w:val="center"/>
        <w:rPr>
          <w:sz w:val="24"/>
          <w:szCs w:val="24"/>
        </w:rPr>
      </w:pPr>
    </w:p>
    <w:p w14:paraId="1EFBBFD3" w14:textId="587B5741" w:rsidR="000246BB" w:rsidRDefault="008117D3" w:rsidP="000246BB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522D3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14:paraId="3AFACB3C" w14:textId="77777777"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14:paraId="42538A03" w14:textId="77777777" w:rsidR="000246BB" w:rsidRPr="00214FB1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14:paraId="19E262B8" w14:textId="77777777"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14:paraId="1CF1E737" w14:textId="77777777"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14:paraId="073FEF91" w14:textId="4CD7D66F"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підпункту </w:t>
      </w:r>
      <w:r w:rsidRPr="008117D3">
        <w:rPr>
          <w:color w:val="FF0000"/>
          <w:sz w:val="24"/>
          <w:szCs w:val="24"/>
        </w:rPr>
        <w:t xml:space="preserve">2 пункту а  статті 30 Закону України «Про місцеве самоврядування в  Україні», </w:t>
      </w:r>
      <w:r w:rsidRPr="00905471">
        <w:rPr>
          <w:sz w:val="24"/>
          <w:szCs w:val="24"/>
        </w:rPr>
        <w:t xml:space="preserve">статті </w:t>
      </w:r>
      <w:r w:rsidRPr="008117D3">
        <w:rPr>
          <w:color w:val="FF0000"/>
          <w:sz w:val="24"/>
          <w:szCs w:val="24"/>
        </w:rPr>
        <w:t>34, 39, 46 Житлового Кодексу України</w:t>
      </w:r>
      <w:r w:rsidRPr="00905471">
        <w:rPr>
          <w:sz w:val="24"/>
          <w:szCs w:val="24"/>
        </w:rPr>
        <w:t xml:space="preserve">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A674E4">
        <w:rPr>
          <w:sz w:val="24"/>
          <w:szCs w:val="24"/>
        </w:rPr>
        <w:t>щної ради від 2</w:t>
      </w:r>
      <w:r w:rsidR="008117D3">
        <w:rPr>
          <w:sz w:val="24"/>
          <w:szCs w:val="24"/>
        </w:rPr>
        <w:t>8</w:t>
      </w:r>
      <w:r w:rsidR="00A674E4">
        <w:rPr>
          <w:sz w:val="24"/>
          <w:szCs w:val="24"/>
        </w:rPr>
        <w:t>.</w:t>
      </w:r>
      <w:r w:rsidR="008117D3">
        <w:rPr>
          <w:sz w:val="24"/>
          <w:szCs w:val="24"/>
        </w:rPr>
        <w:t>09</w:t>
      </w:r>
      <w:r w:rsidR="00A674E4">
        <w:rPr>
          <w:sz w:val="24"/>
          <w:szCs w:val="24"/>
        </w:rPr>
        <w:t>.202</w:t>
      </w:r>
      <w:r w:rsidR="008117D3">
        <w:rPr>
          <w:sz w:val="24"/>
          <w:szCs w:val="24"/>
        </w:rPr>
        <w:t>3</w:t>
      </w:r>
      <w:r w:rsidR="00A674E4">
        <w:rPr>
          <w:sz w:val="24"/>
          <w:szCs w:val="24"/>
        </w:rPr>
        <w:t xml:space="preserve"> року №</w:t>
      </w:r>
    </w:p>
    <w:p w14:paraId="3AD64533" w14:textId="77777777"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14:paraId="49297FDB" w14:textId="77777777"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581AD597" w14:textId="77777777" w:rsidR="000246BB" w:rsidRDefault="000246BB" w:rsidP="000246BB">
      <w:pPr>
        <w:rPr>
          <w:sz w:val="24"/>
          <w:szCs w:val="24"/>
        </w:rPr>
      </w:pPr>
    </w:p>
    <w:p w14:paraId="4AA6B5D4" w14:textId="77777777" w:rsidR="008117D3" w:rsidRDefault="00905471" w:rsidP="00D93FE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D93FE0">
        <w:rPr>
          <w:sz w:val="24"/>
          <w:szCs w:val="24"/>
        </w:rPr>
        <w:t xml:space="preserve">Прийняти з </w:t>
      </w:r>
      <w:r w:rsidR="008117D3">
        <w:rPr>
          <w:sz w:val="24"/>
          <w:szCs w:val="24"/>
        </w:rPr>
        <w:t>28</w:t>
      </w:r>
      <w:r w:rsidR="00522D3C" w:rsidRPr="00D93FE0">
        <w:rPr>
          <w:sz w:val="24"/>
          <w:szCs w:val="24"/>
        </w:rPr>
        <w:t>.</w:t>
      </w:r>
      <w:r w:rsidR="008117D3">
        <w:rPr>
          <w:sz w:val="24"/>
          <w:szCs w:val="24"/>
        </w:rPr>
        <w:t>09</w:t>
      </w:r>
      <w:r w:rsidRPr="00D93FE0">
        <w:rPr>
          <w:sz w:val="24"/>
          <w:szCs w:val="24"/>
        </w:rPr>
        <w:t>.202</w:t>
      </w:r>
      <w:r w:rsidR="008117D3">
        <w:rPr>
          <w:sz w:val="24"/>
          <w:szCs w:val="24"/>
        </w:rPr>
        <w:t>3</w:t>
      </w:r>
      <w:r w:rsidRPr="00D93FE0">
        <w:rPr>
          <w:sz w:val="24"/>
          <w:szCs w:val="24"/>
        </w:rPr>
        <w:t xml:space="preserve"> року на облік громадян</w:t>
      </w:r>
      <w:r w:rsidR="00D93FE0">
        <w:rPr>
          <w:sz w:val="24"/>
          <w:szCs w:val="24"/>
        </w:rPr>
        <w:t xml:space="preserve">, </w:t>
      </w:r>
      <w:r w:rsidR="005549D2">
        <w:rPr>
          <w:sz w:val="24"/>
          <w:szCs w:val="24"/>
        </w:rPr>
        <w:t xml:space="preserve">що перебувають на квартирному обліку </w:t>
      </w:r>
      <w:r w:rsidR="008117D3">
        <w:rPr>
          <w:sz w:val="24"/>
          <w:szCs w:val="24"/>
        </w:rPr>
        <w:t xml:space="preserve">при виконавчому комітеті </w:t>
      </w:r>
      <w:proofErr w:type="spellStart"/>
      <w:r w:rsidR="008117D3">
        <w:rPr>
          <w:sz w:val="24"/>
          <w:szCs w:val="24"/>
        </w:rPr>
        <w:t>Смолінської</w:t>
      </w:r>
      <w:proofErr w:type="spellEnd"/>
      <w:r w:rsidR="008117D3">
        <w:rPr>
          <w:sz w:val="24"/>
          <w:szCs w:val="24"/>
        </w:rPr>
        <w:t xml:space="preserve"> селищної ради (першочергова черга) наступних осіб:</w:t>
      </w:r>
    </w:p>
    <w:p w14:paraId="1880E450" w14:textId="54876FCD" w:rsidR="00905471" w:rsidRDefault="008117D3" w:rsidP="008117D3">
      <w:pPr>
        <w:pStyle w:val="ListParagraph"/>
        <w:ind w:left="1414"/>
        <w:jc w:val="both"/>
        <w:rPr>
          <w:sz w:val="24"/>
          <w:szCs w:val="24"/>
        </w:rPr>
      </w:pPr>
      <w:r>
        <w:rPr>
          <w:sz w:val="24"/>
          <w:szCs w:val="24"/>
        </w:rPr>
        <w:t>- дитину, позбавлену батьківського піклування -__________________</w:t>
      </w:r>
      <w:r w:rsidR="00905471" w:rsidRPr="00D93F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_____________ </w:t>
      </w:r>
      <w:r w:rsidR="00905471" w:rsidRPr="00D93FE0">
        <w:rPr>
          <w:sz w:val="24"/>
          <w:szCs w:val="24"/>
        </w:rPr>
        <w:t>року народження</w:t>
      </w:r>
      <w:r>
        <w:rPr>
          <w:sz w:val="24"/>
          <w:szCs w:val="24"/>
        </w:rPr>
        <w:t>;</w:t>
      </w:r>
    </w:p>
    <w:p w14:paraId="39332AEB" w14:textId="41F0629A" w:rsidR="008117D3" w:rsidRDefault="008117D3" w:rsidP="008117D3">
      <w:pPr>
        <w:pStyle w:val="ListParagraph"/>
        <w:ind w:left="1414"/>
        <w:jc w:val="both"/>
        <w:rPr>
          <w:sz w:val="24"/>
          <w:szCs w:val="24"/>
        </w:rPr>
      </w:pPr>
      <w:r>
        <w:rPr>
          <w:sz w:val="24"/>
          <w:szCs w:val="24"/>
        </w:rPr>
        <w:t>- дитину, позбавлену батьківського піклування -_____________;</w:t>
      </w:r>
    </w:p>
    <w:p w14:paraId="209DDC22" w14:textId="406386C6" w:rsidR="008117D3" w:rsidRPr="00D93FE0" w:rsidRDefault="008117D3" w:rsidP="008117D3">
      <w:pPr>
        <w:pStyle w:val="ListParagraph"/>
        <w:ind w:left="1414"/>
        <w:jc w:val="both"/>
        <w:rPr>
          <w:sz w:val="24"/>
          <w:szCs w:val="24"/>
        </w:rPr>
      </w:pPr>
      <w:r>
        <w:rPr>
          <w:sz w:val="24"/>
          <w:szCs w:val="24"/>
        </w:rPr>
        <w:t>- дитину, позбавлену батьківського піклування-______________.</w:t>
      </w:r>
    </w:p>
    <w:p w14:paraId="23C39E77" w14:textId="458744E3" w:rsidR="00905471" w:rsidRPr="00905471" w:rsidRDefault="005549D2" w:rsidP="00522D3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5471">
        <w:rPr>
          <w:sz w:val="24"/>
          <w:szCs w:val="24"/>
        </w:rPr>
        <w:t>.</w:t>
      </w:r>
      <w:r w:rsidR="00905471" w:rsidRPr="00905471">
        <w:rPr>
          <w:sz w:val="24"/>
          <w:szCs w:val="24"/>
        </w:rPr>
        <w:tab/>
        <w:t xml:space="preserve">Копію </w:t>
      </w:r>
      <w:r w:rsidR="00D93FE0">
        <w:rPr>
          <w:sz w:val="24"/>
          <w:szCs w:val="24"/>
        </w:rPr>
        <w:t>ц</w:t>
      </w:r>
      <w:r w:rsidR="009B78F9">
        <w:rPr>
          <w:sz w:val="24"/>
          <w:szCs w:val="24"/>
        </w:rPr>
        <w:t xml:space="preserve">ього рішення направити </w:t>
      </w:r>
      <w:r w:rsidR="008117D3">
        <w:rPr>
          <w:sz w:val="24"/>
          <w:szCs w:val="24"/>
        </w:rPr>
        <w:t xml:space="preserve">в службу у справах дітей </w:t>
      </w:r>
      <w:proofErr w:type="spellStart"/>
      <w:r w:rsidR="008117D3">
        <w:rPr>
          <w:sz w:val="24"/>
          <w:szCs w:val="24"/>
        </w:rPr>
        <w:t>Смолінської</w:t>
      </w:r>
      <w:proofErr w:type="spellEnd"/>
      <w:r w:rsidR="008117D3">
        <w:rPr>
          <w:sz w:val="24"/>
          <w:szCs w:val="24"/>
        </w:rPr>
        <w:t xml:space="preserve"> селищної ради.</w:t>
      </w:r>
    </w:p>
    <w:p w14:paraId="22A3070F" w14:textId="506E1409" w:rsidR="000246BB" w:rsidRPr="00905471" w:rsidRDefault="005549D2" w:rsidP="00905471">
      <w:pPr>
        <w:pStyle w:val="ListParagraph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0246BB" w:rsidRPr="00905471">
        <w:rPr>
          <w:sz w:val="24"/>
          <w:szCs w:val="24"/>
        </w:rPr>
        <w:t>.</w:t>
      </w:r>
      <w:r w:rsidR="000246BB" w:rsidRPr="00905471">
        <w:rPr>
          <w:sz w:val="24"/>
          <w:szCs w:val="24"/>
        </w:rPr>
        <w:tab/>
        <w:t xml:space="preserve">Контроль за виконанням цього рішення покласти на </w:t>
      </w:r>
      <w:r w:rsidR="008117D3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14:paraId="63529D65" w14:textId="77777777"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14:paraId="736D0873" w14:textId="77777777"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14:paraId="38EA1F09" w14:textId="77777777"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14:paraId="08B56E78" w14:textId="77777777"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14:paraId="335BAF09" w14:textId="77777777" w:rsidR="000246BB" w:rsidRDefault="000246BB" w:rsidP="000246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14:paraId="5F56C402" w14:textId="77777777" w:rsidR="000246BB" w:rsidRDefault="000246BB" w:rsidP="000246BB"/>
    <w:p w14:paraId="1EAA7578" w14:textId="77777777" w:rsidR="000246BB" w:rsidRDefault="000246BB" w:rsidP="000246BB"/>
    <w:p w14:paraId="0C692FEC" w14:textId="77777777" w:rsidR="000246BB" w:rsidRPr="004F2166" w:rsidRDefault="000246BB" w:rsidP="000246BB"/>
    <w:p w14:paraId="3A603478" w14:textId="77777777" w:rsidR="000246BB" w:rsidRDefault="000246BB" w:rsidP="000246BB"/>
    <w:p w14:paraId="17C9C13A" w14:textId="77777777"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5463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06523">
    <w:abstractNumId w:val="2"/>
  </w:num>
  <w:num w:numId="3" w16cid:durableId="561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6BB"/>
    <w:rsid w:val="000246BB"/>
    <w:rsid w:val="00522D3C"/>
    <w:rsid w:val="005549D2"/>
    <w:rsid w:val="005F174D"/>
    <w:rsid w:val="007B2FFA"/>
    <w:rsid w:val="008117D3"/>
    <w:rsid w:val="00905471"/>
    <w:rsid w:val="009B78F9"/>
    <w:rsid w:val="009E16D3"/>
    <w:rsid w:val="00A674E4"/>
    <w:rsid w:val="00A7283A"/>
    <w:rsid w:val="00BB4784"/>
    <w:rsid w:val="00D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9B2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Олександра Гетманець</cp:lastModifiedBy>
  <cp:revision>15</cp:revision>
  <dcterms:created xsi:type="dcterms:W3CDTF">2021-10-27T08:46:00Z</dcterms:created>
  <dcterms:modified xsi:type="dcterms:W3CDTF">2023-09-27T17:33:00Z</dcterms:modified>
</cp:coreProperties>
</file>