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7163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180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B014B1" w:rsidRPr="005C321F" w:rsidRDefault="005C321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C321F">
        <w:rPr>
          <w:rFonts w:eastAsia="Calibri"/>
          <w:b/>
          <w:sz w:val="24"/>
          <w:szCs w:val="24"/>
          <w:lang w:eastAsia="en-US"/>
        </w:rPr>
        <w:t>Про розпорядження голови Кіровоградської обласної державної адміністрації від 03 серпня 2023 року №888-р «Про формування спроможної мережі Кіровоградського госпітального округу»</w:t>
      </w:r>
    </w:p>
    <w:p w:rsidR="005C321F" w:rsidRPr="005C373B" w:rsidRDefault="005C321F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5C321F" w:rsidRDefault="005C321F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КНП «</w:t>
      </w:r>
      <w:proofErr w:type="spellStart"/>
      <w:r>
        <w:rPr>
          <w:sz w:val="24"/>
          <w:szCs w:val="24"/>
        </w:rPr>
        <w:t>Смолінська</w:t>
      </w:r>
      <w:proofErr w:type="spellEnd"/>
      <w:r>
        <w:rPr>
          <w:sz w:val="24"/>
          <w:szCs w:val="24"/>
        </w:rPr>
        <w:t xml:space="preserve"> медико-санітарна частина»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Миколі ДУДАРЧУКУ надати інформацію, згідно п.2 цього розпорядження, департаменту охорони здоров’я Кіровоградської обласної державної адміністрації у визначені терміни.</w:t>
      </w:r>
    </w:p>
    <w:p w:rsidR="00B848BA" w:rsidRPr="00B014B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014B1">
        <w:rPr>
          <w:sz w:val="24"/>
          <w:szCs w:val="24"/>
        </w:rPr>
        <w:t xml:space="preserve">Контроль за виконанням цього рішення покласти на </w:t>
      </w:r>
      <w:r w:rsidR="00B014B1">
        <w:rPr>
          <w:sz w:val="24"/>
          <w:szCs w:val="24"/>
        </w:rPr>
        <w:t>селищного голову Миколу МАЗУРУ.</w:t>
      </w: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F257F6" w:rsidRDefault="00F257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C4AAF" w:rsidRDefault="00EC4AA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7163B"/>
    <w:rsid w:val="003A2ADB"/>
    <w:rsid w:val="003D640F"/>
    <w:rsid w:val="004E5ABC"/>
    <w:rsid w:val="00504B9D"/>
    <w:rsid w:val="005257FE"/>
    <w:rsid w:val="00553EAD"/>
    <w:rsid w:val="00591C30"/>
    <w:rsid w:val="005C321F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014B1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2023-09-04T11:30:00Z</cp:lastPrinted>
  <dcterms:created xsi:type="dcterms:W3CDTF">2023-04-25T12:21:00Z</dcterms:created>
  <dcterms:modified xsi:type="dcterms:W3CDTF">2023-09-04T11:30:00Z</dcterms:modified>
</cp:coreProperties>
</file>