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5229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229EF" w:rsidRDefault="005229EF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229EF" w:rsidP="003A2ADB">
      <w:pPr>
        <w:rPr>
          <w:sz w:val="24"/>
          <w:szCs w:val="24"/>
        </w:rPr>
      </w:pPr>
      <w:r>
        <w:rPr>
          <w:sz w:val="24"/>
          <w:szCs w:val="24"/>
        </w:rPr>
        <w:t>31 серпня 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186</w:t>
      </w:r>
    </w:p>
    <w:p w:rsidR="005229EF" w:rsidRDefault="005229EF" w:rsidP="003A2ADB">
      <w:pPr>
        <w:rPr>
          <w:sz w:val="24"/>
          <w:szCs w:val="24"/>
        </w:rPr>
      </w:pP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E72C4" w:rsidRPr="00FE72C4" w:rsidRDefault="00A76266" w:rsidP="00FE72C4">
      <w:pPr>
        <w:pStyle w:val="a3"/>
        <w:ind w:left="644"/>
        <w:jc w:val="center"/>
        <w:rPr>
          <w:rFonts w:eastAsia="SimSun"/>
          <w:b/>
          <w:i/>
          <w:sz w:val="24"/>
          <w:szCs w:val="24"/>
        </w:rPr>
      </w:pPr>
      <w:r w:rsidRPr="00FE72C4">
        <w:rPr>
          <w:b/>
          <w:sz w:val="24"/>
          <w:szCs w:val="24"/>
        </w:rPr>
        <w:t>Про розпорядження начальника</w:t>
      </w:r>
      <w:r w:rsidR="003A2ADB" w:rsidRPr="00FE72C4">
        <w:rPr>
          <w:b/>
          <w:sz w:val="24"/>
          <w:szCs w:val="24"/>
        </w:rPr>
        <w:t xml:space="preserve"> Кіровоградської обласної </w:t>
      </w:r>
      <w:r w:rsidRPr="00FE72C4">
        <w:rPr>
          <w:b/>
          <w:sz w:val="24"/>
          <w:szCs w:val="24"/>
        </w:rPr>
        <w:t>військової</w:t>
      </w:r>
      <w:r w:rsidR="00897BEF" w:rsidRPr="00FE72C4">
        <w:rPr>
          <w:b/>
          <w:sz w:val="24"/>
          <w:szCs w:val="24"/>
        </w:rPr>
        <w:t xml:space="preserve"> </w:t>
      </w:r>
      <w:r w:rsidRPr="00FE72C4">
        <w:rPr>
          <w:b/>
          <w:sz w:val="24"/>
          <w:szCs w:val="24"/>
        </w:rPr>
        <w:t xml:space="preserve">адміністрації </w:t>
      </w:r>
      <w:r w:rsidR="005229EF">
        <w:rPr>
          <w:rFonts w:eastAsia="SimSun"/>
          <w:b/>
          <w:iCs/>
          <w:sz w:val="24"/>
          <w:szCs w:val="24"/>
        </w:rPr>
        <w:t>від 24</w:t>
      </w:r>
      <w:r w:rsidR="00FE72C4" w:rsidRPr="00FE72C4">
        <w:rPr>
          <w:rFonts w:eastAsia="SimSun"/>
          <w:b/>
          <w:iCs/>
          <w:sz w:val="24"/>
          <w:szCs w:val="24"/>
        </w:rPr>
        <w:t xml:space="preserve"> </w:t>
      </w:r>
      <w:r w:rsidR="005229EF">
        <w:rPr>
          <w:rFonts w:eastAsia="SimSun"/>
          <w:b/>
          <w:iCs/>
          <w:sz w:val="24"/>
          <w:szCs w:val="24"/>
        </w:rPr>
        <w:t>серпня 2023 року №954</w:t>
      </w:r>
      <w:r w:rsidR="00FE72C4" w:rsidRPr="00FE72C4">
        <w:rPr>
          <w:rFonts w:eastAsia="SimSun"/>
          <w:b/>
          <w:iCs/>
          <w:sz w:val="24"/>
          <w:szCs w:val="24"/>
        </w:rPr>
        <w:t>-р «Про стан фінансово-бюджетної дисципл</w:t>
      </w:r>
      <w:r w:rsidR="005229EF">
        <w:rPr>
          <w:rFonts w:eastAsia="SimSun"/>
          <w:b/>
          <w:iCs/>
          <w:sz w:val="24"/>
          <w:szCs w:val="24"/>
        </w:rPr>
        <w:t>іни в Кіровоградській області за перше півріччя 2023</w:t>
      </w:r>
      <w:r w:rsidR="00FE72C4" w:rsidRPr="00FE72C4">
        <w:rPr>
          <w:rFonts w:eastAsia="SimSun"/>
          <w:b/>
          <w:iCs/>
          <w:sz w:val="24"/>
          <w:szCs w:val="24"/>
        </w:rPr>
        <w:t xml:space="preserve"> року»</w:t>
      </w:r>
    </w:p>
    <w:p w:rsidR="007A5DE6" w:rsidRDefault="007A5DE6" w:rsidP="00FE72C4">
      <w:pPr>
        <w:pStyle w:val="a3"/>
        <w:ind w:left="644"/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553B9" w:rsidRDefault="00C553B9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виконання цього розпорядження та вжиті заходи інформувати Управління Східного офісу </w:t>
      </w:r>
      <w:proofErr w:type="spellStart"/>
      <w:r>
        <w:rPr>
          <w:sz w:val="24"/>
          <w:szCs w:val="24"/>
        </w:rPr>
        <w:t>Держаудитслужби</w:t>
      </w:r>
      <w:proofErr w:type="spellEnd"/>
      <w:r>
        <w:rPr>
          <w:sz w:val="24"/>
          <w:szCs w:val="24"/>
        </w:rPr>
        <w:t xml:space="preserve"> в Кіровоградській області до 05 </w:t>
      </w:r>
      <w:r w:rsidR="005229EF">
        <w:rPr>
          <w:sz w:val="24"/>
          <w:szCs w:val="24"/>
        </w:rPr>
        <w:t>жовтня 2023</w:t>
      </w:r>
      <w:r>
        <w:rPr>
          <w:sz w:val="24"/>
          <w:szCs w:val="24"/>
        </w:rPr>
        <w:t xml:space="preserve"> року.</w:t>
      </w:r>
    </w:p>
    <w:p w:rsidR="003A2ADB" w:rsidRDefault="003A2ADB" w:rsidP="00C70E7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553B9">
        <w:rPr>
          <w:sz w:val="24"/>
          <w:szCs w:val="24"/>
        </w:rPr>
        <w:t xml:space="preserve">Контроль за виконанням цього рішення покласти на </w:t>
      </w:r>
      <w:r w:rsidR="00C553B9" w:rsidRPr="00C553B9">
        <w:rPr>
          <w:sz w:val="24"/>
          <w:szCs w:val="24"/>
        </w:rPr>
        <w:t xml:space="preserve">начальника фінансового відділу </w:t>
      </w:r>
      <w:proofErr w:type="spellStart"/>
      <w:r w:rsidR="00FE72C4" w:rsidRPr="00C553B9">
        <w:rPr>
          <w:sz w:val="24"/>
          <w:szCs w:val="24"/>
        </w:rPr>
        <w:t>Смолінської</w:t>
      </w:r>
      <w:proofErr w:type="spellEnd"/>
      <w:r w:rsidR="00FE72C4" w:rsidRPr="00C553B9">
        <w:rPr>
          <w:sz w:val="24"/>
          <w:szCs w:val="24"/>
        </w:rPr>
        <w:t xml:space="preserve"> селищ</w:t>
      </w:r>
      <w:r w:rsidR="00C553B9">
        <w:rPr>
          <w:sz w:val="24"/>
          <w:szCs w:val="24"/>
        </w:rPr>
        <w:t xml:space="preserve">ної ради </w:t>
      </w:r>
      <w:proofErr w:type="spellStart"/>
      <w:r w:rsidR="00C553B9">
        <w:rPr>
          <w:sz w:val="24"/>
          <w:szCs w:val="24"/>
        </w:rPr>
        <w:t>Альвіну</w:t>
      </w:r>
      <w:proofErr w:type="spellEnd"/>
      <w:r w:rsidR="00C553B9">
        <w:rPr>
          <w:sz w:val="24"/>
          <w:szCs w:val="24"/>
        </w:rPr>
        <w:t xml:space="preserve"> </w:t>
      </w:r>
      <w:r w:rsidR="005229EF">
        <w:rPr>
          <w:sz w:val="24"/>
          <w:szCs w:val="24"/>
        </w:rPr>
        <w:t>ДЕМЧЕНКО.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C553B9" w:rsidRDefault="00C553B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C553B9" w:rsidRDefault="00C553B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C2738"/>
    <w:rsid w:val="003A2ADB"/>
    <w:rsid w:val="00504B9D"/>
    <w:rsid w:val="005229EF"/>
    <w:rsid w:val="00591C30"/>
    <w:rsid w:val="0060348A"/>
    <w:rsid w:val="00610183"/>
    <w:rsid w:val="00631935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553B9"/>
    <w:rsid w:val="00CB346E"/>
    <w:rsid w:val="00D747F9"/>
    <w:rsid w:val="00E63E09"/>
    <w:rsid w:val="00FD043F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2023-09-04T11:43:00Z</cp:lastPrinted>
  <dcterms:created xsi:type="dcterms:W3CDTF">2022-10-18T13:45:00Z</dcterms:created>
  <dcterms:modified xsi:type="dcterms:W3CDTF">2023-09-04T11:43:00Z</dcterms:modified>
</cp:coreProperties>
</file>