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13" w:rsidRPr="00D46643" w:rsidRDefault="00673813" w:rsidP="002F3DEC">
      <w:pPr>
        <w:jc w:val="center"/>
        <w:rPr>
          <w:b/>
          <w:lang w:val="uk-UA"/>
        </w:rPr>
      </w:pPr>
      <w:r w:rsidRPr="00676F44"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454" w:rsidRPr="00260454" w:rsidRDefault="00260454" w:rsidP="002F3DEC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260454" w:rsidRPr="00260454" w:rsidRDefault="00260454" w:rsidP="002F3DEC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260454" w:rsidRDefault="0083362C" w:rsidP="002F3DEC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DA5052">
        <w:rPr>
          <w:b/>
          <w:lang w:val="uk-UA"/>
        </w:rPr>
        <w:t>Д</w:t>
      </w:r>
      <w:r w:rsidR="00C928D2">
        <w:rPr>
          <w:b/>
          <w:lang w:val="uk-UA"/>
        </w:rPr>
        <w:t xml:space="preserve">вадцять восьма </w:t>
      </w:r>
      <w:r w:rsidR="00260454" w:rsidRPr="00260454">
        <w:rPr>
          <w:b/>
          <w:lang w:val="uk-UA"/>
        </w:rPr>
        <w:t>сесія восьмого скликання</w:t>
      </w:r>
    </w:p>
    <w:p w:rsidR="007F207C" w:rsidRPr="00260454" w:rsidRDefault="007F207C" w:rsidP="002F3DEC">
      <w:pPr>
        <w:jc w:val="center"/>
        <w:rPr>
          <w:b/>
          <w:lang w:val="uk-UA"/>
        </w:rPr>
      </w:pPr>
    </w:p>
    <w:p w:rsidR="00260454" w:rsidRPr="00E159DD" w:rsidRDefault="00260454" w:rsidP="002F3DEC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r w:rsidRPr="00260454">
        <w:rPr>
          <w:b/>
        </w:rPr>
        <w:t>Н</w:t>
      </w:r>
      <w:proofErr w:type="spellEnd"/>
      <w:r w:rsidRPr="00260454">
        <w:rPr>
          <w:b/>
        </w:rPr>
        <w:t xml:space="preserve"> Я</w:t>
      </w:r>
      <w:r w:rsidR="00372DB1">
        <w:rPr>
          <w:b/>
          <w:lang w:val="uk-UA"/>
        </w:rPr>
        <w:t xml:space="preserve"> </w:t>
      </w:r>
    </w:p>
    <w:p w:rsidR="00673813" w:rsidRPr="00260454" w:rsidRDefault="00D30830" w:rsidP="002F3DEC">
      <w:pPr>
        <w:rPr>
          <w:b/>
          <w:lang w:val="uk-UA"/>
        </w:rPr>
      </w:pPr>
      <w:r>
        <w:rPr>
          <w:lang w:val="uk-UA"/>
        </w:rPr>
        <w:t xml:space="preserve">20 вересня </w:t>
      </w:r>
      <w:r w:rsidR="00673813" w:rsidRPr="00A93D34">
        <w:rPr>
          <w:lang w:val="uk-UA"/>
        </w:rPr>
        <w:t>202</w:t>
      </w:r>
      <w:r w:rsidR="00C47507">
        <w:rPr>
          <w:lang w:val="uk-UA"/>
        </w:rPr>
        <w:t>3</w:t>
      </w:r>
      <w:r w:rsidR="00673813" w:rsidRPr="00A93D34">
        <w:rPr>
          <w:lang w:val="uk-UA"/>
        </w:rPr>
        <w:t xml:space="preserve"> року                                                  </w:t>
      </w:r>
      <w:r w:rsidR="00B369BB">
        <w:rPr>
          <w:lang w:val="uk-UA"/>
        </w:rPr>
        <w:t xml:space="preserve">        </w:t>
      </w:r>
      <w:r w:rsidR="000C720A">
        <w:rPr>
          <w:lang w:val="uk-UA"/>
        </w:rPr>
        <w:t xml:space="preserve">          </w:t>
      </w:r>
      <w:r w:rsidR="00205F6E">
        <w:rPr>
          <w:lang w:val="uk-UA"/>
        </w:rPr>
        <w:t xml:space="preserve">           </w:t>
      </w:r>
      <w:r w:rsidR="00CA5D7E">
        <w:rPr>
          <w:lang w:val="uk-UA"/>
        </w:rPr>
        <w:t xml:space="preserve">       №</w:t>
      </w:r>
      <w:r>
        <w:rPr>
          <w:lang w:val="uk-UA"/>
        </w:rPr>
        <w:t xml:space="preserve"> 488</w:t>
      </w:r>
      <w:bookmarkStart w:id="0" w:name="_GoBack"/>
      <w:bookmarkEnd w:id="0"/>
    </w:p>
    <w:p w:rsidR="00673813" w:rsidRPr="00A93D34" w:rsidRDefault="00673813" w:rsidP="002F3DEC">
      <w:pPr>
        <w:rPr>
          <w:lang w:val="uk-UA"/>
        </w:rPr>
      </w:pPr>
    </w:p>
    <w:p w:rsidR="007C38CD" w:rsidRDefault="007C38CD" w:rsidP="002F3DEC">
      <w:pPr>
        <w:tabs>
          <w:tab w:val="left" w:pos="3615"/>
        </w:tabs>
        <w:rPr>
          <w:b/>
          <w:i/>
          <w:lang w:val="uk-UA"/>
        </w:rPr>
      </w:pPr>
    </w:p>
    <w:p w:rsidR="00C11A7F" w:rsidRPr="00C11A7F" w:rsidRDefault="00C11A7F" w:rsidP="00C11A7F">
      <w:pPr>
        <w:pStyle w:val="a5"/>
        <w:tabs>
          <w:tab w:val="left" w:pos="3615"/>
        </w:tabs>
        <w:spacing w:after="200" w:line="276" w:lineRule="auto"/>
        <w:ind w:left="284"/>
        <w:rPr>
          <w:b/>
          <w:lang w:val="uk-UA"/>
        </w:rPr>
      </w:pPr>
      <w:r w:rsidRPr="00C11A7F">
        <w:rPr>
          <w:b/>
          <w:lang w:val="uk-UA"/>
        </w:rPr>
        <w:t>Про припинення права постійного</w:t>
      </w:r>
      <w:r>
        <w:rPr>
          <w:b/>
          <w:lang w:val="uk-UA"/>
        </w:rPr>
        <w:br/>
      </w:r>
      <w:r w:rsidRPr="00C11A7F">
        <w:rPr>
          <w:b/>
          <w:lang w:val="uk-UA"/>
        </w:rPr>
        <w:t xml:space="preserve"> користування земельними ділянками та </w:t>
      </w:r>
      <w:r>
        <w:rPr>
          <w:b/>
          <w:lang w:val="uk-UA"/>
        </w:rPr>
        <w:br/>
      </w:r>
      <w:r w:rsidRPr="00C11A7F">
        <w:rPr>
          <w:b/>
          <w:lang w:val="uk-UA"/>
        </w:rPr>
        <w:t xml:space="preserve">передачі земельних ділянок у постійне користування </w:t>
      </w:r>
    </w:p>
    <w:p w:rsidR="002F3DEC" w:rsidRPr="007C38CD" w:rsidRDefault="002F3DEC" w:rsidP="00C11A7F">
      <w:pPr>
        <w:tabs>
          <w:tab w:val="left" w:pos="3615"/>
        </w:tabs>
        <w:rPr>
          <w:b/>
          <w:lang w:val="uk-UA"/>
        </w:rPr>
      </w:pPr>
    </w:p>
    <w:p w:rsidR="00B11DEA" w:rsidRPr="000147C7" w:rsidRDefault="002F3DEC" w:rsidP="002F3DEC">
      <w:pPr>
        <w:tabs>
          <w:tab w:val="left" w:pos="3615"/>
        </w:tabs>
        <w:jc w:val="both"/>
        <w:rPr>
          <w:lang w:val="uk-UA"/>
        </w:rPr>
      </w:pPr>
      <w:r w:rsidRPr="002F3DEC">
        <w:rPr>
          <w:lang w:val="uk-UA"/>
        </w:rPr>
        <w:t xml:space="preserve">         </w:t>
      </w:r>
      <w:r w:rsidRPr="000147C7">
        <w:rPr>
          <w:lang w:val="uk-UA"/>
        </w:rPr>
        <w:t>Розгляну</w:t>
      </w:r>
      <w:r w:rsidR="007C38CD" w:rsidRPr="000147C7">
        <w:rPr>
          <w:lang w:val="uk-UA"/>
        </w:rPr>
        <w:t xml:space="preserve">вши звернення </w:t>
      </w:r>
      <w:proofErr w:type="spellStart"/>
      <w:r w:rsidR="007C38CD" w:rsidRPr="000147C7">
        <w:rPr>
          <w:lang w:val="uk-UA"/>
        </w:rPr>
        <w:t>Новоукраїнської</w:t>
      </w:r>
      <w:proofErr w:type="spellEnd"/>
      <w:r w:rsidR="007C38CD" w:rsidRPr="000147C7">
        <w:rPr>
          <w:lang w:val="uk-UA"/>
        </w:rPr>
        <w:t xml:space="preserve"> районної державної лікарні ветеринарної медицини </w:t>
      </w:r>
      <w:r w:rsidRPr="000147C7">
        <w:rPr>
          <w:lang w:val="uk-UA"/>
        </w:rPr>
        <w:t>про</w:t>
      </w:r>
      <w:r w:rsidR="007C38CD" w:rsidRPr="000147C7">
        <w:rPr>
          <w:lang w:val="uk-UA"/>
        </w:rPr>
        <w:t xml:space="preserve"> право користування земельними ділянками, керуючись</w:t>
      </w:r>
      <w:r w:rsidRPr="000147C7">
        <w:rPr>
          <w:rFonts w:eastAsia="Calibri"/>
          <w:lang w:val="uk-UA" w:eastAsia="en-US"/>
        </w:rPr>
        <w:t xml:space="preserve"> </w:t>
      </w:r>
      <w:r w:rsidRPr="000147C7">
        <w:rPr>
          <w:lang w:val="uk-UA"/>
        </w:rPr>
        <w:t xml:space="preserve"> п. 34 ч.1 ст. 26</w:t>
      </w:r>
      <w:r w:rsidR="007C38CD" w:rsidRPr="000147C7">
        <w:rPr>
          <w:lang w:val="uk-UA"/>
        </w:rPr>
        <w:t>, 59</w:t>
      </w:r>
      <w:r w:rsidRPr="000147C7">
        <w:rPr>
          <w:lang w:val="uk-UA"/>
        </w:rPr>
        <w:t xml:space="preserve"> Закону України «Про місцеве самоврядування в Україні» та у відповідності</w:t>
      </w:r>
      <w:r w:rsidR="007C38CD" w:rsidRPr="000147C7">
        <w:rPr>
          <w:rFonts w:eastAsia="Calibri"/>
          <w:noProof/>
          <w:lang w:val="uk-UA" w:eastAsia="en-US"/>
        </w:rPr>
        <w:t xml:space="preserve"> до ст.12,</w:t>
      </w:r>
      <w:r w:rsidR="000147C7" w:rsidRPr="000147C7">
        <w:rPr>
          <w:rFonts w:eastAsia="Calibri"/>
          <w:noProof/>
          <w:lang w:val="uk-UA" w:eastAsia="en-US"/>
        </w:rPr>
        <w:t>92,</w:t>
      </w:r>
      <w:r w:rsidR="007C38CD" w:rsidRPr="000147C7">
        <w:rPr>
          <w:rFonts w:eastAsia="Calibri"/>
          <w:noProof/>
          <w:lang w:val="uk-UA" w:eastAsia="en-US"/>
        </w:rPr>
        <w:t>120,141,142</w:t>
      </w:r>
      <w:r w:rsidRPr="000147C7">
        <w:rPr>
          <w:rFonts w:eastAsia="Calibri"/>
          <w:noProof/>
          <w:lang w:val="uk-UA" w:eastAsia="en-US"/>
        </w:rPr>
        <w:t xml:space="preserve"> Земельного кодексу України</w:t>
      </w:r>
      <w:r w:rsidRPr="000147C7">
        <w:rPr>
          <w:rFonts w:eastAsia="Calibri"/>
          <w:lang w:val="uk-UA" w:eastAsia="en-US"/>
        </w:rPr>
        <w:t xml:space="preserve">, </w:t>
      </w:r>
      <w:r w:rsidR="000147C7" w:rsidRPr="000147C7">
        <w:rPr>
          <w:rFonts w:eastAsia="Calibri"/>
          <w:lang w:val="uk-UA" w:eastAsia="en-US"/>
        </w:rPr>
        <w:t>ст. 108 Цивільного кодексу України,</w:t>
      </w:r>
      <w:r w:rsidR="000147C7" w:rsidRPr="000147C7">
        <w:rPr>
          <w:color w:val="000000"/>
          <w:lang w:val="uk-UA"/>
        </w:rPr>
        <w:t xml:space="preserve"> враховуючи</w:t>
      </w:r>
      <w:r w:rsidR="000147C7">
        <w:rPr>
          <w:color w:val="000000"/>
          <w:lang w:val="uk-UA"/>
        </w:rPr>
        <w:t xml:space="preserve"> Наказ Державної служби України з питань безпечності</w:t>
      </w:r>
      <w:r w:rsidR="000147C7" w:rsidRPr="000147C7">
        <w:rPr>
          <w:color w:val="000000"/>
          <w:lang w:val="uk-UA"/>
        </w:rPr>
        <w:t xml:space="preserve"> </w:t>
      </w:r>
      <w:r w:rsidR="000147C7">
        <w:rPr>
          <w:color w:val="000000"/>
          <w:lang w:val="uk-UA"/>
        </w:rPr>
        <w:t>харчових продуктів та захисту спожив</w:t>
      </w:r>
      <w:r w:rsidR="00175BF2">
        <w:rPr>
          <w:color w:val="000000"/>
          <w:lang w:val="uk-UA"/>
        </w:rPr>
        <w:t>а</w:t>
      </w:r>
      <w:r w:rsidR="000147C7">
        <w:rPr>
          <w:color w:val="000000"/>
          <w:lang w:val="uk-UA"/>
        </w:rPr>
        <w:t>чів від 07.жовтня 2022 року № 415 «Про реорганізацію</w:t>
      </w:r>
      <w:r w:rsidR="00175BF2">
        <w:rPr>
          <w:color w:val="000000"/>
          <w:lang w:val="uk-UA"/>
        </w:rPr>
        <w:t xml:space="preserve"> деяких державних установ, що належать до сфери управління </w:t>
      </w:r>
      <w:proofErr w:type="spellStart"/>
      <w:r w:rsidR="00175BF2">
        <w:rPr>
          <w:color w:val="000000"/>
          <w:lang w:val="uk-UA"/>
        </w:rPr>
        <w:t>Держпродспоживслужби</w:t>
      </w:r>
      <w:proofErr w:type="spellEnd"/>
      <w:r w:rsidR="00175BF2">
        <w:rPr>
          <w:color w:val="000000"/>
          <w:lang w:val="uk-UA"/>
        </w:rPr>
        <w:t>»</w:t>
      </w:r>
      <w:r w:rsidR="004A7FB5" w:rsidRPr="000147C7">
        <w:rPr>
          <w:lang w:val="uk-UA"/>
        </w:rPr>
        <w:t xml:space="preserve">, </w:t>
      </w:r>
      <w:r w:rsidR="00673813" w:rsidRPr="000147C7">
        <w:rPr>
          <w:lang w:val="uk-UA"/>
        </w:rPr>
        <w:t>селищна  рада</w:t>
      </w:r>
    </w:p>
    <w:p w:rsidR="002F3DEC" w:rsidRPr="007A6A1E" w:rsidRDefault="002F3DEC" w:rsidP="002F3DEC">
      <w:pPr>
        <w:tabs>
          <w:tab w:val="left" w:pos="3615"/>
        </w:tabs>
        <w:jc w:val="both"/>
        <w:rPr>
          <w:lang w:val="uk-UA"/>
        </w:rPr>
      </w:pPr>
    </w:p>
    <w:p w:rsidR="00673813" w:rsidRDefault="00673813" w:rsidP="002F3DEC">
      <w:pPr>
        <w:rPr>
          <w:lang w:val="uk-UA"/>
        </w:rPr>
      </w:pPr>
      <w:r w:rsidRPr="00D46643">
        <w:rPr>
          <w:lang w:val="uk-UA"/>
        </w:rPr>
        <w:t>В И Р І Ш И Л А</w:t>
      </w:r>
      <w:r w:rsidR="00260454">
        <w:rPr>
          <w:lang w:val="uk-UA"/>
        </w:rPr>
        <w:t>:</w:t>
      </w:r>
    </w:p>
    <w:p w:rsidR="006D6C1D" w:rsidRDefault="006D6C1D" w:rsidP="002F3DEC">
      <w:pPr>
        <w:jc w:val="both"/>
        <w:rPr>
          <w:lang w:val="uk-UA"/>
        </w:rPr>
      </w:pPr>
    </w:p>
    <w:p w:rsidR="00591E14" w:rsidRDefault="002F3DEC" w:rsidP="002F3DEC">
      <w:pPr>
        <w:spacing w:after="150"/>
        <w:ind w:firstLine="708"/>
        <w:jc w:val="both"/>
        <w:rPr>
          <w:b/>
          <w:sz w:val="26"/>
          <w:szCs w:val="26"/>
          <w:lang w:val="uk-UA"/>
        </w:rPr>
      </w:pPr>
      <w:bookmarkStart w:id="1" w:name="_Hlk53400096"/>
      <w:r w:rsidRPr="002F3DEC">
        <w:rPr>
          <w:lang w:val="uk-UA" w:eastAsia="uk-UA"/>
        </w:rPr>
        <w:t xml:space="preserve">1. </w:t>
      </w:r>
      <w:r w:rsidR="007C38CD" w:rsidRPr="00406CBD">
        <w:rPr>
          <w:sz w:val="26"/>
          <w:szCs w:val="26"/>
          <w:lang w:val="uk-UA"/>
        </w:rPr>
        <w:t>Припинити право постійного користування земельн</w:t>
      </w:r>
      <w:r w:rsidR="00175BF2">
        <w:rPr>
          <w:sz w:val="26"/>
          <w:szCs w:val="26"/>
          <w:lang w:val="uk-UA"/>
        </w:rPr>
        <w:t>ими</w:t>
      </w:r>
      <w:r w:rsidR="007C38CD" w:rsidRPr="00406CBD">
        <w:rPr>
          <w:sz w:val="26"/>
          <w:szCs w:val="26"/>
          <w:lang w:val="uk-UA"/>
        </w:rPr>
        <w:t xml:space="preserve"> ділянк</w:t>
      </w:r>
      <w:r w:rsidR="00175BF2">
        <w:rPr>
          <w:sz w:val="26"/>
          <w:szCs w:val="26"/>
          <w:lang w:val="uk-UA"/>
        </w:rPr>
        <w:t>ами наданими</w:t>
      </w:r>
      <w:r w:rsidR="007C38CD">
        <w:rPr>
          <w:sz w:val="26"/>
          <w:szCs w:val="26"/>
          <w:lang w:val="uk-UA"/>
        </w:rPr>
        <w:t xml:space="preserve"> </w:t>
      </w:r>
      <w:proofErr w:type="spellStart"/>
      <w:r w:rsidR="00175BF2">
        <w:rPr>
          <w:b/>
          <w:sz w:val="26"/>
          <w:szCs w:val="26"/>
          <w:lang w:val="uk-UA"/>
        </w:rPr>
        <w:t>Маловисківській</w:t>
      </w:r>
      <w:proofErr w:type="spellEnd"/>
      <w:r w:rsidR="00175BF2">
        <w:rPr>
          <w:b/>
          <w:sz w:val="26"/>
          <w:szCs w:val="26"/>
          <w:lang w:val="uk-UA"/>
        </w:rPr>
        <w:t xml:space="preserve"> районній державній лікарні ветерин</w:t>
      </w:r>
      <w:r w:rsidR="00591E14">
        <w:rPr>
          <w:b/>
          <w:sz w:val="26"/>
          <w:szCs w:val="26"/>
          <w:lang w:val="uk-UA"/>
        </w:rPr>
        <w:t>арної медицини, ЄДРПОУ 00700045:</w:t>
      </w:r>
    </w:p>
    <w:p w:rsidR="00591E14" w:rsidRDefault="00591E14" w:rsidP="002F3DEC">
      <w:pPr>
        <w:spacing w:after="150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-</w:t>
      </w:r>
      <w:r w:rsidR="00175BF2">
        <w:rPr>
          <w:b/>
          <w:sz w:val="26"/>
          <w:szCs w:val="26"/>
          <w:lang w:val="uk-UA"/>
        </w:rPr>
        <w:t xml:space="preserve"> </w:t>
      </w:r>
      <w:r w:rsidR="00175BF2" w:rsidRPr="00591E14">
        <w:rPr>
          <w:sz w:val="26"/>
          <w:szCs w:val="26"/>
          <w:lang w:val="uk-UA"/>
        </w:rPr>
        <w:t xml:space="preserve">площею 0,2900 га кадастровий номер 3523186800:51:000:0411 для будівництва і обслуговування будівель закладів охорони здоров’я та соціальної допомоги відповідно до КВЦПЗ В.03.03, розташованої за адресою: с. Хмельове, вул. Будівельна, 8, </w:t>
      </w:r>
      <w:proofErr w:type="spellStart"/>
      <w:r w:rsidR="00175BF2" w:rsidRPr="00591E14">
        <w:rPr>
          <w:sz w:val="26"/>
          <w:szCs w:val="26"/>
          <w:lang w:val="uk-UA"/>
        </w:rPr>
        <w:t>Новоукраїнського</w:t>
      </w:r>
      <w:proofErr w:type="spellEnd"/>
      <w:r w:rsidR="00175BF2" w:rsidRPr="00591E14">
        <w:rPr>
          <w:sz w:val="26"/>
          <w:szCs w:val="26"/>
          <w:lang w:val="uk-UA"/>
        </w:rPr>
        <w:t xml:space="preserve"> р</w:t>
      </w:r>
      <w:r>
        <w:rPr>
          <w:sz w:val="26"/>
          <w:szCs w:val="26"/>
          <w:lang w:val="uk-UA"/>
        </w:rPr>
        <w:t>айону Кіровоградської області;</w:t>
      </w:r>
    </w:p>
    <w:p w:rsidR="00591E14" w:rsidRPr="00591E14" w:rsidRDefault="00591E14" w:rsidP="002F3DEC">
      <w:pPr>
        <w:spacing w:after="15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175BF2" w:rsidRPr="00591E14">
        <w:rPr>
          <w:sz w:val="26"/>
          <w:szCs w:val="26"/>
          <w:lang w:val="uk-UA"/>
        </w:rPr>
        <w:t xml:space="preserve"> площею 0,0547 га</w:t>
      </w:r>
      <w:r w:rsidR="007C38CD" w:rsidRPr="00591E14">
        <w:rPr>
          <w:sz w:val="26"/>
          <w:szCs w:val="26"/>
          <w:lang w:val="uk-UA"/>
        </w:rPr>
        <w:t xml:space="preserve"> </w:t>
      </w:r>
      <w:r w:rsidR="00175BF2" w:rsidRPr="00591E14">
        <w:rPr>
          <w:sz w:val="26"/>
          <w:szCs w:val="26"/>
          <w:lang w:val="uk-UA"/>
        </w:rPr>
        <w:t xml:space="preserve">кадастровий номер 3523180300:51:000:0097 для будівництва і обслуговування будівель закладів охорони здоров’я та соціальної допомоги відповідно до КВЦПЗ В.03.03, розташованої за адресою: с. </w:t>
      </w:r>
      <w:proofErr w:type="spellStart"/>
      <w:r w:rsidR="00175BF2" w:rsidRPr="00591E14">
        <w:rPr>
          <w:sz w:val="26"/>
          <w:szCs w:val="26"/>
          <w:lang w:val="uk-UA"/>
        </w:rPr>
        <w:t>Якимівка</w:t>
      </w:r>
      <w:proofErr w:type="spellEnd"/>
      <w:r w:rsidR="00175BF2" w:rsidRPr="00591E14">
        <w:rPr>
          <w:sz w:val="26"/>
          <w:szCs w:val="26"/>
          <w:lang w:val="uk-UA"/>
        </w:rPr>
        <w:t xml:space="preserve">, вул. Степова, 3-б, </w:t>
      </w:r>
      <w:proofErr w:type="spellStart"/>
      <w:r w:rsidR="00175BF2" w:rsidRPr="00591E14">
        <w:rPr>
          <w:sz w:val="26"/>
          <w:szCs w:val="26"/>
          <w:lang w:val="uk-UA"/>
        </w:rPr>
        <w:t>Новоукраїнського</w:t>
      </w:r>
      <w:proofErr w:type="spellEnd"/>
      <w:r w:rsidR="00175BF2" w:rsidRPr="00591E14">
        <w:rPr>
          <w:sz w:val="26"/>
          <w:szCs w:val="26"/>
          <w:lang w:val="uk-UA"/>
        </w:rPr>
        <w:t xml:space="preserve"> району Кіровоградської області</w:t>
      </w:r>
      <w:r w:rsidRPr="00591E14">
        <w:rPr>
          <w:sz w:val="26"/>
          <w:szCs w:val="26"/>
          <w:lang w:val="uk-UA"/>
        </w:rPr>
        <w:t>.</w:t>
      </w:r>
    </w:p>
    <w:p w:rsidR="002F3DEC" w:rsidRDefault="00591E14" w:rsidP="00D77CCA">
      <w:pPr>
        <w:spacing w:after="150"/>
        <w:ind w:firstLine="708"/>
        <w:jc w:val="both"/>
        <w:rPr>
          <w:sz w:val="26"/>
          <w:szCs w:val="26"/>
          <w:lang w:val="uk-UA"/>
        </w:rPr>
      </w:pPr>
      <w:r w:rsidRPr="00591E14">
        <w:rPr>
          <w:sz w:val="26"/>
          <w:szCs w:val="26"/>
          <w:lang w:val="uk-UA"/>
        </w:rPr>
        <w:t>2.</w:t>
      </w:r>
      <w:r w:rsidR="00175BF2">
        <w:rPr>
          <w:b/>
          <w:sz w:val="26"/>
          <w:szCs w:val="26"/>
          <w:lang w:val="uk-UA"/>
        </w:rPr>
        <w:t xml:space="preserve"> </w:t>
      </w:r>
      <w:r w:rsidRPr="00591E14">
        <w:rPr>
          <w:sz w:val="26"/>
          <w:szCs w:val="26"/>
          <w:lang w:val="uk-UA"/>
        </w:rPr>
        <w:t>Передати в постійне користування</w:t>
      </w:r>
      <w:r w:rsidR="00D77CCA">
        <w:rPr>
          <w:sz w:val="26"/>
          <w:szCs w:val="26"/>
          <w:lang w:val="uk-UA"/>
        </w:rPr>
        <w:t xml:space="preserve"> </w:t>
      </w:r>
      <w:proofErr w:type="spellStart"/>
      <w:r w:rsidR="00D77CCA">
        <w:rPr>
          <w:b/>
          <w:sz w:val="26"/>
          <w:szCs w:val="26"/>
          <w:lang w:val="uk-UA"/>
        </w:rPr>
        <w:t>Новоукраїнській</w:t>
      </w:r>
      <w:proofErr w:type="spellEnd"/>
      <w:r w:rsidR="00D77CCA">
        <w:rPr>
          <w:b/>
          <w:sz w:val="26"/>
          <w:szCs w:val="26"/>
          <w:lang w:val="uk-UA"/>
        </w:rPr>
        <w:t xml:space="preserve"> районній державній лікарні ветеринарної медицини, ЄДРПОУ 00700080 </w:t>
      </w:r>
      <w:r w:rsidR="00D77CCA">
        <w:rPr>
          <w:sz w:val="26"/>
          <w:szCs w:val="26"/>
          <w:lang w:val="uk-UA"/>
        </w:rPr>
        <w:t>земельні ділянки:</w:t>
      </w:r>
    </w:p>
    <w:p w:rsidR="00D77CCA" w:rsidRDefault="00D77CCA" w:rsidP="00D77CCA">
      <w:pPr>
        <w:spacing w:after="150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- </w:t>
      </w:r>
      <w:r w:rsidRPr="00591E14">
        <w:rPr>
          <w:sz w:val="26"/>
          <w:szCs w:val="26"/>
          <w:lang w:val="uk-UA"/>
        </w:rPr>
        <w:t xml:space="preserve">площею 0,2900 га кадастровий номер 3523186800:51:000:0411 для будівництва і обслуговування будівель закладів охорони здоров’я та соціальної допомоги відповідно до КВЦПЗ В.03.03, розташованої за адресою: с. Хмельове, вул. Будівельна, 8, </w:t>
      </w:r>
      <w:proofErr w:type="spellStart"/>
      <w:r w:rsidRPr="00591E14">
        <w:rPr>
          <w:sz w:val="26"/>
          <w:szCs w:val="26"/>
          <w:lang w:val="uk-UA"/>
        </w:rPr>
        <w:t>Новоукраїнського</w:t>
      </w:r>
      <w:proofErr w:type="spellEnd"/>
      <w:r w:rsidRPr="00591E14">
        <w:rPr>
          <w:sz w:val="26"/>
          <w:szCs w:val="26"/>
          <w:lang w:val="uk-UA"/>
        </w:rPr>
        <w:t xml:space="preserve"> р</w:t>
      </w:r>
      <w:r>
        <w:rPr>
          <w:sz w:val="26"/>
          <w:szCs w:val="26"/>
          <w:lang w:val="uk-UA"/>
        </w:rPr>
        <w:t>айону Кіровоградської області;</w:t>
      </w:r>
    </w:p>
    <w:p w:rsidR="00D77CCA" w:rsidRPr="00D77CCA" w:rsidRDefault="00D77CCA" w:rsidP="00D77CCA">
      <w:pPr>
        <w:spacing w:after="15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Pr="00591E14">
        <w:rPr>
          <w:sz w:val="26"/>
          <w:szCs w:val="26"/>
          <w:lang w:val="uk-UA"/>
        </w:rPr>
        <w:t xml:space="preserve"> площею 0,0547 га кадастровий номер 3523180300:51:000:0097 для будівництва і обслуговування будівель закладів охорони здоров’я та соціальної допомоги відповідно до КВЦПЗ В.03.03, розташованої за адресою: с. </w:t>
      </w:r>
      <w:proofErr w:type="spellStart"/>
      <w:r w:rsidRPr="00591E14">
        <w:rPr>
          <w:sz w:val="26"/>
          <w:szCs w:val="26"/>
          <w:lang w:val="uk-UA"/>
        </w:rPr>
        <w:t>Якимівка</w:t>
      </w:r>
      <w:proofErr w:type="spellEnd"/>
      <w:r w:rsidRPr="00591E14">
        <w:rPr>
          <w:sz w:val="26"/>
          <w:szCs w:val="26"/>
          <w:lang w:val="uk-UA"/>
        </w:rPr>
        <w:t xml:space="preserve">, вул. Степова, 3-б, </w:t>
      </w:r>
      <w:proofErr w:type="spellStart"/>
      <w:r w:rsidRPr="00591E14">
        <w:rPr>
          <w:sz w:val="26"/>
          <w:szCs w:val="26"/>
          <w:lang w:val="uk-UA"/>
        </w:rPr>
        <w:t>Новоукраїнського</w:t>
      </w:r>
      <w:proofErr w:type="spellEnd"/>
      <w:r w:rsidRPr="00591E14">
        <w:rPr>
          <w:sz w:val="26"/>
          <w:szCs w:val="26"/>
          <w:lang w:val="uk-UA"/>
        </w:rPr>
        <w:t xml:space="preserve"> району Кіровоградської області</w:t>
      </w:r>
    </w:p>
    <w:p w:rsidR="00324D44" w:rsidRDefault="00D77CCA" w:rsidP="002F3DEC">
      <w:pPr>
        <w:spacing w:after="150"/>
        <w:ind w:firstLine="708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3.</w:t>
      </w:r>
      <w:r w:rsidR="002F3DEC" w:rsidRPr="002F3DEC">
        <w:t xml:space="preserve"> </w:t>
      </w:r>
      <w:r w:rsidR="002F3DEC" w:rsidRPr="002F3DEC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7F207C" w:rsidRPr="002F3DEC" w:rsidRDefault="007F207C" w:rsidP="002F3DEC">
      <w:pPr>
        <w:spacing w:after="150"/>
        <w:ind w:firstLine="708"/>
        <w:jc w:val="both"/>
        <w:rPr>
          <w:lang w:val="uk-UA" w:eastAsia="uk-UA"/>
        </w:rPr>
      </w:pPr>
    </w:p>
    <w:bookmarkEnd w:id="1"/>
    <w:p w:rsidR="00B369BB" w:rsidRDefault="00B369BB" w:rsidP="002F3DEC">
      <w:pPr>
        <w:tabs>
          <w:tab w:val="left" w:pos="3615"/>
        </w:tabs>
        <w:jc w:val="both"/>
        <w:rPr>
          <w:lang w:val="uk-UA"/>
        </w:rPr>
      </w:pPr>
    </w:p>
    <w:p w:rsidR="00B369BB" w:rsidRDefault="00B369BB" w:rsidP="002F3DEC">
      <w:pPr>
        <w:tabs>
          <w:tab w:val="left" w:pos="3615"/>
        </w:tabs>
        <w:jc w:val="both"/>
        <w:rPr>
          <w:lang w:val="uk-UA"/>
        </w:rPr>
      </w:pPr>
    </w:p>
    <w:p w:rsidR="003A5600" w:rsidRPr="00DA5052" w:rsidRDefault="008121D1" w:rsidP="002F3DEC">
      <w:pPr>
        <w:rPr>
          <w:b/>
          <w:lang w:val="uk-UA"/>
        </w:rPr>
      </w:pPr>
      <w:r w:rsidRPr="00DA5052">
        <w:rPr>
          <w:b/>
          <w:lang w:val="uk-UA"/>
        </w:rPr>
        <w:t>Селищний голова</w:t>
      </w:r>
      <w:r w:rsidR="00D77CCA" w:rsidRPr="00DA5052">
        <w:rPr>
          <w:b/>
          <w:lang w:val="uk-UA"/>
        </w:rPr>
        <w:tab/>
      </w:r>
      <w:r w:rsidR="00D77CCA" w:rsidRPr="00DA5052">
        <w:rPr>
          <w:b/>
          <w:lang w:val="uk-UA"/>
        </w:rPr>
        <w:tab/>
      </w:r>
      <w:r w:rsidR="00D77CCA" w:rsidRPr="00DA5052">
        <w:rPr>
          <w:b/>
          <w:lang w:val="uk-UA"/>
        </w:rPr>
        <w:tab/>
      </w:r>
      <w:r w:rsidR="00D77CCA" w:rsidRPr="00DA5052">
        <w:rPr>
          <w:b/>
          <w:lang w:val="uk-UA"/>
        </w:rPr>
        <w:tab/>
      </w:r>
      <w:r w:rsidR="00D77CCA" w:rsidRPr="00DA5052">
        <w:rPr>
          <w:b/>
          <w:lang w:val="uk-UA"/>
        </w:rPr>
        <w:tab/>
      </w:r>
      <w:r w:rsidR="00D77CCA" w:rsidRPr="00DA5052">
        <w:rPr>
          <w:b/>
          <w:lang w:val="uk-UA"/>
        </w:rPr>
        <w:tab/>
      </w:r>
      <w:r w:rsidR="00D77CCA" w:rsidRPr="00DA5052">
        <w:rPr>
          <w:b/>
          <w:lang w:val="uk-UA"/>
        </w:rPr>
        <w:tab/>
      </w:r>
      <w:r w:rsidR="00B369BB" w:rsidRPr="00DA5052">
        <w:rPr>
          <w:b/>
          <w:lang w:val="uk-UA"/>
        </w:rPr>
        <w:t>Микола МАЗУРА</w:t>
      </w:r>
    </w:p>
    <w:sectPr w:rsidR="003A5600" w:rsidRPr="00DA5052" w:rsidSect="003A5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98" w:rsidRDefault="00DE7E98" w:rsidP="004A7FB5">
      <w:r>
        <w:separator/>
      </w:r>
    </w:p>
  </w:endnote>
  <w:endnote w:type="continuationSeparator" w:id="0">
    <w:p w:rsidR="00DE7E98" w:rsidRDefault="00DE7E98" w:rsidP="004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98" w:rsidRDefault="00DE7E98" w:rsidP="004A7FB5">
      <w:r>
        <w:separator/>
      </w:r>
    </w:p>
  </w:footnote>
  <w:footnote w:type="continuationSeparator" w:id="0">
    <w:p w:rsidR="00DE7E98" w:rsidRDefault="00DE7E98" w:rsidP="004A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B5" w:rsidRPr="004A7FB5" w:rsidRDefault="004A7FB5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D6E"/>
    <w:multiLevelType w:val="hybridMultilevel"/>
    <w:tmpl w:val="CB5C3CA2"/>
    <w:lvl w:ilvl="0" w:tplc="6BBEBC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60C41"/>
    <w:multiLevelType w:val="hybridMultilevel"/>
    <w:tmpl w:val="ABBA6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12078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7825"/>
    <w:multiLevelType w:val="hybridMultilevel"/>
    <w:tmpl w:val="EC287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F9E"/>
    <w:multiLevelType w:val="hybridMultilevel"/>
    <w:tmpl w:val="32D2FF74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1565F"/>
    <w:multiLevelType w:val="hybridMultilevel"/>
    <w:tmpl w:val="7DEEB0C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B40FB"/>
    <w:multiLevelType w:val="hybridMultilevel"/>
    <w:tmpl w:val="5A7C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957F8"/>
    <w:multiLevelType w:val="hybridMultilevel"/>
    <w:tmpl w:val="F6FCC69E"/>
    <w:lvl w:ilvl="0" w:tplc="305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E06C2"/>
    <w:multiLevelType w:val="hybridMultilevel"/>
    <w:tmpl w:val="82347314"/>
    <w:lvl w:ilvl="0" w:tplc="8A6021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80BF9"/>
    <w:multiLevelType w:val="hybridMultilevel"/>
    <w:tmpl w:val="8684ECAC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37A37"/>
    <w:multiLevelType w:val="hybridMultilevel"/>
    <w:tmpl w:val="AA5E687A"/>
    <w:lvl w:ilvl="0" w:tplc="31A8626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B7D1FA9"/>
    <w:multiLevelType w:val="hybridMultilevel"/>
    <w:tmpl w:val="B85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95617"/>
    <w:multiLevelType w:val="hybridMultilevel"/>
    <w:tmpl w:val="06B2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153B67"/>
    <w:multiLevelType w:val="hybridMultilevel"/>
    <w:tmpl w:val="8ECC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D54F4"/>
    <w:multiLevelType w:val="hybridMultilevel"/>
    <w:tmpl w:val="8FC27FB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A2BCC"/>
    <w:multiLevelType w:val="hybridMultilevel"/>
    <w:tmpl w:val="7D64F94A"/>
    <w:lvl w:ilvl="0" w:tplc="EA264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2500B"/>
    <w:multiLevelType w:val="hybridMultilevel"/>
    <w:tmpl w:val="0419000F"/>
    <w:lvl w:ilvl="0" w:tplc="9DF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40F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9885E3C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8114505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11446D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6442F9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BE6804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E62426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FCC58E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7"/>
  </w:num>
  <w:num w:numId="6">
    <w:abstractNumId w:val="13"/>
  </w:num>
  <w:num w:numId="7">
    <w:abstractNumId w:val="4"/>
  </w:num>
  <w:num w:numId="8">
    <w:abstractNumId w:val="16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17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5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13"/>
    <w:rsid w:val="00005743"/>
    <w:rsid w:val="000147C7"/>
    <w:rsid w:val="000270F5"/>
    <w:rsid w:val="00045CEA"/>
    <w:rsid w:val="0005031C"/>
    <w:rsid w:val="0005032D"/>
    <w:rsid w:val="00053B6A"/>
    <w:rsid w:val="00073AF8"/>
    <w:rsid w:val="00080134"/>
    <w:rsid w:val="00083AD8"/>
    <w:rsid w:val="00095DBB"/>
    <w:rsid w:val="000966FF"/>
    <w:rsid w:val="000A149C"/>
    <w:rsid w:val="000B4B45"/>
    <w:rsid w:val="000B6E93"/>
    <w:rsid w:val="000B7F07"/>
    <w:rsid w:val="000C3BE5"/>
    <w:rsid w:val="000C720A"/>
    <w:rsid w:val="000E2960"/>
    <w:rsid w:val="000F1023"/>
    <w:rsid w:val="000F67A0"/>
    <w:rsid w:val="001024C8"/>
    <w:rsid w:val="00114BF3"/>
    <w:rsid w:val="00117F72"/>
    <w:rsid w:val="00120AEF"/>
    <w:rsid w:val="00142C2B"/>
    <w:rsid w:val="00145900"/>
    <w:rsid w:val="001467C6"/>
    <w:rsid w:val="00162AF2"/>
    <w:rsid w:val="00163B2D"/>
    <w:rsid w:val="00172716"/>
    <w:rsid w:val="00175BF2"/>
    <w:rsid w:val="00191A27"/>
    <w:rsid w:val="001922CF"/>
    <w:rsid w:val="001940AC"/>
    <w:rsid w:val="001A2791"/>
    <w:rsid w:val="001B6EEC"/>
    <w:rsid w:val="001C0A94"/>
    <w:rsid w:val="001E139A"/>
    <w:rsid w:val="001E349A"/>
    <w:rsid w:val="001F1767"/>
    <w:rsid w:val="001F4046"/>
    <w:rsid w:val="001F4F0D"/>
    <w:rsid w:val="001F5682"/>
    <w:rsid w:val="00205F6E"/>
    <w:rsid w:val="00207862"/>
    <w:rsid w:val="00220C59"/>
    <w:rsid w:val="00244FFA"/>
    <w:rsid w:val="00260454"/>
    <w:rsid w:val="00265671"/>
    <w:rsid w:val="00272D09"/>
    <w:rsid w:val="00274541"/>
    <w:rsid w:val="00281D7F"/>
    <w:rsid w:val="002849CB"/>
    <w:rsid w:val="002A1A94"/>
    <w:rsid w:val="002A5F57"/>
    <w:rsid w:val="002F3DEC"/>
    <w:rsid w:val="00300D30"/>
    <w:rsid w:val="003059FB"/>
    <w:rsid w:val="003132F1"/>
    <w:rsid w:val="00321B22"/>
    <w:rsid w:val="00324D44"/>
    <w:rsid w:val="0032535A"/>
    <w:rsid w:val="00326D66"/>
    <w:rsid w:val="00326F5A"/>
    <w:rsid w:val="00331564"/>
    <w:rsid w:val="00333662"/>
    <w:rsid w:val="00336C98"/>
    <w:rsid w:val="00340180"/>
    <w:rsid w:val="00341F76"/>
    <w:rsid w:val="003446A7"/>
    <w:rsid w:val="00351933"/>
    <w:rsid w:val="00370DA2"/>
    <w:rsid w:val="00372A06"/>
    <w:rsid w:val="00372DB1"/>
    <w:rsid w:val="00383E1B"/>
    <w:rsid w:val="003934CC"/>
    <w:rsid w:val="003A5600"/>
    <w:rsid w:val="003A74B9"/>
    <w:rsid w:val="003A7863"/>
    <w:rsid w:val="003C2B5B"/>
    <w:rsid w:val="003C53D6"/>
    <w:rsid w:val="003E55C3"/>
    <w:rsid w:val="003F09C4"/>
    <w:rsid w:val="003F68D5"/>
    <w:rsid w:val="00413A59"/>
    <w:rsid w:val="00414DDA"/>
    <w:rsid w:val="004268E7"/>
    <w:rsid w:val="0044462D"/>
    <w:rsid w:val="00453D15"/>
    <w:rsid w:val="00463275"/>
    <w:rsid w:val="00470268"/>
    <w:rsid w:val="00481B8A"/>
    <w:rsid w:val="00484788"/>
    <w:rsid w:val="004934DE"/>
    <w:rsid w:val="004A7FB5"/>
    <w:rsid w:val="004B657F"/>
    <w:rsid w:val="004C46E0"/>
    <w:rsid w:val="004D5A2E"/>
    <w:rsid w:val="004D680B"/>
    <w:rsid w:val="004E59AD"/>
    <w:rsid w:val="004F656B"/>
    <w:rsid w:val="00513E8C"/>
    <w:rsid w:val="00513EA5"/>
    <w:rsid w:val="00517BEB"/>
    <w:rsid w:val="00525F14"/>
    <w:rsid w:val="00525F4C"/>
    <w:rsid w:val="00537F99"/>
    <w:rsid w:val="00541E45"/>
    <w:rsid w:val="005656EC"/>
    <w:rsid w:val="005717F8"/>
    <w:rsid w:val="00572B29"/>
    <w:rsid w:val="005739EE"/>
    <w:rsid w:val="00591E14"/>
    <w:rsid w:val="00595262"/>
    <w:rsid w:val="005A4750"/>
    <w:rsid w:val="005B23F2"/>
    <w:rsid w:val="005C4431"/>
    <w:rsid w:val="005C4D4A"/>
    <w:rsid w:val="00613B87"/>
    <w:rsid w:val="00616006"/>
    <w:rsid w:val="006269A7"/>
    <w:rsid w:val="00637326"/>
    <w:rsid w:val="00640817"/>
    <w:rsid w:val="00673813"/>
    <w:rsid w:val="00676F44"/>
    <w:rsid w:val="00681750"/>
    <w:rsid w:val="0069332B"/>
    <w:rsid w:val="00696EC9"/>
    <w:rsid w:val="006A0EDA"/>
    <w:rsid w:val="006C3B24"/>
    <w:rsid w:val="006C4570"/>
    <w:rsid w:val="006C56F5"/>
    <w:rsid w:val="006C7B7E"/>
    <w:rsid w:val="006D1FF4"/>
    <w:rsid w:val="006D6C1D"/>
    <w:rsid w:val="006D75A2"/>
    <w:rsid w:val="006E730E"/>
    <w:rsid w:val="00704BC1"/>
    <w:rsid w:val="007541AB"/>
    <w:rsid w:val="0076011D"/>
    <w:rsid w:val="0078393C"/>
    <w:rsid w:val="0078483F"/>
    <w:rsid w:val="00794214"/>
    <w:rsid w:val="007A1F74"/>
    <w:rsid w:val="007A6A1E"/>
    <w:rsid w:val="007B4AFA"/>
    <w:rsid w:val="007B6B86"/>
    <w:rsid w:val="007C12CE"/>
    <w:rsid w:val="007C316F"/>
    <w:rsid w:val="007C38CD"/>
    <w:rsid w:val="007D5098"/>
    <w:rsid w:val="007E37A1"/>
    <w:rsid w:val="007F207C"/>
    <w:rsid w:val="008029D0"/>
    <w:rsid w:val="008040A5"/>
    <w:rsid w:val="008113EE"/>
    <w:rsid w:val="008121D1"/>
    <w:rsid w:val="00820568"/>
    <w:rsid w:val="008212D8"/>
    <w:rsid w:val="0082409A"/>
    <w:rsid w:val="008306E7"/>
    <w:rsid w:val="00833167"/>
    <w:rsid w:val="00833277"/>
    <w:rsid w:val="0083362C"/>
    <w:rsid w:val="00867F5F"/>
    <w:rsid w:val="0087449D"/>
    <w:rsid w:val="008826E6"/>
    <w:rsid w:val="00892801"/>
    <w:rsid w:val="008A2818"/>
    <w:rsid w:val="008C75D5"/>
    <w:rsid w:val="008D0A08"/>
    <w:rsid w:val="008D216A"/>
    <w:rsid w:val="008D3069"/>
    <w:rsid w:val="008D5370"/>
    <w:rsid w:val="008E4038"/>
    <w:rsid w:val="009045AE"/>
    <w:rsid w:val="00916634"/>
    <w:rsid w:val="0092221A"/>
    <w:rsid w:val="00950FA6"/>
    <w:rsid w:val="009550E1"/>
    <w:rsid w:val="009573AB"/>
    <w:rsid w:val="00963D4E"/>
    <w:rsid w:val="00966435"/>
    <w:rsid w:val="009702B0"/>
    <w:rsid w:val="0098298E"/>
    <w:rsid w:val="00985E76"/>
    <w:rsid w:val="00990C76"/>
    <w:rsid w:val="009B5790"/>
    <w:rsid w:val="009C1C1C"/>
    <w:rsid w:val="009D2735"/>
    <w:rsid w:val="009E16E2"/>
    <w:rsid w:val="009F1968"/>
    <w:rsid w:val="00A07C85"/>
    <w:rsid w:val="00A11E4C"/>
    <w:rsid w:val="00A264EB"/>
    <w:rsid w:val="00A34ED9"/>
    <w:rsid w:val="00A430A5"/>
    <w:rsid w:val="00A501BF"/>
    <w:rsid w:val="00A51F9C"/>
    <w:rsid w:val="00A64B5C"/>
    <w:rsid w:val="00A64EFB"/>
    <w:rsid w:val="00A6651B"/>
    <w:rsid w:val="00A736CF"/>
    <w:rsid w:val="00A77045"/>
    <w:rsid w:val="00A816BD"/>
    <w:rsid w:val="00A877D3"/>
    <w:rsid w:val="00A93144"/>
    <w:rsid w:val="00A93D34"/>
    <w:rsid w:val="00AA3CE2"/>
    <w:rsid w:val="00AC16C7"/>
    <w:rsid w:val="00AC20C2"/>
    <w:rsid w:val="00AC4577"/>
    <w:rsid w:val="00AD02A6"/>
    <w:rsid w:val="00AD4525"/>
    <w:rsid w:val="00AD5290"/>
    <w:rsid w:val="00AD6355"/>
    <w:rsid w:val="00AE3D53"/>
    <w:rsid w:val="00B03DBF"/>
    <w:rsid w:val="00B11DEA"/>
    <w:rsid w:val="00B14B3D"/>
    <w:rsid w:val="00B17B7F"/>
    <w:rsid w:val="00B34E6B"/>
    <w:rsid w:val="00B369BB"/>
    <w:rsid w:val="00B54A39"/>
    <w:rsid w:val="00B92A77"/>
    <w:rsid w:val="00BB1947"/>
    <w:rsid w:val="00BB2F6A"/>
    <w:rsid w:val="00BC48EB"/>
    <w:rsid w:val="00BC5428"/>
    <w:rsid w:val="00BE03DC"/>
    <w:rsid w:val="00BE04C9"/>
    <w:rsid w:val="00BF6C8E"/>
    <w:rsid w:val="00BF7211"/>
    <w:rsid w:val="00C02E49"/>
    <w:rsid w:val="00C11262"/>
    <w:rsid w:val="00C11A7F"/>
    <w:rsid w:val="00C21FF3"/>
    <w:rsid w:val="00C260E2"/>
    <w:rsid w:val="00C27D62"/>
    <w:rsid w:val="00C40414"/>
    <w:rsid w:val="00C47507"/>
    <w:rsid w:val="00C50444"/>
    <w:rsid w:val="00C54670"/>
    <w:rsid w:val="00C75AA3"/>
    <w:rsid w:val="00C8128E"/>
    <w:rsid w:val="00C86D54"/>
    <w:rsid w:val="00C928D2"/>
    <w:rsid w:val="00CA5D7E"/>
    <w:rsid w:val="00CA7BF2"/>
    <w:rsid w:val="00CB0EE0"/>
    <w:rsid w:val="00CC67A2"/>
    <w:rsid w:val="00CD0032"/>
    <w:rsid w:val="00CD7771"/>
    <w:rsid w:val="00CE3335"/>
    <w:rsid w:val="00CF029C"/>
    <w:rsid w:val="00D03BFE"/>
    <w:rsid w:val="00D04765"/>
    <w:rsid w:val="00D16736"/>
    <w:rsid w:val="00D1726B"/>
    <w:rsid w:val="00D21852"/>
    <w:rsid w:val="00D30830"/>
    <w:rsid w:val="00D31754"/>
    <w:rsid w:val="00D31A95"/>
    <w:rsid w:val="00D43BE9"/>
    <w:rsid w:val="00D46643"/>
    <w:rsid w:val="00D71A95"/>
    <w:rsid w:val="00D77CCA"/>
    <w:rsid w:val="00D80AC1"/>
    <w:rsid w:val="00D9097F"/>
    <w:rsid w:val="00DA5052"/>
    <w:rsid w:val="00DB5FD0"/>
    <w:rsid w:val="00DD2904"/>
    <w:rsid w:val="00DE34DC"/>
    <w:rsid w:val="00DE49A8"/>
    <w:rsid w:val="00DE718C"/>
    <w:rsid w:val="00DE7E98"/>
    <w:rsid w:val="00E02488"/>
    <w:rsid w:val="00E159DD"/>
    <w:rsid w:val="00E179C4"/>
    <w:rsid w:val="00E17DF8"/>
    <w:rsid w:val="00E34995"/>
    <w:rsid w:val="00E426A8"/>
    <w:rsid w:val="00E71883"/>
    <w:rsid w:val="00EA0E97"/>
    <w:rsid w:val="00EB0F75"/>
    <w:rsid w:val="00EB2A84"/>
    <w:rsid w:val="00ED2BA1"/>
    <w:rsid w:val="00ED5691"/>
    <w:rsid w:val="00EF1E37"/>
    <w:rsid w:val="00EF2B68"/>
    <w:rsid w:val="00EF63A8"/>
    <w:rsid w:val="00EF7281"/>
    <w:rsid w:val="00F02E73"/>
    <w:rsid w:val="00F050E7"/>
    <w:rsid w:val="00F43F53"/>
    <w:rsid w:val="00F45FFB"/>
    <w:rsid w:val="00F46B5E"/>
    <w:rsid w:val="00F62D9C"/>
    <w:rsid w:val="00F72718"/>
    <w:rsid w:val="00F76089"/>
    <w:rsid w:val="00F87FC3"/>
    <w:rsid w:val="00F91D2D"/>
    <w:rsid w:val="00F93744"/>
    <w:rsid w:val="00FA3CD3"/>
    <w:rsid w:val="00FB3841"/>
    <w:rsid w:val="00FB6414"/>
    <w:rsid w:val="00FB6756"/>
    <w:rsid w:val="00FD7763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13"/>
    <w:pPr>
      <w:ind w:left="720"/>
      <w:contextualSpacing/>
    </w:pPr>
  </w:style>
  <w:style w:type="paragraph" w:styleId="a6">
    <w:name w:val="No Spacing"/>
    <w:uiPriority w:val="1"/>
    <w:qFormat/>
    <w:rsid w:val="00B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F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F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8C30-B966-4A03-AD63-6EC43C36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arch2</cp:lastModifiedBy>
  <cp:revision>260</cp:revision>
  <cp:lastPrinted>2021-12-08T08:16:00Z</cp:lastPrinted>
  <dcterms:created xsi:type="dcterms:W3CDTF">2020-12-08T07:23:00Z</dcterms:created>
  <dcterms:modified xsi:type="dcterms:W3CDTF">2023-09-26T12:15:00Z</dcterms:modified>
</cp:coreProperties>
</file>