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2B15ADCB" w:rsidR="00212E42" w:rsidRDefault="002F08CB" w:rsidP="00212E42">
      <w:pPr>
        <w:rPr>
          <w:sz w:val="24"/>
          <w:szCs w:val="24"/>
        </w:rPr>
      </w:pPr>
      <w:r>
        <w:rPr>
          <w:sz w:val="24"/>
          <w:szCs w:val="24"/>
        </w:rPr>
        <w:t>листопада</w:t>
      </w:r>
      <w:r w:rsidR="00EC70F5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7E44C9">
        <w:rPr>
          <w:sz w:val="24"/>
          <w:szCs w:val="24"/>
        </w:rPr>
        <w:t>_______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5A88E8CA" w14:textId="3B0E0043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 xml:space="preserve">надання дозволу </w:t>
      </w:r>
    </w:p>
    <w:p w14:paraId="7BDB9C96" w14:textId="323EB421" w:rsidR="00212E42" w:rsidRDefault="002C61F1" w:rsidP="00C61C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</w:t>
      </w:r>
      <w:r w:rsidR="00C61C4F">
        <w:rPr>
          <w:b/>
          <w:sz w:val="24"/>
          <w:szCs w:val="24"/>
        </w:rPr>
        <w:t xml:space="preserve">прямих </w:t>
      </w:r>
      <w:r w:rsidR="00B636FB">
        <w:rPr>
          <w:b/>
          <w:sz w:val="24"/>
          <w:szCs w:val="24"/>
        </w:rPr>
        <w:t xml:space="preserve">договорів </w:t>
      </w:r>
    </w:p>
    <w:p w14:paraId="06447908" w14:textId="77777777" w:rsidR="00C61C4F" w:rsidRDefault="00C61C4F" w:rsidP="00C61C4F">
      <w:pPr>
        <w:rPr>
          <w:b/>
          <w:sz w:val="24"/>
          <w:szCs w:val="24"/>
        </w:rPr>
      </w:pPr>
    </w:p>
    <w:p w14:paraId="69C0C37B" w14:textId="77777777" w:rsidR="00C61C4F" w:rsidRPr="00FA4127" w:rsidRDefault="00C61C4F" w:rsidP="00C61C4F">
      <w:pPr>
        <w:rPr>
          <w:bCs/>
          <w:sz w:val="24"/>
          <w:szCs w:val="24"/>
        </w:rPr>
      </w:pPr>
    </w:p>
    <w:p w14:paraId="7F19BF58" w14:textId="190EEB5C" w:rsidR="00212E42" w:rsidRDefault="00FA4127" w:rsidP="00B636FB">
      <w:pPr>
        <w:ind w:firstLine="567"/>
        <w:jc w:val="both"/>
        <w:rPr>
          <w:sz w:val="24"/>
          <w:szCs w:val="24"/>
          <w:lang w:eastAsia="uk-UA"/>
        </w:rPr>
      </w:pPr>
      <w:r w:rsidRPr="00FA4127">
        <w:rPr>
          <w:bCs/>
          <w:sz w:val="24"/>
          <w:szCs w:val="24"/>
        </w:rPr>
        <w:t xml:space="preserve">Керуючись рішенням сесії </w:t>
      </w:r>
      <w:proofErr w:type="spellStart"/>
      <w:r w:rsidRPr="00FA4127">
        <w:rPr>
          <w:bCs/>
          <w:sz w:val="24"/>
          <w:szCs w:val="24"/>
        </w:rPr>
        <w:t>Смолінської</w:t>
      </w:r>
      <w:proofErr w:type="spellEnd"/>
      <w:r w:rsidRPr="00FA4127">
        <w:rPr>
          <w:bCs/>
          <w:sz w:val="24"/>
          <w:szCs w:val="24"/>
        </w:rPr>
        <w:t xml:space="preserve"> селищної ради № 498 від 19.10.2023р. Про внесення змін до рішення </w:t>
      </w:r>
      <w:proofErr w:type="spellStart"/>
      <w:r w:rsidRPr="00FA4127">
        <w:rPr>
          <w:bCs/>
          <w:sz w:val="24"/>
          <w:szCs w:val="24"/>
        </w:rPr>
        <w:t>Смолінської</w:t>
      </w:r>
      <w:proofErr w:type="spellEnd"/>
      <w:r w:rsidRPr="00FA4127">
        <w:rPr>
          <w:bCs/>
          <w:sz w:val="24"/>
          <w:szCs w:val="24"/>
        </w:rPr>
        <w:t xml:space="preserve"> селищної ради від 16.12.2022 року за № 359 «Про бюджет </w:t>
      </w:r>
      <w:proofErr w:type="spellStart"/>
      <w:r w:rsidRPr="00FA4127">
        <w:rPr>
          <w:bCs/>
          <w:sz w:val="24"/>
          <w:szCs w:val="24"/>
        </w:rPr>
        <w:t>Смолінської</w:t>
      </w:r>
      <w:proofErr w:type="spellEnd"/>
      <w:r w:rsidRPr="00FA4127">
        <w:rPr>
          <w:bCs/>
          <w:sz w:val="24"/>
          <w:szCs w:val="24"/>
        </w:rPr>
        <w:t xml:space="preserve"> селищної територіальної громади на 2023 рік»</w:t>
      </w:r>
      <w:r>
        <w:rPr>
          <w:bCs/>
          <w:sz w:val="24"/>
          <w:szCs w:val="24"/>
        </w:rPr>
        <w:t xml:space="preserve">, Програмою з підготовки та забезпечення основних завдань територіальної оборони та добровольчих </w:t>
      </w:r>
      <w:r w:rsidR="00B636FB">
        <w:rPr>
          <w:bCs/>
          <w:sz w:val="24"/>
          <w:szCs w:val="24"/>
        </w:rPr>
        <w:t xml:space="preserve">формувань </w:t>
      </w:r>
      <w:proofErr w:type="spellStart"/>
      <w:r w:rsidR="00B636FB">
        <w:rPr>
          <w:bCs/>
          <w:sz w:val="24"/>
          <w:szCs w:val="24"/>
        </w:rPr>
        <w:t>Смолінськї</w:t>
      </w:r>
      <w:proofErr w:type="spellEnd"/>
      <w:r w:rsidR="00B636FB">
        <w:rPr>
          <w:bCs/>
          <w:sz w:val="24"/>
          <w:szCs w:val="24"/>
        </w:rPr>
        <w:t xml:space="preserve"> селищної те</w:t>
      </w:r>
      <w:r>
        <w:rPr>
          <w:bCs/>
          <w:sz w:val="24"/>
          <w:szCs w:val="24"/>
        </w:rPr>
        <w:t>риторіальної громади на 2022-2023 роки, враховуючи звернення ко</w:t>
      </w:r>
      <w:r w:rsidR="00372E3B">
        <w:rPr>
          <w:bCs/>
          <w:sz w:val="24"/>
          <w:szCs w:val="24"/>
        </w:rPr>
        <w:t>мандування військової частини А_</w:t>
      </w:r>
      <w:r>
        <w:rPr>
          <w:bCs/>
          <w:sz w:val="24"/>
          <w:szCs w:val="24"/>
        </w:rPr>
        <w:t xml:space="preserve"> (додається) з проханням віднайти можливість в найкоротші терміни придбати та передати на баланс частини майно, необхідне для виконання завдань щодо захисту суверенітету та територіальної цілісності України під час збройної агресії </w:t>
      </w:r>
      <w:r w:rsidR="003F2342">
        <w:rPr>
          <w:bCs/>
          <w:sz w:val="24"/>
          <w:szCs w:val="24"/>
        </w:rPr>
        <w:t xml:space="preserve">з боку російської федерації, </w:t>
      </w:r>
      <w:r w:rsidR="002C61F1" w:rsidRPr="00EA2FFD">
        <w:rPr>
          <w:sz w:val="24"/>
          <w:szCs w:val="24"/>
          <w:lang w:eastAsia="uk-UA"/>
        </w:rPr>
        <w:t xml:space="preserve">керуючись </w:t>
      </w:r>
      <w:r w:rsidR="00B636FB">
        <w:rPr>
          <w:sz w:val="24"/>
          <w:szCs w:val="24"/>
          <w:lang w:eastAsia="uk-UA"/>
        </w:rPr>
        <w:t>ст.28, п.2 статті 52</w:t>
      </w:r>
      <w:r w:rsidR="00B636FB" w:rsidRPr="00EA2FFD">
        <w:rPr>
          <w:sz w:val="24"/>
          <w:szCs w:val="24"/>
          <w:lang w:eastAsia="uk-UA"/>
        </w:rPr>
        <w:t xml:space="preserve"> </w:t>
      </w:r>
      <w:r w:rsidR="002C61F1" w:rsidRPr="00EA2FFD">
        <w:rPr>
          <w:sz w:val="24"/>
          <w:szCs w:val="24"/>
          <w:lang w:eastAsia="uk-UA"/>
        </w:rPr>
        <w:t>Закону України «Про місцеве самоврядування в Україні»</w:t>
      </w:r>
    </w:p>
    <w:p w14:paraId="7859628D" w14:textId="77777777" w:rsidR="003F2342" w:rsidRDefault="003F2342" w:rsidP="003F2342">
      <w:pPr>
        <w:ind w:firstLine="567"/>
        <w:rPr>
          <w:sz w:val="24"/>
          <w:szCs w:val="24"/>
        </w:rPr>
      </w:pPr>
    </w:p>
    <w:p w14:paraId="19CE8AB5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34E5F1D9" w14:textId="0BFEF36D" w:rsidR="00C61C4F" w:rsidRPr="003F2342" w:rsidRDefault="000C3FEE" w:rsidP="00B636FB">
      <w:pPr>
        <w:pStyle w:val="a3"/>
        <w:numPr>
          <w:ilvl w:val="0"/>
          <w:numId w:val="3"/>
        </w:numPr>
        <w:tabs>
          <w:tab w:val="left" w:pos="851"/>
        </w:tabs>
        <w:ind w:left="426" w:hanging="66"/>
        <w:jc w:val="both"/>
        <w:rPr>
          <w:sz w:val="24"/>
          <w:szCs w:val="24"/>
        </w:rPr>
      </w:pPr>
      <w:r w:rsidRPr="003F2342">
        <w:rPr>
          <w:sz w:val="24"/>
          <w:szCs w:val="24"/>
        </w:rPr>
        <w:t xml:space="preserve">Надати дозвіл </w:t>
      </w:r>
      <w:r w:rsidR="00B451CA">
        <w:rPr>
          <w:sz w:val="24"/>
          <w:szCs w:val="24"/>
        </w:rPr>
        <w:t>сектору бухгалтерського обліку та звітності</w:t>
      </w:r>
      <w:r w:rsidR="00B451CA" w:rsidRPr="003F2342">
        <w:rPr>
          <w:sz w:val="24"/>
          <w:szCs w:val="24"/>
        </w:rPr>
        <w:t xml:space="preserve"> </w:t>
      </w:r>
      <w:proofErr w:type="spellStart"/>
      <w:r w:rsidR="00B451CA">
        <w:rPr>
          <w:sz w:val="24"/>
          <w:szCs w:val="24"/>
        </w:rPr>
        <w:t>Смолінської</w:t>
      </w:r>
      <w:proofErr w:type="spellEnd"/>
      <w:r w:rsidR="00B451CA">
        <w:rPr>
          <w:sz w:val="24"/>
          <w:szCs w:val="24"/>
        </w:rPr>
        <w:t xml:space="preserve"> селищної ради </w:t>
      </w:r>
      <w:r w:rsidRPr="003F2342">
        <w:rPr>
          <w:sz w:val="24"/>
          <w:szCs w:val="24"/>
        </w:rPr>
        <w:t xml:space="preserve">на укладання </w:t>
      </w:r>
      <w:r w:rsidR="00C61C4F" w:rsidRPr="003F2342">
        <w:rPr>
          <w:sz w:val="24"/>
          <w:szCs w:val="24"/>
        </w:rPr>
        <w:t xml:space="preserve">прямих </w:t>
      </w:r>
      <w:r w:rsidRPr="003F2342">
        <w:rPr>
          <w:sz w:val="24"/>
          <w:szCs w:val="24"/>
        </w:rPr>
        <w:t>договор</w:t>
      </w:r>
      <w:r w:rsidR="00C61C4F" w:rsidRPr="003F2342">
        <w:rPr>
          <w:sz w:val="24"/>
          <w:szCs w:val="24"/>
        </w:rPr>
        <w:t xml:space="preserve">ів </w:t>
      </w:r>
      <w:r w:rsidR="00FA4127" w:rsidRPr="003F2342">
        <w:rPr>
          <w:sz w:val="24"/>
          <w:szCs w:val="24"/>
        </w:rPr>
        <w:t xml:space="preserve">для </w:t>
      </w:r>
      <w:r w:rsidR="003F2342" w:rsidRPr="003F2342">
        <w:rPr>
          <w:sz w:val="24"/>
          <w:szCs w:val="24"/>
        </w:rPr>
        <w:t xml:space="preserve">придбання та передачі на баланс </w:t>
      </w:r>
      <w:proofErr w:type="spellStart"/>
      <w:r w:rsidR="00C61C4F" w:rsidRPr="003F2342">
        <w:rPr>
          <w:sz w:val="24"/>
          <w:szCs w:val="24"/>
        </w:rPr>
        <w:t>товарно</w:t>
      </w:r>
      <w:proofErr w:type="spellEnd"/>
      <w:r w:rsidR="00C61C4F" w:rsidRPr="003F2342">
        <w:rPr>
          <w:sz w:val="24"/>
          <w:szCs w:val="24"/>
        </w:rPr>
        <w:t xml:space="preserve"> – матеріальних цінностей для потреб підрозділів в/ч </w:t>
      </w:r>
      <w:r w:rsidR="00372E3B">
        <w:rPr>
          <w:sz w:val="24"/>
          <w:szCs w:val="24"/>
        </w:rPr>
        <w:t>_______</w:t>
      </w:r>
      <w:bookmarkStart w:id="0" w:name="_GoBack"/>
      <w:bookmarkEnd w:id="0"/>
    </w:p>
    <w:p w14:paraId="3102A124" w14:textId="78247B3A" w:rsidR="000C3FEE" w:rsidRPr="00B636FB" w:rsidRDefault="00B451CA" w:rsidP="00B636FB">
      <w:pPr>
        <w:pStyle w:val="a3"/>
        <w:numPr>
          <w:ilvl w:val="0"/>
          <w:numId w:val="3"/>
        </w:numPr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Сектору бухгалтерського обліку та звітності</w:t>
      </w:r>
      <w:r w:rsidRPr="003F23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0C3FEE" w:rsidRPr="003F2342">
        <w:rPr>
          <w:spacing w:val="-3"/>
          <w:sz w:val="24"/>
          <w:szCs w:val="24"/>
        </w:rPr>
        <w:t xml:space="preserve"> </w:t>
      </w:r>
      <w:r w:rsidR="00B636FB">
        <w:rPr>
          <w:spacing w:val="-3"/>
          <w:sz w:val="24"/>
          <w:szCs w:val="24"/>
        </w:rPr>
        <w:t xml:space="preserve">забезпечити здійснення </w:t>
      </w:r>
      <w:r w:rsidR="000C3FEE" w:rsidRPr="003F2342">
        <w:rPr>
          <w:spacing w:val="-3"/>
          <w:sz w:val="24"/>
          <w:szCs w:val="24"/>
        </w:rPr>
        <w:t>контролю за цільо</w:t>
      </w:r>
      <w:r w:rsidR="00E830C3" w:rsidRPr="003F2342">
        <w:rPr>
          <w:spacing w:val="-3"/>
          <w:sz w:val="24"/>
          <w:szCs w:val="24"/>
        </w:rPr>
        <w:t>в</w:t>
      </w:r>
      <w:r w:rsidR="003F2342" w:rsidRPr="003F2342">
        <w:rPr>
          <w:spacing w:val="-3"/>
          <w:sz w:val="24"/>
          <w:szCs w:val="24"/>
        </w:rPr>
        <w:t>им</w:t>
      </w:r>
      <w:r w:rsidR="00E830C3" w:rsidRPr="003F2342">
        <w:rPr>
          <w:spacing w:val="-3"/>
          <w:sz w:val="24"/>
          <w:szCs w:val="24"/>
        </w:rPr>
        <w:t xml:space="preserve"> та </w:t>
      </w:r>
      <w:r w:rsidR="003F2342" w:rsidRPr="003F2342">
        <w:rPr>
          <w:spacing w:val="-3"/>
          <w:sz w:val="24"/>
          <w:szCs w:val="24"/>
        </w:rPr>
        <w:t xml:space="preserve">раціональним </w:t>
      </w:r>
      <w:r w:rsidR="00E830C3" w:rsidRPr="003F2342">
        <w:rPr>
          <w:spacing w:val="-3"/>
          <w:sz w:val="24"/>
          <w:szCs w:val="24"/>
        </w:rPr>
        <w:t>використання</w:t>
      </w:r>
      <w:r w:rsidR="003F2342" w:rsidRPr="003F2342">
        <w:rPr>
          <w:spacing w:val="-3"/>
          <w:sz w:val="24"/>
          <w:szCs w:val="24"/>
        </w:rPr>
        <w:t>м</w:t>
      </w:r>
      <w:r w:rsidR="00E830C3" w:rsidRPr="003F2342">
        <w:rPr>
          <w:spacing w:val="-3"/>
          <w:sz w:val="24"/>
          <w:szCs w:val="24"/>
        </w:rPr>
        <w:t xml:space="preserve"> коштів місцевого бюджету на вказані цілі. </w:t>
      </w:r>
    </w:p>
    <w:p w14:paraId="2A9119CD" w14:textId="3A2C468A" w:rsidR="00B636FB" w:rsidRPr="003F2342" w:rsidRDefault="00B636FB" w:rsidP="00B636FB">
      <w:pPr>
        <w:pStyle w:val="a3"/>
        <w:numPr>
          <w:ilvl w:val="0"/>
          <w:numId w:val="3"/>
        </w:numPr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>
        <w:rPr>
          <w:spacing w:val="-3"/>
          <w:sz w:val="24"/>
          <w:szCs w:val="24"/>
        </w:rPr>
        <w:t>Смолінської</w:t>
      </w:r>
      <w:proofErr w:type="spellEnd"/>
      <w:r>
        <w:rPr>
          <w:spacing w:val="-3"/>
          <w:sz w:val="24"/>
          <w:szCs w:val="24"/>
        </w:rPr>
        <w:t xml:space="preserve"> селищної ради Тамару СЛИВЕНКО.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A33F2D3" w14:textId="77777777" w:rsidR="00B636FB" w:rsidRDefault="00B636FB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88C5DCA" w14:textId="77777777"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14:paraId="4BF6DB09" w14:textId="77777777"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C3FEE"/>
    <w:rsid w:val="00115011"/>
    <w:rsid w:val="00155665"/>
    <w:rsid w:val="002060B7"/>
    <w:rsid w:val="00212E42"/>
    <w:rsid w:val="00264A26"/>
    <w:rsid w:val="002C61F1"/>
    <w:rsid w:val="002F08CB"/>
    <w:rsid w:val="00317F9F"/>
    <w:rsid w:val="00372E3B"/>
    <w:rsid w:val="003F2342"/>
    <w:rsid w:val="004A4D7E"/>
    <w:rsid w:val="006D7637"/>
    <w:rsid w:val="007068A5"/>
    <w:rsid w:val="007C148C"/>
    <w:rsid w:val="007E44C9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B451CA"/>
    <w:rsid w:val="00B636FB"/>
    <w:rsid w:val="00C23A77"/>
    <w:rsid w:val="00C61C4F"/>
    <w:rsid w:val="00D5668E"/>
    <w:rsid w:val="00E830C3"/>
    <w:rsid w:val="00E86C45"/>
    <w:rsid w:val="00EC70F5"/>
    <w:rsid w:val="00F15AAD"/>
    <w:rsid w:val="00F416DC"/>
    <w:rsid w:val="00F44D70"/>
    <w:rsid w:val="00FA4127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5EEC-6127-47A3-92B0-8736819C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2023-07-25T06:07:00Z</cp:lastPrinted>
  <dcterms:created xsi:type="dcterms:W3CDTF">2023-11-21T12:09:00Z</dcterms:created>
  <dcterms:modified xsi:type="dcterms:W3CDTF">2023-11-22T14:59:00Z</dcterms:modified>
</cp:coreProperties>
</file>