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817C34D" wp14:editId="22AC545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586AF8" w:rsidRDefault="00586AF8" w:rsidP="00CA0B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CA0B4B" w:rsidRDefault="00CA0B4B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A46ABE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02 </w:t>
      </w:r>
      <w:r w:rsidR="001869AF">
        <w:rPr>
          <w:rFonts w:ascii="Times New Roman" w:eastAsia="Times New Roman" w:hAnsi="Times New Roman"/>
          <w:sz w:val="24"/>
          <w:szCs w:val="24"/>
          <w:lang w:val="uk-UA" w:eastAsia="ru-RU"/>
        </w:rPr>
        <w:t>листопад</w:t>
      </w:r>
      <w:r w:rsidR="006343E1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bookmarkStart w:id="0" w:name="_GoBack"/>
      <w:bookmarkEnd w:id="0"/>
      <w:r w:rsid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A5EE9">
        <w:rPr>
          <w:rFonts w:ascii="Times New Roman" w:eastAsia="Times New Roman" w:hAnsi="Times New Roman"/>
          <w:sz w:val="24"/>
          <w:szCs w:val="24"/>
          <w:lang w:val="uk-UA" w:eastAsia="ru-RU"/>
        </w:rPr>
        <w:t>2023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86AF8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9A7E70">
        <w:rPr>
          <w:rFonts w:ascii="Times New Roman" w:eastAsia="Times New Roman" w:hAnsi="Times New Roman"/>
          <w:sz w:val="24"/>
          <w:szCs w:val="24"/>
          <w:lang w:val="uk-UA" w:eastAsia="ru-RU"/>
        </w:rPr>
        <w:t>250</w:t>
      </w:r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869AF" w:rsidRDefault="001869AF" w:rsidP="00586A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869AF">
        <w:rPr>
          <w:rFonts w:ascii="Times New Roman" w:hAnsi="Times New Roman"/>
          <w:b/>
          <w:sz w:val="24"/>
          <w:szCs w:val="24"/>
          <w:lang w:val="uk-UA"/>
        </w:rPr>
        <w:t>Про надання дозволу на зняття з реєстрації осіб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1869AF" w:rsidRDefault="001869AF" w:rsidP="00586A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які зареєстровані в гуртожитку </w:t>
      </w:r>
    </w:p>
    <w:p w:rsidR="001869AF" w:rsidRDefault="001869AF" w:rsidP="00586A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КП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Смолінський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«Добробут»</w:t>
      </w:r>
    </w:p>
    <w:p w:rsidR="001869AF" w:rsidRPr="001869AF" w:rsidRDefault="001869AF" w:rsidP="00586A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97A35" w:rsidRPr="00797A35" w:rsidRDefault="000A5EE9" w:rsidP="001869AF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A5E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1869AF"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до пункту 1,2 статті 52, пункту 6 статті 59 Закону України «Про місцеве самоврядування в Україні»</w:t>
      </w:r>
      <w:r w:rsidR="001869AF">
        <w:rPr>
          <w:rFonts w:ascii="Times New Roman" w:eastAsia="Times New Roman" w:hAnsi="Times New Roman"/>
          <w:sz w:val="24"/>
          <w:szCs w:val="24"/>
          <w:lang w:val="uk-UA" w:eastAsia="ru-RU"/>
        </w:rPr>
        <w:t>, Закону України «Про забезпечення реалізації житлових прав мешканців гуртожитків», Житлового кодексу Української РСР, протоколу житлової комісії №3 від 01.11.2023 року,</w:t>
      </w:r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586AF8" w:rsidRDefault="00586AF8" w:rsidP="00D071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869AF" w:rsidRPr="001869AF" w:rsidRDefault="001869AF" w:rsidP="00D07141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адати дозвіл на зняття з реєстрації осіб,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зареєстровані </w:t>
      </w:r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не проживають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гуртож</w:t>
      </w:r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итку КП </w:t>
      </w:r>
      <w:proofErr w:type="spellStart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 за адресою: вул. </w:t>
      </w:r>
      <w:proofErr w:type="spellStart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б.10, </w:t>
      </w:r>
      <w:proofErr w:type="spellStart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згідно списку, що додається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869AF" w:rsidRPr="001869AF" w:rsidRDefault="001869AF" w:rsidP="00D07141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Вважати такими, що втратили чинність, ордера на жилу площу в гуртожитку, які видані особам, згідно вищевказаного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списку, у зв’язку з припиненням 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трудових відносин з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даними особами 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ДП «Схід ГЗК» </w:t>
      </w:r>
      <w:proofErr w:type="spellStart"/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Смолінська</w:t>
      </w:r>
      <w:proofErr w:type="spellEnd"/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шахта. </w:t>
      </w:r>
    </w:p>
    <w:p w:rsidR="001869AF" w:rsidRPr="001869AF" w:rsidRDefault="001869AF" w:rsidP="00D07141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869AF">
        <w:rPr>
          <w:rFonts w:ascii="Times New Roman" w:hAnsi="Times New Roman"/>
          <w:sz w:val="24"/>
          <w:szCs w:val="24"/>
          <w:lang w:val="uk-UA"/>
        </w:rPr>
        <w:t xml:space="preserve">Адміністрації КП </w:t>
      </w:r>
      <w:proofErr w:type="spellStart"/>
      <w:r w:rsidRPr="001869AF">
        <w:rPr>
          <w:rFonts w:ascii="Times New Roman" w:hAnsi="Times New Roman"/>
          <w:sz w:val="24"/>
          <w:szCs w:val="24"/>
          <w:lang w:val="uk-UA"/>
        </w:rPr>
        <w:t>Смолінський</w:t>
      </w:r>
      <w:proofErr w:type="spellEnd"/>
      <w:r w:rsidRPr="001869AF">
        <w:rPr>
          <w:rFonts w:ascii="Times New Roman" w:hAnsi="Times New Roman"/>
          <w:sz w:val="24"/>
          <w:szCs w:val="24"/>
          <w:lang w:val="uk-UA"/>
        </w:rPr>
        <w:t xml:space="preserve"> «Добробут» </w:t>
      </w:r>
      <w:r>
        <w:rPr>
          <w:rFonts w:ascii="Times New Roman" w:hAnsi="Times New Roman"/>
          <w:sz w:val="24"/>
          <w:szCs w:val="24"/>
          <w:lang w:val="uk-UA"/>
        </w:rPr>
        <w:t xml:space="preserve">забезпечити розміщення </w:t>
      </w:r>
      <w:r w:rsidR="00A46ABE">
        <w:rPr>
          <w:rFonts w:ascii="Times New Roman" w:hAnsi="Times New Roman"/>
          <w:sz w:val="24"/>
          <w:szCs w:val="24"/>
          <w:lang w:val="uk-UA"/>
        </w:rPr>
        <w:t xml:space="preserve">у засобах масової інформації та на офіційному </w:t>
      </w:r>
      <w:proofErr w:type="spellStart"/>
      <w:r w:rsidR="00A46ABE">
        <w:rPr>
          <w:rFonts w:ascii="Times New Roman" w:hAnsi="Times New Roman"/>
          <w:sz w:val="24"/>
          <w:szCs w:val="24"/>
          <w:lang w:val="uk-UA"/>
        </w:rPr>
        <w:t>веб</w:t>
      </w:r>
      <w:r w:rsidRPr="001869AF">
        <w:rPr>
          <w:rFonts w:ascii="Times New Roman" w:hAnsi="Times New Roman"/>
          <w:sz w:val="24"/>
          <w:szCs w:val="24"/>
          <w:lang w:val="uk-UA"/>
        </w:rPr>
        <w:t>сайті</w:t>
      </w:r>
      <w:proofErr w:type="spellEnd"/>
      <w:r w:rsidRPr="001869A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869AF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Pr="001869AF">
        <w:rPr>
          <w:rFonts w:ascii="Times New Roman" w:hAnsi="Times New Roman"/>
          <w:sz w:val="24"/>
          <w:szCs w:val="24"/>
          <w:lang w:val="uk-UA"/>
        </w:rPr>
        <w:t xml:space="preserve"> селищної ради оголошення про проведення приватизації та зняття з реєстрації осіб, з якими припинено трудові відносини 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ДП «Схід ГЗК» </w:t>
      </w:r>
      <w:proofErr w:type="spellStart"/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Смолінська</w:t>
      </w:r>
      <w:proofErr w:type="spellEnd"/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шахта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1869AF">
        <w:rPr>
          <w:rFonts w:ascii="Times New Roman" w:hAnsi="Times New Roman"/>
          <w:sz w:val="24"/>
          <w:szCs w:val="24"/>
          <w:lang w:val="uk-UA"/>
        </w:rPr>
        <w:t xml:space="preserve"> та які не прожи</w:t>
      </w:r>
      <w:r w:rsidR="00A46ABE">
        <w:rPr>
          <w:rFonts w:ascii="Times New Roman" w:hAnsi="Times New Roman"/>
          <w:sz w:val="24"/>
          <w:szCs w:val="24"/>
          <w:lang w:val="uk-UA"/>
        </w:rPr>
        <w:t xml:space="preserve">вають в гуртожитку </w:t>
      </w:r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адресою: вул. </w:t>
      </w:r>
      <w:proofErr w:type="spellStart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б.10, </w:t>
      </w:r>
      <w:proofErr w:type="spellStart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області.</w:t>
      </w:r>
    </w:p>
    <w:p w:rsidR="001869AF" w:rsidRPr="001869AF" w:rsidRDefault="001869AF" w:rsidP="00D07141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Адміністрації КП </w:t>
      </w:r>
      <w:proofErr w:type="spellStart"/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 при проведенні приватизації </w:t>
      </w:r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жилих приміщень в гуртожитку 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врахувати, що першочергове право на приватизацію мають особи, з якими укладено договір найму жилого приміщення. Інші особи</w:t>
      </w:r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згідно квартирної черги</w:t>
      </w:r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мають право на приватизацію </w:t>
      </w:r>
      <w:r w:rsidR="00A46ABE">
        <w:rPr>
          <w:rFonts w:ascii="Times New Roman" w:eastAsia="Times New Roman" w:hAnsi="Times New Roman"/>
          <w:sz w:val="24"/>
          <w:szCs w:val="24"/>
          <w:lang w:val="uk-UA" w:eastAsia="ru-RU"/>
        </w:rPr>
        <w:t>жилих приміщень в гуртожитку</w:t>
      </w:r>
      <w:r w:rsidR="00A46ABE"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у разі наявності вільних приміщень.</w:t>
      </w:r>
    </w:p>
    <w:p w:rsidR="00F869E7" w:rsidRDefault="00F869E7" w:rsidP="00D07141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Адміністратору відділу ЦНАП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Юлії БОЙКО здійснити зняття з реєстрації осіб відповідно до цього рішення виконавчого комітету. </w:t>
      </w:r>
    </w:p>
    <w:p w:rsidR="00586AF8" w:rsidRPr="001869AF" w:rsidRDefault="001869AF" w:rsidP="00D07141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керуючу</w:t>
      </w:r>
      <w:r w:rsidR="0051025E"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справами виконавчого комітету </w:t>
      </w:r>
      <w:r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>селищної ради Валентину</w:t>
      </w:r>
      <w:r w:rsidR="00ED3ECA" w:rsidRPr="001869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ГЕТМАНЕЦЬ </w:t>
      </w:r>
    </w:p>
    <w:p w:rsidR="00586AF8" w:rsidRPr="00797A35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797A35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5B0579" w:rsidRDefault="00586AF8" w:rsidP="005B05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A5E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</w:p>
    <w:sectPr w:rsidR="00586AF8" w:rsidRPr="005B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3F2"/>
    <w:multiLevelType w:val="hybridMultilevel"/>
    <w:tmpl w:val="C8223552"/>
    <w:lvl w:ilvl="0" w:tplc="A15EFD8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E54EBD"/>
    <w:multiLevelType w:val="hybridMultilevel"/>
    <w:tmpl w:val="00D68062"/>
    <w:lvl w:ilvl="0" w:tplc="AC582E7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3E5D4789"/>
    <w:multiLevelType w:val="hybridMultilevel"/>
    <w:tmpl w:val="3CE6BEBC"/>
    <w:lvl w:ilvl="0" w:tplc="FC9222B8">
      <w:start w:val="2"/>
      <w:numFmt w:val="decimal"/>
      <w:lvlText w:val="%1."/>
      <w:lvlJc w:val="left"/>
      <w:pPr>
        <w:tabs>
          <w:tab w:val="num" w:pos="1218"/>
        </w:tabs>
        <w:ind w:left="121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F8"/>
    <w:rsid w:val="000A5EE9"/>
    <w:rsid w:val="001869AF"/>
    <w:rsid w:val="003F60FB"/>
    <w:rsid w:val="0051025E"/>
    <w:rsid w:val="00586AF8"/>
    <w:rsid w:val="005B0579"/>
    <w:rsid w:val="006343E1"/>
    <w:rsid w:val="00797A35"/>
    <w:rsid w:val="008F0AAB"/>
    <w:rsid w:val="009A7E70"/>
    <w:rsid w:val="00A46ABE"/>
    <w:rsid w:val="00B819DD"/>
    <w:rsid w:val="00CA0B4B"/>
    <w:rsid w:val="00D01C1C"/>
    <w:rsid w:val="00D07141"/>
    <w:rsid w:val="00ED3ECA"/>
    <w:rsid w:val="00F8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60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2023-11-10T08:03:00Z</cp:lastPrinted>
  <dcterms:created xsi:type="dcterms:W3CDTF">2023-11-10T08:02:00Z</dcterms:created>
  <dcterms:modified xsi:type="dcterms:W3CDTF">2023-11-10T08:04:00Z</dcterms:modified>
</cp:coreProperties>
</file>