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2313291" w:rsidR="003A2ADB" w:rsidRDefault="00A53CE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F46BB7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A25FDFF" w14:textId="1393DA10" w:rsidR="00F46BB7" w:rsidRPr="00F46BB7" w:rsidRDefault="00C81FE4" w:rsidP="00F46BB7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F46BB7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F46BB7" w:rsidRPr="00F46BB7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25 грудня 2023 року №1411-р «Про внесення змін до розпорядження начальника Кіровоградської обласної військової адміністрації від 21 грудня 2022 року №1016-р «Про обласний бюджет Кіровоградської області на 2023 рік» (код бюджет</w:t>
      </w:r>
      <w:r w:rsidR="00F46BB7">
        <w:rPr>
          <w:rFonts w:cs="Mangal"/>
          <w:b/>
          <w:bCs/>
          <w:kern w:val="1"/>
          <w:sz w:val="24"/>
          <w:szCs w:val="24"/>
          <w:lang w:eastAsia="zh-CN" w:bidi="hi-IN"/>
        </w:rPr>
        <w:t>у 1110000000)</w:t>
      </w:r>
    </w:p>
    <w:p w14:paraId="22CD0EDD" w14:textId="786AF42B" w:rsidR="003A4B79" w:rsidRDefault="003A4B7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</w:p>
    <w:p w14:paraId="1B98C43A" w14:textId="77777777" w:rsidR="00C81FE4" w:rsidRPr="00C81FE4" w:rsidRDefault="00C81FE4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3303AFD" w14:textId="58561538" w:rsidR="00B848BA" w:rsidRPr="00F46BB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F46BB7">
        <w:rPr>
          <w:sz w:val="24"/>
          <w:szCs w:val="24"/>
        </w:rPr>
        <w:t xml:space="preserve">Контроль за виконанням цього рішення покласти на </w:t>
      </w:r>
      <w:r w:rsidR="00F46BB7">
        <w:rPr>
          <w:sz w:val="24"/>
          <w:szCs w:val="24"/>
        </w:rPr>
        <w:t xml:space="preserve">начальника фінансового відділу </w:t>
      </w:r>
      <w:proofErr w:type="spellStart"/>
      <w:r w:rsidR="00F46BB7">
        <w:rPr>
          <w:sz w:val="24"/>
          <w:szCs w:val="24"/>
        </w:rPr>
        <w:t>Альвіну</w:t>
      </w:r>
      <w:proofErr w:type="spellEnd"/>
      <w:r w:rsidR="00F46BB7">
        <w:rPr>
          <w:sz w:val="24"/>
          <w:szCs w:val="24"/>
        </w:rPr>
        <w:t xml:space="preserve"> ДЕМЧЕНКО.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78E6F9" w14:textId="77777777" w:rsidR="00F46BB7" w:rsidRDefault="00F46BB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53CE8"/>
    <w:rsid w:val="00A76266"/>
    <w:rsid w:val="00A76C84"/>
    <w:rsid w:val="00AB6C3E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46BB7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2024-01-19T12:01:00Z</cp:lastPrinted>
  <dcterms:created xsi:type="dcterms:W3CDTF">2023-11-01T16:24:00Z</dcterms:created>
  <dcterms:modified xsi:type="dcterms:W3CDTF">2024-01-19T12:01:00Z</dcterms:modified>
</cp:coreProperties>
</file>