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F4AF8" w14:textId="77777777" w:rsidR="00FD722B" w:rsidRDefault="00A85313" w:rsidP="006F4918">
      <w:pPr>
        <w:pStyle w:val="a3"/>
        <w:ind w:left="4590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206AF7E9" wp14:editId="3A601A4D">
            <wp:extent cx="447472" cy="5608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378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8BDBF7" w14:textId="77777777" w:rsidR="00FD722B" w:rsidRDefault="00FD722B" w:rsidP="006F4918">
      <w:pPr>
        <w:pStyle w:val="a3"/>
        <w:spacing w:before="7"/>
        <w:rPr>
          <w:sz w:val="16"/>
        </w:rPr>
      </w:pPr>
    </w:p>
    <w:p w14:paraId="5A298511" w14:textId="39A09705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СМОЛІНСЬКА</w:t>
      </w:r>
      <w:r w:rsidR="004E5043" w:rsidRPr="002A4B0A">
        <w:rPr>
          <w:b/>
          <w:sz w:val="28"/>
        </w:rPr>
        <w:t xml:space="preserve"> С</w:t>
      </w:r>
      <w:r w:rsidR="007F2006" w:rsidRPr="002A4B0A">
        <w:rPr>
          <w:b/>
          <w:sz w:val="28"/>
        </w:rPr>
        <w:t>ЕЛИЩНА</w:t>
      </w:r>
      <w:r w:rsidR="004E5043" w:rsidRPr="002A4B0A">
        <w:rPr>
          <w:b/>
          <w:sz w:val="28"/>
        </w:rPr>
        <w:t xml:space="preserve"> </w:t>
      </w:r>
      <w:r w:rsidR="008747FE" w:rsidRPr="002A4B0A">
        <w:rPr>
          <w:b/>
          <w:sz w:val="28"/>
        </w:rPr>
        <w:t>Р</w:t>
      </w:r>
      <w:r w:rsidR="00A85313" w:rsidRPr="002A4B0A">
        <w:rPr>
          <w:b/>
          <w:sz w:val="28"/>
        </w:rPr>
        <w:t>АДА</w:t>
      </w:r>
    </w:p>
    <w:p w14:paraId="05E2C64E" w14:textId="02073E88" w:rsidR="00FD722B" w:rsidRPr="002A4B0A" w:rsidRDefault="00E24C04" w:rsidP="006F4918">
      <w:pPr>
        <w:pStyle w:val="a8"/>
        <w:jc w:val="center"/>
        <w:rPr>
          <w:b/>
          <w:sz w:val="28"/>
        </w:rPr>
      </w:pPr>
      <w:r w:rsidRPr="002A4B0A">
        <w:rPr>
          <w:b/>
          <w:sz w:val="28"/>
        </w:rPr>
        <w:t>НОВОУКРАЇНСЬКОГО</w:t>
      </w:r>
      <w:r w:rsidR="008747FE" w:rsidRPr="002A4B0A">
        <w:rPr>
          <w:b/>
          <w:sz w:val="28"/>
        </w:rPr>
        <w:t xml:space="preserve"> </w:t>
      </w:r>
      <w:r w:rsidR="004E5043" w:rsidRPr="002A4B0A">
        <w:rPr>
          <w:b/>
          <w:sz w:val="28"/>
        </w:rPr>
        <w:t>РАЙОНУ</w:t>
      </w:r>
      <w:r w:rsidR="008747FE" w:rsidRPr="002A4B0A">
        <w:rPr>
          <w:b/>
          <w:sz w:val="28"/>
        </w:rPr>
        <w:t xml:space="preserve"> </w:t>
      </w:r>
      <w:r w:rsidR="002A4B0A" w:rsidRPr="002A4B0A">
        <w:rPr>
          <w:b/>
          <w:sz w:val="28"/>
        </w:rPr>
        <w:t>КІРОВОГРАДСЬ</w:t>
      </w:r>
      <w:r w:rsidR="00A85313" w:rsidRPr="002A4B0A">
        <w:rPr>
          <w:b/>
          <w:sz w:val="28"/>
        </w:rPr>
        <w:t>КОЇ</w:t>
      </w:r>
      <w:r w:rsidR="00A85313" w:rsidRPr="002A4B0A">
        <w:rPr>
          <w:b/>
          <w:spacing w:val="80"/>
          <w:sz w:val="28"/>
        </w:rPr>
        <w:t xml:space="preserve"> </w:t>
      </w:r>
      <w:r w:rsidR="00A85313" w:rsidRPr="002A4B0A">
        <w:rPr>
          <w:b/>
          <w:sz w:val="28"/>
        </w:rPr>
        <w:t>О</w:t>
      </w:r>
      <w:r w:rsidR="004E5043" w:rsidRPr="002A4B0A">
        <w:rPr>
          <w:b/>
          <w:spacing w:val="-30"/>
          <w:sz w:val="28"/>
        </w:rPr>
        <w:t>Б</w:t>
      </w:r>
      <w:r w:rsidR="00A85313" w:rsidRPr="002A4B0A">
        <w:rPr>
          <w:b/>
          <w:sz w:val="28"/>
        </w:rPr>
        <w:t>ЛАСТІ</w:t>
      </w:r>
    </w:p>
    <w:p w14:paraId="52AA63DE" w14:textId="2CD7B79E" w:rsidR="002A4B0A" w:rsidRPr="00DA7B67" w:rsidRDefault="00DA7B67" w:rsidP="006F4918">
      <w:pPr>
        <w:pStyle w:val="a8"/>
        <w:jc w:val="center"/>
        <w:rPr>
          <w:b/>
          <w:sz w:val="28"/>
          <w:szCs w:val="28"/>
        </w:rPr>
      </w:pPr>
      <w:r w:rsidRPr="00DA7B67">
        <w:rPr>
          <w:b/>
          <w:sz w:val="28"/>
          <w:szCs w:val="28"/>
        </w:rPr>
        <w:t xml:space="preserve">Тридцять </w:t>
      </w:r>
      <w:r w:rsidR="00C6140C">
        <w:rPr>
          <w:b/>
          <w:sz w:val="28"/>
          <w:szCs w:val="28"/>
        </w:rPr>
        <w:t>друга</w:t>
      </w:r>
      <w:r w:rsidRPr="00DA7B67">
        <w:rPr>
          <w:b/>
          <w:sz w:val="28"/>
          <w:szCs w:val="28"/>
        </w:rPr>
        <w:t xml:space="preserve"> сесія восьмого скликання</w:t>
      </w:r>
    </w:p>
    <w:p w14:paraId="2F463389" w14:textId="77777777" w:rsidR="006F4918" w:rsidRDefault="006F4918">
      <w:pPr>
        <w:pStyle w:val="a3"/>
        <w:spacing w:before="3"/>
        <w:rPr>
          <w:sz w:val="29"/>
        </w:rPr>
      </w:pPr>
    </w:p>
    <w:p w14:paraId="3BB1D80B" w14:textId="5906B2D1" w:rsidR="00FD722B" w:rsidRPr="006F4918" w:rsidRDefault="006F4918">
      <w:pPr>
        <w:pStyle w:val="a3"/>
        <w:spacing w:before="3"/>
        <w:rPr>
          <w:b/>
        </w:rPr>
      </w:pPr>
      <w:r>
        <w:rPr>
          <w:sz w:val="29"/>
        </w:rPr>
        <w:t xml:space="preserve">                                             </w:t>
      </w:r>
      <w:r w:rsidRPr="006F4918">
        <w:rPr>
          <w:b/>
        </w:rPr>
        <w:t xml:space="preserve"> </w:t>
      </w:r>
      <w:bookmarkStart w:id="0" w:name="_GoBack"/>
      <w:bookmarkEnd w:id="0"/>
      <w:r w:rsidRPr="006F4918">
        <w:rPr>
          <w:b/>
        </w:rPr>
        <w:t>РІШЕННЯ</w:t>
      </w:r>
    </w:p>
    <w:p w14:paraId="30B9F43D" w14:textId="25C3865F" w:rsidR="00FD722B" w:rsidRPr="00D97AA3" w:rsidRDefault="00871C1D" w:rsidP="00DA7B67">
      <w:pPr>
        <w:pStyle w:val="a3"/>
        <w:tabs>
          <w:tab w:val="left" w:pos="590"/>
          <w:tab w:val="left" w:pos="4394"/>
          <w:tab w:val="left" w:pos="8490"/>
          <w:tab w:val="left" w:pos="9317"/>
        </w:tabs>
        <w:spacing w:before="88"/>
        <w:ind w:left="101" w:right="442"/>
        <w:rPr>
          <w:color w:val="FF0000"/>
        </w:rPr>
      </w:pPr>
      <w:r>
        <w:rPr>
          <w:u w:val="single"/>
        </w:rPr>
        <w:t>27</w:t>
      </w:r>
      <w:r w:rsidR="002E01EC">
        <w:rPr>
          <w:u w:val="single"/>
        </w:rPr>
        <w:t xml:space="preserve"> грудня</w:t>
      </w:r>
      <w:r w:rsidR="00A85313" w:rsidRPr="002A4B0A">
        <w:rPr>
          <w:u w:val="single"/>
        </w:rPr>
        <w:t xml:space="preserve"> 2023 року</w:t>
      </w:r>
      <w:r w:rsidR="00A85313" w:rsidRPr="002A4B0A">
        <w:tab/>
      </w:r>
      <w:r w:rsidR="006F4918">
        <w:t xml:space="preserve">                                             </w:t>
      </w:r>
      <w:r w:rsidR="00A85313" w:rsidRPr="002A4B0A">
        <w:t xml:space="preserve">№ </w:t>
      </w:r>
      <w:r>
        <w:rPr>
          <w:u w:val="single"/>
        </w:rPr>
        <w:t>556</w:t>
      </w:r>
    </w:p>
    <w:p w14:paraId="68DBA49F" w14:textId="77777777" w:rsidR="00FD722B" w:rsidRDefault="00FD722B">
      <w:pPr>
        <w:pStyle w:val="a3"/>
        <w:spacing w:before="4"/>
        <w:rPr>
          <w:sz w:val="20"/>
        </w:rPr>
      </w:pPr>
    </w:p>
    <w:p w14:paraId="1C66E020" w14:textId="77777777" w:rsidR="00E974F1" w:rsidRPr="00C6140C" w:rsidRDefault="00E974F1" w:rsidP="004E5043">
      <w:pPr>
        <w:pStyle w:val="1"/>
        <w:spacing w:before="88"/>
        <w:ind w:left="102" w:right="4615"/>
        <w:rPr>
          <w:sz w:val="24"/>
          <w:szCs w:val="24"/>
        </w:rPr>
      </w:pPr>
    </w:p>
    <w:p w14:paraId="064A9E43" w14:textId="77777777" w:rsidR="00342FAE" w:rsidRPr="00C6140C" w:rsidRDefault="005B4886" w:rsidP="007B589A">
      <w:pPr>
        <w:pStyle w:val="a8"/>
        <w:rPr>
          <w:b/>
          <w:sz w:val="24"/>
          <w:szCs w:val="24"/>
        </w:rPr>
      </w:pPr>
      <w:r w:rsidRPr="00C6140C">
        <w:rPr>
          <w:b/>
          <w:sz w:val="24"/>
          <w:szCs w:val="24"/>
        </w:rPr>
        <w:t xml:space="preserve">Про </w:t>
      </w:r>
      <w:r w:rsidR="00342FAE" w:rsidRPr="00C6140C">
        <w:rPr>
          <w:b/>
          <w:sz w:val="24"/>
          <w:szCs w:val="24"/>
        </w:rPr>
        <w:t xml:space="preserve">затвердження </w:t>
      </w:r>
    </w:p>
    <w:p w14:paraId="4281390C" w14:textId="167684AE" w:rsidR="00FD722B" w:rsidRPr="00C6140C" w:rsidRDefault="0045571F" w:rsidP="007B589A">
      <w:pPr>
        <w:pStyle w:val="a8"/>
        <w:rPr>
          <w:b/>
          <w:sz w:val="24"/>
          <w:szCs w:val="24"/>
        </w:rPr>
      </w:pPr>
      <w:r w:rsidRPr="00C6140C">
        <w:rPr>
          <w:b/>
          <w:sz w:val="24"/>
          <w:szCs w:val="24"/>
        </w:rPr>
        <w:t>д</w:t>
      </w:r>
      <w:r w:rsidR="00342FAE" w:rsidRPr="00C6140C">
        <w:rPr>
          <w:b/>
          <w:sz w:val="24"/>
          <w:szCs w:val="24"/>
        </w:rPr>
        <w:t>етального плану території</w:t>
      </w:r>
      <w:r w:rsidR="00A85313" w:rsidRPr="00C6140C">
        <w:rPr>
          <w:b/>
          <w:sz w:val="24"/>
          <w:szCs w:val="24"/>
        </w:rPr>
        <w:t xml:space="preserve"> </w:t>
      </w:r>
    </w:p>
    <w:p w14:paraId="72765CB2" w14:textId="77777777" w:rsidR="00FD722B" w:rsidRDefault="00FD722B">
      <w:pPr>
        <w:pStyle w:val="a3"/>
        <w:rPr>
          <w:b/>
          <w:sz w:val="30"/>
        </w:rPr>
      </w:pPr>
    </w:p>
    <w:p w14:paraId="1E358391" w14:textId="60CB7A6B" w:rsidR="0013178F" w:rsidRDefault="00DA7B67" w:rsidP="00342FAE">
      <w:pPr>
        <w:pStyle w:val="a3"/>
        <w:ind w:right="442" w:firstLine="720"/>
        <w:jc w:val="both"/>
      </w:pPr>
      <w:bookmarkStart w:id="1" w:name="_Hlk151974747"/>
      <w:r>
        <w:t xml:space="preserve"> </w:t>
      </w:r>
      <w:r w:rsidR="0013178F" w:rsidRPr="0013178F">
        <w:t xml:space="preserve">Керуючись ст. 31, 59 Закону України «Про місцеве самоврядування в Україні», ч.8 ст. 19 Закону України «Про регулювання містобудівної діяльності», </w:t>
      </w:r>
      <w:r w:rsidR="00374D45" w:rsidRPr="00374D45">
        <w:t xml:space="preserve">враховуючи </w:t>
      </w:r>
      <w:r w:rsidR="00374D45">
        <w:t>рішення</w:t>
      </w:r>
      <w:r w:rsidR="00374D45" w:rsidRPr="00374D45">
        <w:t xml:space="preserve">  проведених </w:t>
      </w:r>
      <w:r w:rsidR="00374D45">
        <w:t>21</w:t>
      </w:r>
      <w:r w:rsidR="00374D45" w:rsidRPr="00374D45">
        <w:t>.0</w:t>
      </w:r>
      <w:r w:rsidR="00374D45">
        <w:t>3</w:t>
      </w:r>
      <w:r w:rsidR="00374D45" w:rsidRPr="00374D45">
        <w:t>.20</w:t>
      </w:r>
      <w:r w:rsidR="00374D45">
        <w:t>23</w:t>
      </w:r>
      <w:r w:rsidR="00374D45" w:rsidRPr="00374D45">
        <w:t xml:space="preserve"> р. року громадських слухань </w:t>
      </w:r>
      <w:r w:rsidR="00B1712C">
        <w:t xml:space="preserve">та рекомендацій </w:t>
      </w:r>
      <w:r w:rsidR="002B3D70">
        <w:t xml:space="preserve">засідання </w:t>
      </w:r>
      <w:r w:rsidR="00B1712C">
        <w:t xml:space="preserve">містобудівної ради від 19.12.2023 року </w:t>
      </w:r>
      <w:r w:rsidR="00374D45" w:rsidRPr="00374D45">
        <w:t xml:space="preserve">щодо виготовленої містобудівної документації </w:t>
      </w:r>
      <w:r w:rsidR="00342FAE">
        <w:t>-</w:t>
      </w:r>
      <w:r w:rsidR="00B84E1B" w:rsidRPr="00B84E1B">
        <w:t xml:space="preserve"> </w:t>
      </w:r>
      <w:r w:rsidR="00B84E1B" w:rsidRPr="00B84E1B">
        <w:rPr>
          <w:b/>
          <w:bCs/>
          <w:i/>
          <w:iCs/>
        </w:rPr>
        <w:t>«</w:t>
      </w:r>
      <w:r w:rsidR="00B84E1B" w:rsidRPr="00B84E1B">
        <w:t xml:space="preserve">Детальний план території земельної ділянки в адміністративних межах </w:t>
      </w:r>
      <w:proofErr w:type="spellStart"/>
      <w:r w:rsidR="00B84E1B" w:rsidRPr="00B84E1B">
        <w:t>Смолінської</w:t>
      </w:r>
      <w:proofErr w:type="spellEnd"/>
      <w:r w:rsidR="00B84E1B" w:rsidRPr="00B84E1B">
        <w:t xml:space="preserve"> селищної ради, </w:t>
      </w:r>
      <w:proofErr w:type="spellStart"/>
      <w:r w:rsidR="00B84E1B" w:rsidRPr="00B84E1B">
        <w:t>Новоукраїнського</w:t>
      </w:r>
      <w:proofErr w:type="spellEnd"/>
      <w:r w:rsidR="00B84E1B" w:rsidRPr="00B84E1B">
        <w:t xml:space="preserve"> району, Кіровоградської області (за межами населеного пункту) для будівництва електроустановки зберігання енергії</w:t>
      </w:r>
      <w:r w:rsidR="00342FAE">
        <w:t>»</w:t>
      </w:r>
      <w:r w:rsidR="0013178F" w:rsidRPr="0013178F">
        <w:t xml:space="preserve">, за погодженням </w:t>
      </w:r>
      <w:r w:rsidR="00B84E1B" w:rsidRPr="00B84E1B">
        <w:t>постійн</w:t>
      </w:r>
      <w:r w:rsidR="00B84E1B">
        <w:t>о</w:t>
      </w:r>
      <w:r w:rsidR="0045571F">
        <w:t xml:space="preserve">ї </w:t>
      </w:r>
      <w:r w:rsidR="00B84E1B" w:rsidRPr="00B84E1B">
        <w:t xml:space="preserve"> </w:t>
      </w:r>
      <w:r w:rsidR="00B84E1B">
        <w:t>комісі</w:t>
      </w:r>
      <w:r w:rsidR="0045571F">
        <w:t>ї</w:t>
      </w:r>
      <w:r w:rsidR="00B84E1B" w:rsidRPr="00B84E1B">
        <w:t xml:space="preserve"> </w:t>
      </w:r>
      <w:proofErr w:type="spellStart"/>
      <w:r w:rsidR="00B84E1B" w:rsidRPr="00B84E1B">
        <w:t>Смолінської</w:t>
      </w:r>
      <w:proofErr w:type="spellEnd"/>
      <w:r w:rsidR="00B84E1B" w:rsidRPr="00B84E1B">
        <w:t xml:space="preserve"> селищної ради з питань землекористування, архітектури, будівництва та екології</w:t>
      </w:r>
      <w:r w:rsidR="0013178F" w:rsidRPr="0013178F">
        <w:t>, с</w:t>
      </w:r>
      <w:r w:rsidR="00B84E1B">
        <w:t>елищна рада</w:t>
      </w:r>
    </w:p>
    <w:p w14:paraId="4CE7FBFF" w14:textId="77777777" w:rsidR="00B84E1B" w:rsidRDefault="00B84E1B" w:rsidP="0013178F">
      <w:pPr>
        <w:pStyle w:val="a3"/>
        <w:ind w:right="442" w:firstLine="720"/>
      </w:pPr>
    </w:p>
    <w:p w14:paraId="7ABB54C1" w14:textId="7FAF5843" w:rsidR="00B84E1B" w:rsidRDefault="00B84E1B" w:rsidP="0013178F">
      <w:pPr>
        <w:pStyle w:val="a3"/>
        <w:ind w:right="442" w:firstLine="720"/>
      </w:pPr>
      <w:r>
        <w:t>ВИРІШИЛА:</w:t>
      </w:r>
    </w:p>
    <w:p w14:paraId="00F3DD20" w14:textId="77777777" w:rsidR="00C6140C" w:rsidRDefault="00C6140C" w:rsidP="0013178F">
      <w:pPr>
        <w:pStyle w:val="a3"/>
        <w:ind w:right="442" w:firstLine="720"/>
      </w:pPr>
    </w:p>
    <w:p w14:paraId="263499C0" w14:textId="2676C5B4" w:rsidR="00342FAE" w:rsidRDefault="00342FAE" w:rsidP="00342FAE">
      <w:pPr>
        <w:pStyle w:val="a3"/>
        <w:ind w:right="442"/>
        <w:jc w:val="both"/>
      </w:pPr>
      <w:r>
        <w:t xml:space="preserve">1.Затвердити містобудівну документацію - </w:t>
      </w:r>
      <w:r w:rsidRPr="00342FAE">
        <w:rPr>
          <w:b/>
          <w:bCs/>
          <w:i/>
          <w:iCs/>
        </w:rPr>
        <w:t>«</w:t>
      </w:r>
      <w:r w:rsidRPr="00342FAE">
        <w:t xml:space="preserve">Детальний план території земельної ділянки в адміністративних межах </w:t>
      </w:r>
      <w:proofErr w:type="spellStart"/>
      <w:r w:rsidRPr="00342FAE">
        <w:t>Смолінської</w:t>
      </w:r>
      <w:proofErr w:type="spellEnd"/>
      <w:r w:rsidRPr="00342FAE">
        <w:t xml:space="preserve"> селищної ради, </w:t>
      </w:r>
      <w:proofErr w:type="spellStart"/>
      <w:r w:rsidRPr="00342FAE">
        <w:t>Новоукраїнського</w:t>
      </w:r>
      <w:proofErr w:type="spellEnd"/>
      <w:r w:rsidRPr="00342FAE">
        <w:t xml:space="preserve"> району, Кіровоградської області (за межами населеного пункту) для будівництва електроустановки зберігання енергії</w:t>
      </w:r>
      <w:r>
        <w:t>»</w:t>
      </w:r>
      <w:r w:rsidR="00C6140C">
        <w:t>.</w:t>
      </w:r>
    </w:p>
    <w:p w14:paraId="51B9C9C3" w14:textId="77777777" w:rsidR="00342FAE" w:rsidRPr="00342FAE" w:rsidRDefault="00342FAE" w:rsidP="00342FAE">
      <w:pPr>
        <w:pStyle w:val="a3"/>
        <w:ind w:right="442"/>
        <w:jc w:val="both"/>
      </w:pPr>
      <w:r>
        <w:t xml:space="preserve">2.Контроль за виконанням </w:t>
      </w:r>
      <w:r w:rsidRPr="00342FAE">
        <w:t xml:space="preserve">даного рішення покласти на постійну комісію </w:t>
      </w:r>
      <w:proofErr w:type="spellStart"/>
      <w:r w:rsidRPr="00342FAE">
        <w:t>Смолінської</w:t>
      </w:r>
      <w:proofErr w:type="spellEnd"/>
      <w:r w:rsidRPr="00342FAE">
        <w:t xml:space="preserve"> селищної ради з питань землекористування, архітектури, будівництва та екології.</w:t>
      </w:r>
    </w:p>
    <w:p w14:paraId="285C90A0" w14:textId="0225223F" w:rsidR="00342FAE" w:rsidRPr="0013178F" w:rsidRDefault="00342FAE" w:rsidP="00342FAE">
      <w:pPr>
        <w:pStyle w:val="a3"/>
        <w:ind w:right="442"/>
        <w:jc w:val="both"/>
      </w:pPr>
    </w:p>
    <w:p w14:paraId="18D4B27E" w14:textId="77777777" w:rsidR="0013178F" w:rsidRDefault="0013178F" w:rsidP="00DA7B67">
      <w:pPr>
        <w:pStyle w:val="a3"/>
        <w:ind w:right="442" w:firstLine="720"/>
        <w:jc w:val="both"/>
      </w:pPr>
    </w:p>
    <w:p w14:paraId="32D04F82" w14:textId="77777777" w:rsidR="0013178F" w:rsidRDefault="0013178F" w:rsidP="00DA7B67">
      <w:pPr>
        <w:pStyle w:val="a3"/>
        <w:ind w:right="442" w:firstLine="720"/>
        <w:jc w:val="both"/>
      </w:pPr>
    </w:p>
    <w:p w14:paraId="72C839F3" w14:textId="77777777" w:rsidR="0013178F" w:rsidRDefault="0013178F" w:rsidP="00DA7B67">
      <w:pPr>
        <w:pStyle w:val="a3"/>
        <w:ind w:right="442" w:firstLine="720"/>
        <w:jc w:val="both"/>
      </w:pPr>
    </w:p>
    <w:bookmarkEnd w:id="1"/>
    <w:p w14:paraId="03C7BB59" w14:textId="08A64CE3" w:rsidR="00FD722B" w:rsidRPr="002A4B0A" w:rsidRDefault="007F2006">
      <w:pPr>
        <w:pStyle w:val="1"/>
        <w:tabs>
          <w:tab w:val="left" w:pos="7151"/>
        </w:tabs>
        <w:spacing w:before="225"/>
        <w:jc w:val="both"/>
      </w:pPr>
      <w:r w:rsidRPr="002A4B0A">
        <w:t>Селищний</w:t>
      </w:r>
      <w:r w:rsidR="00A85313" w:rsidRPr="002A4B0A">
        <w:t xml:space="preserve"> г</w:t>
      </w:r>
      <w:r w:rsidR="002D71A0" w:rsidRPr="002A4B0A">
        <w:t xml:space="preserve">олова                </w:t>
      </w:r>
      <w:r w:rsidR="002D71A0" w:rsidRPr="002A4B0A">
        <w:rPr>
          <w:b w:val="0"/>
        </w:rPr>
        <w:t>_________________</w:t>
      </w:r>
      <w:r w:rsidR="002D71A0" w:rsidRPr="002A4B0A">
        <w:t xml:space="preserve">        </w:t>
      </w:r>
      <w:r w:rsidR="002A4B0A">
        <w:t>Микола МАЗУРА</w:t>
      </w:r>
    </w:p>
    <w:sectPr w:rsidR="00FD722B" w:rsidRPr="002A4B0A" w:rsidSect="006F4918">
      <w:type w:val="continuous"/>
      <w:pgSz w:w="11900" w:h="16820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A452F"/>
    <w:multiLevelType w:val="hybridMultilevel"/>
    <w:tmpl w:val="B2C81C16"/>
    <w:lvl w:ilvl="0" w:tplc="F476EAF2">
      <w:start w:val="1"/>
      <w:numFmt w:val="decimal"/>
      <w:lvlText w:val="%1."/>
      <w:lvlJc w:val="left"/>
      <w:pPr>
        <w:ind w:left="101" w:hanging="3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508F3AA">
      <w:numFmt w:val="bullet"/>
      <w:lvlText w:val="•"/>
      <w:lvlJc w:val="left"/>
      <w:pPr>
        <w:ind w:left="1084" w:hanging="348"/>
      </w:pPr>
      <w:rPr>
        <w:rFonts w:hint="default"/>
        <w:lang w:val="uk-UA" w:eastAsia="en-US" w:bidi="ar-SA"/>
      </w:rPr>
    </w:lvl>
    <w:lvl w:ilvl="2" w:tplc="581225FE">
      <w:numFmt w:val="bullet"/>
      <w:lvlText w:val="•"/>
      <w:lvlJc w:val="left"/>
      <w:pPr>
        <w:ind w:left="2068" w:hanging="348"/>
      </w:pPr>
      <w:rPr>
        <w:rFonts w:hint="default"/>
        <w:lang w:val="uk-UA" w:eastAsia="en-US" w:bidi="ar-SA"/>
      </w:rPr>
    </w:lvl>
    <w:lvl w:ilvl="3" w:tplc="03948D22">
      <w:numFmt w:val="bullet"/>
      <w:lvlText w:val="•"/>
      <w:lvlJc w:val="left"/>
      <w:pPr>
        <w:ind w:left="3052" w:hanging="348"/>
      </w:pPr>
      <w:rPr>
        <w:rFonts w:hint="default"/>
        <w:lang w:val="uk-UA" w:eastAsia="en-US" w:bidi="ar-SA"/>
      </w:rPr>
    </w:lvl>
    <w:lvl w:ilvl="4" w:tplc="F81CEF9E">
      <w:numFmt w:val="bullet"/>
      <w:lvlText w:val="•"/>
      <w:lvlJc w:val="left"/>
      <w:pPr>
        <w:ind w:left="4036" w:hanging="348"/>
      </w:pPr>
      <w:rPr>
        <w:rFonts w:hint="default"/>
        <w:lang w:val="uk-UA" w:eastAsia="en-US" w:bidi="ar-SA"/>
      </w:rPr>
    </w:lvl>
    <w:lvl w:ilvl="5" w:tplc="3A7C20F8">
      <w:numFmt w:val="bullet"/>
      <w:lvlText w:val="•"/>
      <w:lvlJc w:val="left"/>
      <w:pPr>
        <w:ind w:left="5020" w:hanging="348"/>
      </w:pPr>
      <w:rPr>
        <w:rFonts w:hint="default"/>
        <w:lang w:val="uk-UA" w:eastAsia="en-US" w:bidi="ar-SA"/>
      </w:rPr>
    </w:lvl>
    <w:lvl w:ilvl="6" w:tplc="5650AF52">
      <w:numFmt w:val="bullet"/>
      <w:lvlText w:val="•"/>
      <w:lvlJc w:val="left"/>
      <w:pPr>
        <w:ind w:left="6004" w:hanging="348"/>
      </w:pPr>
      <w:rPr>
        <w:rFonts w:hint="default"/>
        <w:lang w:val="uk-UA" w:eastAsia="en-US" w:bidi="ar-SA"/>
      </w:rPr>
    </w:lvl>
    <w:lvl w:ilvl="7" w:tplc="48124256">
      <w:numFmt w:val="bullet"/>
      <w:lvlText w:val="•"/>
      <w:lvlJc w:val="left"/>
      <w:pPr>
        <w:ind w:left="6988" w:hanging="348"/>
      </w:pPr>
      <w:rPr>
        <w:rFonts w:hint="default"/>
        <w:lang w:val="uk-UA" w:eastAsia="en-US" w:bidi="ar-SA"/>
      </w:rPr>
    </w:lvl>
    <w:lvl w:ilvl="8" w:tplc="3B383C0C">
      <w:numFmt w:val="bullet"/>
      <w:lvlText w:val="•"/>
      <w:lvlJc w:val="left"/>
      <w:pPr>
        <w:ind w:left="7972" w:hanging="348"/>
      </w:pPr>
      <w:rPr>
        <w:rFonts w:hint="default"/>
        <w:lang w:val="uk-UA" w:eastAsia="en-US" w:bidi="ar-SA"/>
      </w:rPr>
    </w:lvl>
  </w:abstractNum>
  <w:abstractNum w:abstractNumId="1">
    <w:nsid w:val="41941897"/>
    <w:multiLevelType w:val="hybridMultilevel"/>
    <w:tmpl w:val="85685266"/>
    <w:lvl w:ilvl="0" w:tplc="8084CA8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4BD310A6"/>
    <w:multiLevelType w:val="hybridMultilevel"/>
    <w:tmpl w:val="EC0C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31E6"/>
    <w:multiLevelType w:val="hybridMultilevel"/>
    <w:tmpl w:val="BB38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22B"/>
    <w:rsid w:val="00016555"/>
    <w:rsid w:val="00101972"/>
    <w:rsid w:val="001151E6"/>
    <w:rsid w:val="0013178F"/>
    <w:rsid w:val="00136D6A"/>
    <w:rsid w:val="002A1F54"/>
    <w:rsid w:val="002A4B0A"/>
    <w:rsid w:val="002B3D70"/>
    <w:rsid w:val="002D71A0"/>
    <w:rsid w:val="002E01EC"/>
    <w:rsid w:val="00342FAE"/>
    <w:rsid w:val="00374D45"/>
    <w:rsid w:val="003A643C"/>
    <w:rsid w:val="003F77FF"/>
    <w:rsid w:val="0041519A"/>
    <w:rsid w:val="0045571F"/>
    <w:rsid w:val="004E5043"/>
    <w:rsid w:val="00570485"/>
    <w:rsid w:val="00576C07"/>
    <w:rsid w:val="0059694C"/>
    <w:rsid w:val="005B4886"/>
    <w:rsid w:val="006615FD"/>
    <w:rsid w:val="006744CF"/>
    <w:rsid w:val="00683609"/>
    <w:rsid w:val="006F4918"/>
    <w:rsid w:val="007226BC"/>
    <w:rsid w:val="007B589A"/>
    <w:rsid w:val="007F2006"/>
    <w:rsid w:val="00800177"/>
    <w:rsid w:val="00841B52"/>
    <w:rsid w:val="00862A79"/>
    <w:rsid w:val="00866AD6"/>
    <w:rsid w:val="00871C1D"/>
    <w:rsid w:val="008747FE"/>
    <w:rsid w:val="008836D2"/>
    <w:rsid w:val="00886FD5"/>
    <w:rsid w:val="009142EE"/>
    <w:rsid w:val="00920DBB"/>
    <w:rsid w:val="00934F83"/>
    <w:rsid w:val="00954A2D"/>
    <w:rsid w:val="009C32FC"/>
    <w:rsid w:val="009C5D02"/>
    <w:rsid w:val="009F6114"/>
    <w:rsid w:val="00A64456"/>
    <w:rsid w:val="00A76BBD"/>
    <w:rsid w:val="00A85313"/>
    <w:rsid w:val="00A9499B"/>
    <w:rsid w:val="00B1712C"/>
    <w:rsid w:val="00B31277"/>
    <w:rsid w:val="00B33697"/>
    <w:rsid w:val="00B53A53"/>
    <w:rsid w:val="00B83254"/>
    <w:rsid w:val="00B84E1B"/>
    <w:rsid w:val="00C22D55"/>
    <w:rsid w:val="00C6140C"/>
    <w:rsid w:val="00C9146E"/>
    <w:rsid w:val="00CD2689"/>
    <w:rsid w:val="00CD4433"/>
    <w:rsid w:val="00CE104D"/>
    <w:rsid w:val="00D37E8C"/>
    <w:rsid w:val="00D97AA3"/>
    <w:rsid w:val="00DA7B67"/>
    <w:rsid w:val="00DB6CBA"/>
    <w:rsid w:val="00DE79A4"/>
    <w:rsid w:val="00E24C04"/>
    <w:rsid w:val="00E974F1"/>
    <w:rsid w:val="00EA1EDA"/>
    <w:rsid w:val="00F1518D"/>
    <w:rsid w:val="00F26070"/>
    <w:rsid w:val="00F270C9"/>
    <w:rsid w:val="00F42DD4"/>
    <w:rsid w:val="00F5487E"/>
    <w:rsid w:val="00FC14C7"/>
    <w:rsid w:val="00FD4C34"/>
    <w:rsid w:val="00FD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F0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0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0"/>
      <w:ind w:right="1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200" w:firstLine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A4B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B0A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2A4B0A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DBUVR</dc:creator>
  <cp:lastModifiedBy>Vikonkom</cp:lastModifiedBy>
  <cp:revision>14</cp:revision>
  <cp:lastPrinted>2023-12-19T07:30:00Z</cp:lastPrinted>
  <dcterms:created xsi:type="dcterms:W3CDTF">2023-12-20T12:31:00Z</dcterms:created>
  <dcterms:modified xsi:type="dcterms:W3CDTF">2024-01-15T07:24:00Z</dcterms:modified>
</cp:coreProperties>
</file>