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00016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930308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 друга</w:t>
      </w:r>
      <w:r w:rsidR="00A00016">
        <w:rPr>
          <w:b/>
          <w:lang w:val="uk-UA"/>
        </w:rPr>
        <w:t xml:space="preserve">  сесія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r w:rsidR="00A00016">
        <w:rPr>
          <w:b/>
        </w:rPr>
        <w:t>Н</w:t>
      </w:r>
      <w:proofErr w:type="spellEnd"/>
      <w:r w:rsidR="00A00016">
        <w:rPr>
          <w:b/>
        </w:rPr>
        <w:t xml:space="preserve"> Я</w:t>
      </w:r>
    </w:p>
    <w:p w:rsidR="00A00016" w:rsidRDefault="00A00016" w:rsidP="00A00016">
      <w:pPr>
        <w:jc w:val="center"/>
        <w:rPr>
          <w:b/>
          <w:lang w:val="uk-UA"/>
        </w:rPr>
      </w:pPr>
    </w:p>
    <w:p w:rsidR="00A00016" w:rsidRDefault="00B20F52" w:rsidP="00A00016">
      <w:pPr>
        <w:rPr>
          <w:b/>
          <w:lang w:val="uk-UA"/>
        </w:rPr>
      </w:pPr>
      <w:r>
        <w:rPr>
          <w:b/>
          <w:lang w:val="uk-UA"/>
        </w:rPr>
        <w:t>27 грудня</w:t>
      </w:r>
      <w:r w:rsidR="00354969">
        <w:rPr>
          <w:b/>
          <w:lang w:val="uk-UA"/>
        </w:rPr>
        <w:t xml:space="preserve"> </w:t>
      </w:r>
      <w:r w:rsidR="00A00016">
        <w:rPr>
          <w:b/>
          <w:lang w:val="uk-UA"/>
        </w:rPr>
        <w:t>2023 року</w:t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  <w:t xml:space="preserve">            №</w:t>
      </w:r>
      <w:r>
        <w:rPr>
          <w:b/>
          <w:lang w:val="uk-UA"/>
        </w:rPr>
        <w:t>561</w:t>
      </w: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00016" w:rsidRDefault="00A00016" w:rsidP="00A00016">
      <w:pPr>
        <w:rPr>
          <w:b/>
          <w:lang w:val="uk-UA"/>
        </w:rPr>
      </w:pP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</w:rPr>
        <w:t xml:space="preserve">Про </w:t>
      </w:r>
      <w:proofErr w:type="spellStart"/>
      <w:r w:rsidRPr="00B908C8">
        <w:rPr>
          <w:b/>
          <w:color w:val="000000" w:themeColor="text1"/>
        </w:rPr>
        <w:t>надання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дозволу</w:t>
      </w:r>
      <w:proofErr w:type="spellEnd"/>
      <w:r w:rsidRPr="00B908C8">
        <w:rPr>
          <w:b/>
          <w:color w:val="000000" w:themeColor="text1"/>
        </w:rPr>
        <w:t xml:space="preserve"> на </w:t>
      </w:r>
      <w:r w:rsidR="002C1578">
        <w:rPr>
          <w:b/>
          <w:color w:val="000000" w:themeColor="text1"/>
          <w:lang w:val="uk-UA"/>
        </w:rPr>
        <w:t>розроблення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т</w:t>
      </w:r>
      <w:proofErr w:type="spellStart"/>
      <w:r w:rsidRPr="00B908C8">
        <w:rPr>
          <w:b/>
          <w:color w:val="000000" w:themeColor="text1"/>
        </w:rPr>
        <w:t>ехнічної</w:t>
      </w:r>
      <w:proofErr w:type="spellEnd"/>
      <w:r w:rsidRPr="00B908C8">
        <w:rPr>
          <w:b/>
          <w:color w:val="000000" w:themeColor="text1"/>
          <w:lang w:val="uk-UA"/>
        </w:rPr>
        <w:t xml:space="preserve"> </w:t>
      </w:r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документації</w:t>
      </w:r>
      <w:proofErr w:type="spellEnd"/>
      <w:r w:rsidRPr="00B908C8">
        <w:rPr>
          <w:b/>
          <w:color w:val="000000" w:themeColor="text1"/>
          <w:lang w:val="uk-UA"/>
        </w:rPr>
        <w:t xml:space="preserve">  </w:t>
      </w:r>
      <w:proofErr w:type="spellStart"/>
      <w:r w:rsidRPr="00B908C8">
        <w:rPr>
          <w:b/>
          <w:color w:val="000000" w:themeColor="text1"/>
        </w:rPr>
        <w:t>із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землеустрою</w:t>
      </w:r>
      <w:proofErr w:type="spellEnd"/>
      <w:r w:rsidRPr="00B908C8">
        <w:rPr>
          <w:b/>
          <w:color w:val="000000" w:themeColor="text1"/>
        </w:rPr>
        <w:t xml:space="preserve"> 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щодо інвентаризації земель</w:t>
      </w:r>
      <w:r w:rsidR="002C1578">
        <w:rPr>
          <w:b/>
          <w:color w:val="000000" w:themeColor="text1"/>
          <w:lang w:val="uk-UA"/>
        </w:rPr>
        <w:t xml:space="preserve"> на території</w:t>
      </w:r>
    </w:p>
    <w:p w:rsidR="00B908C8" w:rsidRPr="00B908C8" w:rsidRDefault="002C1578" w:rsidP="00B908C8">
      <w:pPr>
        <w:contextualSpacing/>
        <w:rPr>
          <w:b/>
          <w:color w:val="000000" w:themeColor="text1"/>
          <w:lang w:val="uk-UA"/>
        </w:rPr>
      </w:pPr>
      <w:proofErr w:type="spellStart"/>
      <w:r>
        <w:rPr>
          <w:b/>
          <w:color w:val="000000" w:themeColor="text1"/>
          <w:lang w:val="uk-UA"/>
        </w:rPr>
        <w:t>Смолінської</w:t>
      </w:r>
      <w:proofErr w:type="spellEnd"/>
      <w:r>
        <w:rPr>
          <w:b/>
          <w:color w:val="000000" w:themeColor="text1"/>
          <w:lang w:val="uk-UA"/>
        </w:rPr>
        <w:t xml:space="preserve"> ТГ</w:t>
      </w:r>
    </w:p>
    <w:p w:rsidR="00B908C8" w:rsidRPr="00354969" w:rsidRDefault="00B908C8" w:rsidP="00B908C8">
      <w:pPr>
        <w:tabs>
          <w:tab w:val="left" w:pos="800"/>
        </w:tabs>
        <w:spacing w:line="237" w:lineRule="auto"/>
        <w:jc w:val="both"/>
        <w:rPr>
          <w:lang w:val="uk-UA"/>
        </w:rPr>
      </w:pPr>
      <w:r w:rsidRPr="00354969">
        <w:rPr>
          <w:shd w:val="clear" w:color="auto" w:fill="FFFFFF"/>
          <w:lang w:val="uk-UA"/>
        </w:rPr>
        <w:tab/>
      </w:r>
      <w:r w:rsidR="002C1578">
        <w:rPr>
          <w:shd w:val="clear" w:color="auto" w:fill="FFFFFF"/>
          <w:lang w:val="uk-UA"/>
        </w:rPr>
        <w:t xml:space="preserve">Відповідно до пункту 34 статті 26 Закону України « Про місцеве самоврядування в </w:t>
      </w:r>
      <w:r w:rsidRPr="00354969">
        <w:rPr>
          <w:lang w:val="uk-UA"/>
        </w:rPr>
        <w:t>Україні</w:t>
      </w:r>
      <w:r w:rsidR="002C1578">
        <w:rPr>
          <w:lang w:val="uk-UA"/>
        </w:rPr>
        <w:t xml:space="preserve"> </w:t>
      </w:r>
      <w:r w:rsidRPr="00354969">
        <w:rPr>
          <w:lang w:val="uk-UA"/>
        </w:rPr>
        <w:t>», ст.</w:t>
      </w:r>
      <w:r w:rsidR="002C1578">
        <w:rPr>
          <w:lang w:val="uk-UA"/>
        </w:rPr>
        <w:t xml:space="preserve">12, 58, 79-1, 185, 186 Земельного кодексу України, ст. 5, 19, 22, 26, 30, 35, 57 Закону України « Про землеустрій»,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 розглянувши заяву </w:t>
      </w:r>
      <w:r w:rsidR="00930308">
        <w:rPr>
          <w:lang w:val="uk-UA"/>
        </w:rPr>
        <w:t xml:space="preserve">ФГ « </w:t>
      </w:r>
      <w:proofErr w:type="spellStart"/>
      <w:r w:rsidR="00930308">
        <w:rPr>
          <w:lang w:val="uk-UA"/>
        </w:rPr>
        <w:t>Полохівське</w:t>
      </w:r>
      <w:proofErr w:type="spellEnd"/>
      <w:r w:rsidR="00930308">
        <w:rPr>
          <w:lang w:val="uk-UA"/>
        </w:rPr>
        <w:t xml:space="preserve"> »</w:t>
      </w:r>
      <w:r w:rsidR="00354969">
        <w:rPr>
          <w:lang w:val="uk-UA"/>
        </w:rPr>
        <w:t xml:space="preserve"> </w:t>
      </w:r>
      <w:proofErr w:type="spellStart"/>
      <w:r w:rsidRPr="00354969">
        <w:rPr>
          <w:lang w:val="uk-UA"/>
        </w:rPr>
        <w:t>Смолінська</w:t>
      </w:r>
      <w:proofErr w:type="spellEnd"/>
      <w:r w:rsidRPr="00354969">
        <w:rPr>
          <w:lang w:val="uk-UA"/>
        </w:rPr>
        <w:t xml:space="preserve"> селищна рада</w:t>
      </w:r>
    </w:p>
    <w:p w:rsidR="00B908C8" w:rsidRPr="00354969" w:rsidRDefault="00B908C8" w:rsidP="00B908C8">
      <w:pPr>
        <w:spacing w:line="282" w:lineRule="exact"/>
        <w:jc w:val="both"/>
        <w:rPr>
          <w:lang w:val="uk-UA"/>
        </w:rPr>
      </w:pPr>
    </w:p>
    <w:p w:rsidR="00B908C8" w:rsidRPr="00DA111B" w:rsidRDefault="00B908C8" w:rsidP="00B908C8">
      <w:pPr>
        <w:spacing w:line="0" w:lineRule="atLeast"/>
        <w:ind w:right="-259"/>
        <w:rPr>
          <w:lang w:val="uk-UA"/>
        </w:rPr>
      </w:pPr>
      <w:r w:rsidRPr="00DA111B">
        <w:rPr>
          <w:lang w:val="uk-UA"/>
        </w:rPr>
        <w:t>ВИРІШИЛА:</w:t>
      </w:r>
    </w:p>
    <w:p w:rsidR="00ED13CD" w:rsidRPr="00930308" w:rsidRDefault="00027A4A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 w:rsidRPr="00930308">
        <w:rPr>
          <w:lang w:val="uk-UA"/>
        </w:rPr>
        <w:t xml:space="preserve">   </w:t>
      </w:r>
      <w:r w:rsidR="002B4C0E" w:rsidRPr="00930308">
        <w:rPr>
          <w:lang w:val="uk-UA"/>
        </w:rPr>
        <w:t xml:space="preserve">1. </w:t>
      </w:r>
      <w:r w:rsidR="007C614D" w:rsidRPr="00930308">
        <w:rPr>
          <w:lang w:val="uk-UA"/>
        </w:rPr>
        <w:t xml:space="preserve">Провести інвентаризацію земельних ділянок комунальної власності </w:t>
      </w:r>
      <w:r w:rsidR="00226C87" w:rsidRPr="00930308">
        <w:rPr>
          <w:lang w:val="uk-UA"/>
        </w:rPr>
        <w:t xml:space="preserve">під польовими дорогами </w:t>
      </w:r>
      <w:r w:rsidR="00A23984" w:rsidRPr="00930308">
        <w:rPr>
          <w:lang w:val="uk-UA"/>
        </w:rPr>
        <w:t>та проектними польовими дорогами для доступу до земельних ділянок, розташованих у масиві земель сільськогосподарського призначення (крім польових доріг, що обмежують масив)</w:t>
      </w:r>
      <w:r w:rsidR="00354969" w:rsidRPr="00930308">
        <w:rPr>
          <w:lang w:val="uk-UA"/>
        </w:rPr>
        <w:t xml:space="preserve"> на території</w:t>
      </w:r>
      <w:r w:rsidR="006600F6" w:rsidRPr="00930308">
        <w:rPr>
          <w:lang w:val="uk-UA"/>
        </w:rPr>
        <w:t xml:space="preserve"> </w:t>
      </w:r>
      <w:proofErr w:type="spellStart"/>
      <w:r w:rsidR="006600F6" w:rsidRPr="00930308">
        <w:rPr>
          <w:lang w:val="uk-UA"/>
        </w:rPr>
        <w:t>Смолінської</w:t>
      </w:r>
      <w:proofErr w:type="spellEnd"/>
      <w:r w:rsidR="006600F6" w:rsidRPr="00930308">
        <w:rPr>
          <w:lang w:val="uk-UA"/>
        </w:rPr>
        <w:t xml:space="preserve"> ТГ по </w:t>
      </w:r>
      <w:r w:rsidR="00ED13CD" w:rsidRPr="00930308">
        <w:rPr>
          <w:b/>
          <w:lang w:val="uk-UA"/>
        </w:rPr>
        <w:t xml:space="preserve">ФГ « </w:t>
      </w:r>
      <w:proofErr w:type="spellStart"/>
      <w:r w:rsidR="00930308">
        <w:rPr>
          <w:b/>
          <w:lang w:val="uk-UA"/>
        </w:rPr>
        <w:t>Полохівське</w:t>
      </w:r>
      <w:proofErr w:type="spellEnd"/>
      <w:r w:rsidR="00ED13CD" w:rsidRPr="00930308">
        <w:rPr>
          <w:b/>
          <w:lang w:val="uk-UA"/>
        </w:rPr>
        <w:t xml:space="preserve"> » в особі керівника </w:t>
      </w:r>
      <w:proofErr w:type="spellStart"/>
      <w:r w:rsidR="00930308">
        <w:rPr>
          <w:b/>
          <w:lang w:val="uk-UA"/>
        </w:rPr>
        <w:t>Сікуна</w:t>
      </w:r>
      <w:proofErr w:type="spellEnd"/>
      <w:r w:rsidR="00930308">
        <w:rPr>
          <w:b/>
          <w:lang w:val="uk-UA"/>
        </w:rPr>
        <w:t xml:space="preserve"> Андрія Олександровича</w:t>
      </w:r>
      <w:r w:rsidR="00ED13CD" w:rsidRPr="00930308">
        <w:rPr>
          <w:b/>
          <w:lang w:val="uk-UA"/>
        </w:rPr>
        <w:t xml:space="preserve"> код ЄДРПОУ </w:t>
      </w:r>
      <w:r w:rsidR="00930308">
        <w:rPr>
          <w:b/>
          <w:lang w:val="uk-UA"/>
        </w:rPr>
        <w:t>33418216</w:t>
      </w:r>
      <w:r w:rsidR="00ED13CD" w:rsidRPr="00930308">
        <w:rPr>
          <w:b/>
          <w:lang w:val="uk-UA"/>
        </w:rPr>
        <w:t xml:space="preserve"> орієнтовною площею </w:t>
      </w:r>
      <w:r w:rsidR="00930308">
        <w:rPr>
          <w:b/>
          <w:lang w:val="uk-UA"/>
        </w:rPr>
        <w:t>1,6354</w:t>
      </w:r>
      <w:r w:rsidR="00ED13CD" w:rsidRPr="00930308">
        <w:rPr>
          <w:b/>
          <w:lang w:val="uk-UA"/>
        </w:rPr>
        <w:t xml:space="preserve"> га</w:t>
      </w:r>
    </w:p>
    <w:p w:rsidR="00B908C8" w:rsidRDefault="00B908C8" w:rsidP="00027A4A">
      <w:pPr>
        <w:spacing w:line="16" w:lineRule="exact"/>
        <w:ind w:left="-170"/>
        <w:jc w:val="both"/>
        <w:rPr>
          <w:lang w:val="uk-UA"/>
        </w:rPr>
      </w:pPr>
    </w:p>
    <w:p w:rsidR="00A23984" w:rsidRDefault="00B908C8" w:rsidP="00027A4A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2B4C0E">
        <w:rPr>
          <w:lang w:val="uk-UA"/>
        </w:rPr>
        <w:t xml:space="preserve">Відділу будівництва, земельних ресурсів, архітектури та житлово-комунального господарства </w:t>
      </w:r>
      <w:proofErr w:type="spellStart"/>
      <w:r w:rsidR="002B4C0E">
        <w:rPr>
          <w:lang w:val="uk-UA"/>
        </w:rPr>
        <w:t>Смолінськї</w:t>
      </w:r>
      <w:proofErr w:type="spellEnd"/>
      <w:r w:rsidR="002B4C0E">
        <w:rPr>
          <w:lang w:val="uk-UA"/>
        </w:rPr>
        <w:t xml:space="preserve"> селищної ради</w:t>
      </w:r>
      <w:r w:rsidR="00A23984">
        <w:rPr>
          <w:lang w:val="uk-UA"/>
        </w:rPr>
        <w:t xml:space="preserve"> виступити замовником розроблення технічної документації із землеустрою щодо інвентаризації земельних ділянок комунальної власності, зазначених в п. 1 цього рішення ( далі – Замовник ).</w:t>
      </w:r>
    </w:p>
    <w:p w:rsidR="00B908C8" w:rsidRPr="00B908C8" w:rsidRDefault="00B908C8" w:rsidP="00027A4A">
      <w:pPr>
        <w:spacing w:line="13" w:lineRule="exact"/>
        <w:ind w:left="-170"/>
        <w:jc w:val="both"/>
        <w:rPr>
          <w:lang w:val="uk-UA"/>
        </w:rPr>
      </w:pPr>
    </w:p>
    <w:p w:rsidR="001C536D" w:rsidRPr="009250D3" w:rsidRDefault="00B908C8" w:rsidP="00027A4A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 w:rsidRPr="00B908C8">
        <w:rPr>
          <w:lang w:val="uk-UA"/>
        </w:rPr>
        <w:tab/>
      </w:r>
      <w:r>
        <w:rPr>
          <w:lang w:val="uk-UA"/>
        </w:rPr>
        <w:t>3.</w:t>
      </w:r>
      <w:r w:rsidR="00A23984">
        <w:rPr>
          <w:lang w:val="uk-UA"/>
        </w:rPr>
        <w:t xml:space="preserve">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</w:t>
      </w:r>
      <w:r w:rsidR="00A23984" w:rsidRPr="00930308">
        <w:rPr>
          <w:lang w:val="uk-UA"/>
        </w:rPr>
        <w:t>коштів</w:t>
      </w:r>
      <w:r w:rsidR="00930308">
        <w:rPr>
          <w:lang w:val="uk-UA"/>
        </w:rPr>
        <w:br/>
      </w:r>
      <w:r w:rsidR="00A23984" w:rsidRPr="00930308">
        <w:rPr>
          <w:lang w:val="uk-UA"/>
        </w:rPr>
        <w:t xml:space="preserve"> </w:t>
      </w:r>
      <w:r w:rsidR="00930308" w:rsidRPr="00930308">
        <w:rPr>
          <w:lang w:val="uk-UA"/>
        </w:rPr>
        <w:t xml:space="preserve">ФГ « </w:t>
      </w:r>
      <w:proofErr w:type="spellStart"/>
      <w:r w:rsidR="00930308" w:rsidRPr="00930308">
        <w:rPr>
          <w:lang w:val="uk-UA"/>
        </w:rPr>
        <w:t>П</w:t>
      </w:r>
      <w:r w:rsidR="00930308">
        <w:rPr>
          <w:lang w:val="uk-UA"/>
        </w:rPr>
        <w:t>о</w:t>
      </w:r>
      <w:r w:rsidR="00930308" w:rsidRPr="00930308">
        <w:rPr>
          <w:lang w:val="uk-UA"/>
        </w:rPr>
        <w:t>лохівське</w:t>
      </w:r>
      <w:proofErr w:type="spellEnd"/>
      <w:r w:rsidR="00930308" w:rsidRPr="00930308">
        <w:rPr>
          <w:lang w:val="uk-UA"/>
        </w:rPr>
        <w:t xml:space="preserve"> » в особі керівника </w:t>
      </w:r>
      <w:proofErr w:type="spellStart"/>
      <w:r w:rsidR="00930308" w:rsidRPr="00930308">
        <w:rPr>
          <w:lang w:val="uk-UA"/>
        </w:rPr>
        <w:t>Сікуна</w:t>
      </w:r>
      <w:proofErr w:type="spellEnd"/>
      <w:r w:rsidR="00930308" w:rsidRPr="00930308">
        <w:rPr>
          <w:lang w:val="uk-UA"/>
        </w:rPr>
        <w:t xml:space="preserve"> Андрія Олександровича код ЄДРПОУ 33418216 </w:t>
      </w:r>
      <w:r w:rsidR="00930308">
        <w:rPr>
          <w:lang w:val="uk-UA"/>
        </w:rPr>
        <w:t>або</w:t>
      </w:r>
      <w:r w:rsidR="00A23984" w:rsidRPr="00930308">
        <w:rPr>
          <w:lang w:val="uk-UA"/>
        </w:rPr>
        <w:t xml:space="preserve"> </w:t>
      </w:r>
      <w:r w:rsidR="00A23984">
        <w:rPr>
          <w:lang w:val="uk-UA"/>
        </w:rPr>
        <w:t>інших джерел, не заборонених чинним законодавством України ( Далі – інвестори ).</w:t>
      </w:r>
    </w:p>
    <w:p w:rsidR="00B908C8" w:rsidRDefault="001C536D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   4. </w:t>
      </w:r>
      <w:r w:rsidR="00B908C8">
        <w:rPr>
          <w:lang w:val="uk-UA"/>
        </w:rPr>
        <w:t xml:space="preserve"> </w:t>
      </w:r>
      <w:r w:rsidR="00A23984">
        <w:rPr>
          <w:lang w:val="uk-UA"/>
        </w:rPr>
        <w:t>Надати дозвіл Інвестор</w:t>
      </w:r>
      <w:r w:rsidR="00930308">
        <w:rPr>
          <w:lang w:val="uk-UA"/>
        </w:rPr>
        <w:t>у</w:t>
      </w:r>
      <w:r w:rsidR="00A23984">
        <w:rPr>
          <w:lang w:val="uk-UA"/>
        </w:rPr>
        <w:t xml:space="preserve"> на розроблення технічної документації із землеустрою щодо інвентаризації земельних ділянок комунальної власності, зазначених в п. 1 цього рішення.</w:t>
      </w:r>
    </w:p>
    <w:p w:rsidR="00A23984" w:rsidRDefault="00B762DD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</w:t>
      </w:r>
      <w:r w:rsidR="00A23984">
        <w:rPr>
          <w:lang w:val="uk-UA"/>
        </w:rPr>
        <w:t>5. Інвестор</w:t>
      </w:r>
      <w:r w:rsidR="00930308">
        <w:rPr>
          <w:lang w:val="uk-UA"/>
        </w:rPr>
        <w:t>у</w:t>
      </w:r>
      <w:r w:rsidR="00A23984">
        <w:rPr>
          <w:lang w:val="uk-UA"/>
        </w:rPr>
        <w:t xml:space="preserve"> замовити технічну документацію із землеустрою щодо інвентаризації земельних ділянок </w:t>
      </w:r>
      <w:r>
        <w:rPr>
          <w:lang w:val="uk-UA"/>
        </w:rPr>
        <w:t xml:space="preserve">комунальної власності в проектній організації з відповідним кваліфікованим сертифікатом на виконання робіт ( </w:t>
      </w:r>
      <w:proofErr w:type="spellStart"/>
      <w:r>
        <w:rPr>
          <w:lang w:val="uk-UA"/>
        </w:rPr>
        <w:t>Далі-</w:t>
      </w:r>
      <w:proofErr w:type="spellEnd"/>
      <w:r>
        <w:rPr>
          <w:lang w:val="uk-UA"/>
        </w:rPr>
        <w:t xml:space="preserve"> розробник ) та надати на розгляд та затвердження розроблену документацію Замовнику.</w:t>
      </w:r>
    </w:p>
    <w:p w:rsidR="00B762DD" w:rsidRPr="00A23984" w:rsidRDefault="00B762DD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6. Укласти трьохсторонній договір між Замовником, Інвестор</w:t>
      </w:r>
      <w:r w:rsidR="00930308">
        <w:rPr>
          <w:lang w:val="uk-UA"/>
        </w:rPr>
        <w:t>ом</w:t>
      </w:r>
      <w:r>
        <w:rPr>
          <w:lang w:val="uk-UA"/>
        </w:rPr>
        <w:t xml:space="preserve">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1 цього рішення.</w:t>
      </w:r>
    </w:p>
    <w:p w:rsidR="00B908C8" w:rsidRDefault="00B762DD" w:rsidP="00027A4A">
      <w:pPr>
        <w:spacing w:line="256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</w:t>
      </w:r>
      <w:r w:rsidR="002B4C0E">
        <w:rPr>
          <w:lang w:val="uk-UA"/>
        </w:rPr>
        <w:t xml:space="preserve"> 7</w:t>
      </w:r>
      <w:r w:rsidR="001C536D">
        <w:rPr>
          <w:lang w:val="uk-UA"/>
        </w:rPr>
        <w:t xml:space="preserve">. </w:t>
      </w:r>
      <w:r w:rsidR="00B908C8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908C8" w:rsidRDefault="00B908C8" w:rsidP="00027A4A">
      <w:pPr>
        <w:spacing w:line="256" w:lineRule="auto"/>
        <w:ind w:left="-170"/>
        <w:jc w:val="both"/>
        <w:rPr>
          <w:lang w:val="uk-UA"/>
        </w:rPr>
      </w:pPr>
    </w:p>
    <w:p w:rsidR="002B4C0E" w:rsidRDefault="002B4C0E" w:rsidP="00B908C8">
      <w:pPr>
        <w:spacing w:line="256" w:lineRule="auto"/>
        <w:jc w:val="both"/>
        <w:rPr>
          <w:lang w:val="uk-UA"/>
        </w:rPr>
      </w:pPr>
    </w:p>
    <w:p w:rsidR="00B908C8" w:rsidRPr="002B4C0E" w:rsidRDefault="00B908C8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  <w:r w:rsidRPr="002B4C0E">
        <w:rPr>
          <w:b/>
          <w:lang w:val="uk-UA"/>
        </w:rPr>
        <w:t>Селищний голова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 xml:space="preserve">                           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>Микола МАЗУРА</w:t>
      </w:r>
    </w:p>
    <w:sectPr w:rsidR="00B908C8" w:rsidRPr="002B4C0E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2E0A"/>
    <w:multiLevelType w:val="hybridMultilevel"/>
    <w:tmpl w:val="6C8A8030"/>
    <w:lvl w:ilvl="0" w:tplc="155E2F42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578F4164"/>
    <w:multiLevelType w:val="hybridMultilevel"/>
    <w:tmpl w:val="7A929916"/>
    <w:lvl w:ilvl="0" w:tplc="FB1A99AA">
      <w:start w:val="1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71F50692"/>
    <w:multiLevelType w:val="hybridMultilevel"/>
    <w:tmpl w:val="6BE222B4"/>
    <w:lvl w:ilvl="0" w:tplc="261C4F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016"/>
    <w:rsid w:val="00027A4A"/>
    <w:rsid w:val="00060B01"/>
    <w:rsid w:val="00070695"/>
    <w:rsid w:val="001C536D"/>
    <w:rsid w:val="001E33D9"/>
    <w:rsid w:val="00226C87"/>
    <w:rsid w:val="002666DF"/>
    <w:rsid w:val="002B4C0E"/>
    <w:rsid w:val="002C1578"/>
    <w:rsid w:val="002D2301"/>
    <w:rsid w:val="00354969"/>
    <w:rsid w:val="00652652"/>
    <w:rsid w:val="006600F6"/>
    <w:rsid w:val="006946EB"/>
    <w:rsid w:val="007C614D"/>
    <w:rsid w:val="008F34B0"/>
    <w:rsid w:val="009250D3"/>
    <w:rsid w:val="00930308"/>
    <w:rsid w:val="00A00016"/>
    <w:rsid w:val="00A23984"/>
    <w:rsid w:val="00B20F52"/>
    <w:rsid w:val="00B762DD"/>
    <w:rsid w:val="00B908C8"/>
    <w:rsid w:val="00D97A02"/>
    <w:rsid w:val="00DA111B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15</cp:revision>
  <dcterms:created xsi:type="dcterms:W3CDTF">2023-06-22T07:37:00Z</dcterms:created>
  <dcterms:modified xsi:type="dcterms:W3CDTF">2024-01-15T07:27:00Z</dcterms:modified>
</cp:coreProperties>
</file>