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55" w:rsidRPr="00774355" w:rsidRDefault="00774355" w:rsidP="00774355">
      <w:pPr>
        <w:shd w:val="clear" w:color="auto" w:fill="FFFFFF"/>
        <w:jc w:val="right"/>
        <w:textAlignment w:val="baseline"/>
        <w:rPr>
          <w:b/>
          <w:bCs/>
          <w:color w:val="000000"/>
          <w:bdr w:val="none" w:sz="0" w:space="0" w:color="auto" w:frame="1"/>
          <w:lang w:val="uk-UA" w:eastAsia="uk-UA"/>
        </w:rPr>
      </w:pPr>
      <w:r w:rsidRPr="00774355">
        <w:rPr>
          <w:b/>
          <w:bCs/>
          <w:color w:val="000000"/>
          <w:bdr w:val="none" w:sz="0" w:space="0" w:color="auto" w:frame="1"/>
          <w:lang w:val="uk-UA" w:eastAsia="uk-UA"/>
        </w:rPr>
        <w:t>Додаток до рішення виконавчого комітету</w:t>
      </w:r>
    </w:p>
    <w:p w:rsidR="00774355" w:rsidRDefault="00774355" w:rsidP="00774355">
      <w:pPr>
        <w:shd w:val="clear" w:color="auto" w:fill="FFFFFF"/>
        <w:jc w:val="right"/>
        <w:textAlignment w:val="baseline"/>
        <w:rPr>
          <w:b/>
          <w:bCs/>
          <w:color w:val="000000"/>
          <w:bdr w:val="none" w:sz="0" w:space="0" w:color="auto" w:frame="1"/>
          <w:lang w:val="uk-UA" w:eastAsia="uk-UA"/>
        </w:rPr>
      </w:pPr>
      <w:r w:rsidRPr="00774355">
        <w:rPr>
          <w:b/>
          <w:bCs/>
          <w:color w:val="000000"/>
          <w:bdr w:val="none" w:sz="0" w:space="0" w:color="auto" w:frame="1"/>
          <w:lang w:val="uk-UA" w:eastAsia="uk-UA"/>
        </w:rPr>
        <w:t>від 18.03.2022 року №44</w:t>
      </w:r>
    </w:p>
    <w:p w:rsidR="00774355" w:rsidRPr="00774355" w:rsidRDefault="00774355" w:rsidP="00774355">
      <w:pPr>
        <w:shd w:val="clear" w:color="auto" w:fill="FFFFFF"/>
        <w:jc w:val="right"/>
        <w:textAlignment w:val="baseline"/>
        <w:rPr>
          <w:b/>
          <w:bCs/>
          <w:color w:val="000000"/>
          <w:bdr w:val="none" w:sz="0" w:space="0" w:color="auto" w:frame="1"/>
          <w:lang w:val="uk-UA" w:eastAsia="uk-UA"/>
        </w:rPr>
      </w:pPr>
      <w:bookmarkStart w:id="0" w:name="_GoBack"/>
      <w:bookmarkEnd w:id="0"/>
    </w:p>
    <w:p w:rsidR="00774355" w:rsidRDefault="00774355" w:rsidP="00DE2AB4">
      <w:pPr>
        <w:jc w:val="center"/>
        <w:rPr>
          <w:color w:val="000000"/>
          <w:sz w:val="28"/>
          <w:szCs w:val="28"/>
          <w:lang w:val="uk-UA"/>
        </w:rPr>
      </w:pPr>
    </w:p>
    <w:p w:rsidR="00F66BC3" w:rsidRPr="008221C3" w:rsidRDefault="00774355" w:rsidP="00DE2AB4">
      <w:pPr>
        <w:jc w:val="center"/>
        <w:rPr>
          <w:color w:val="000000"/>
          <w:sz w:val="28"/>
          <w:szCs w:val="28"/>
        </w:rPr>
      </w:pPr>
      <w:r w:rsidRPr="008221C3">
        <w:rPr>
          <w:color w:val="000000"/>
          <w:sz w:val="28"/>
          <w:szCs w:val="28"/>
        </w:rPr>
        <w:t>НОМЕНКЛАТУРА</w:t>
      </w:r>
    </w:p>
    <w:p w:rsidR="00F66BC3" w:rsidRPr="008221C3" w:rsidRDefault="00F66BC3" w:rsidP="00DE2AB4">
      <w:pPr>
        <w:ind w:firstLine="720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8221C3">
        <w:rPr>
          <w:color w:val="000000"/>
          <w:sz w:val="28"/>
          <w:szCs w:val="28"/>
        </w:rPr>
        <w:t>м</w:t>
      </w:r>
      <w:proofErr w:type="gramEnd"/>
      <w:r w:rsidRPr="008221C3">
        <w:rPr>
          <w:color w:val="000000"/>
          <w:sz w:val="28"/>
          <w:szCs w:val="28"/>
        </w:rPr>
        <w:t>ісцевого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матеріального</w:t>
      </w:r>
      <w:proofErr w:type="spellEnd"/>
      <w:r w:rsidRPr="008221C3">
        <w:rPr>
          <w:color w:val="000000"/>
          <w:sz w:val="28"/>
          <w:szCs w:val="28"/>
        </w:rPr>
        <w:t xml:space="preserve"> резерву для </w:t>
      </w:r>
      <w:proofErr w:type="spellStart"/>
      <w:r w:rsidRPr="008221C3">
        <w:rPr>
          <w:color w:val="000000"/>
          <w:sz w:val="28"/>
          <w:szCs w:val="28"/>
        </w:rPr>
        <w:t>здійснення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заходів</w:t>
      </w:r>
      <w:proofErr w:type="spellEnd"/>
      <w:r w:rsidRPr="008221C3">
        <w:rPr>
          <w:color w:val="000000"/>
          <w:sz w:val="28"/>
          <w:szCs w:val="28"/>
        </w:rPr>
        <w:t xml:space="preserve">, </w:t>
      </w:r>
      <w:proofErr w:type="spellStart"/>
      <w:r w:rsidRPr="008221C3">
        <w:rPr>
          <w:color w:val="000000"/>
          <w:sz w:val="28"/>
          <w:szCs w:val="28"/>
        </w:rPr>
        <w:t>спрямованих</w:t>
      </w:r>
      <w:proofErr w:type="spellEnd"/>
      <w:r w:rsidRPr="008221C3">
        <w:rPr>
          <w:color w:val="000000"/>
          <w:sz w:val="28"/>
          <w:szCs w:val="28"/>
        </w:rPr>
        <w:t xml:space="preserve"> на </w:t>
      </w:r>
      <w:proofErr w:type="spellStart"/>
      <w:r w:rsidRPr="008221C3">
        <w:rPr>
          <w:color w:val="000000"/>
          <w:sz w:val="28"/>
          <w:szCs w:val="28"/>
        </w:rPr>
        <w:t>запобігання</w:t>
      </w:r>
      <w:proofErr w:type="spellEnd"/>
      <w:r w:rsidRPr="008221C3">
        <w:rPr>
          <w:color w:val="000000"/>
          <w:sz w:val="28"/>
          <w:szCs w:val="28"/>
        </w:rPr>
        <w:t xml:space="preserve"> і </w:t>
      </w:r>
      <w:proofErr w:type="spellStart"/>
      <w:r w:rsidRPr="008221C3">
        <w:rPr>
          <w:color w:val="000000"/>
          <w:sz w:val="28"/>
          <w:szCs w:val="28"/>
        </w:rPr>
        <w:t>ліквідацію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наслідків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надзвичайних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ситуацій</w:t>
      </w:r>
      <w:proofErr w:type="spellEnd"/>
      <w:r w:rsidRPr="008221C3">
        <w:rPr>
          <w:color w:val="000000"/>
          <w:sz w:val="28"/>
          <w:szCs w:val="28"/>
        </w:rPr>
        <w:t xml:space="preserve">  та </w:t>
      </w:r>
      <w:proofErr w:type="spellStart"/>
      <w:r w:rsidRPr="008221C3">
        <w:rPr>
          <w:color w:val="000000"/>
          <w:sz w:val="28"/>
          <w:szCs w:val="28"/>
        </w:rPr>
        <w:t>надання</w:t>
      </w:r>
      <w:proofErr w:type="spellEnd"/>
      <w:r w:rsidRPr="008221C3">
        <w:rPr>
          <w:color w:val="000000"/>
          <w:sz w:val="28"/>
          <w:szCs w:val="28"/>
        </w:rPr>
        <w:t xml:space="preserve">  </w:t>
      </w:r>
      <w:proofErr w:type="spellStart"/>
      <w:r w:rsidRPr="008221C3">
        <w:rPr>
          <w:color w:val="000000"/>
          <w:sz w:val="28"/>
          <w:szCs w:val="28"/>
        </w:rPr>
        <w:t>термінової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допомоги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постраждалому</w:t>
      </w:r>
      <w:proofErr w:type="spellEnd"/>
      <w:r w:rsidRPr="008221C3">
        <w:rPr>
          <w:color w:val="000000"/>
          <w:sz w:val="28"/>
          <w:szCs w:val="28"/>
        </w:rPr>
        <w:t xml:space="preserve"> </w:t>
      </w:r>
      <w:proofErr w:type="spellStart"/>
      <w:r w:rsidRPr="008221C3">
        <w:rPr>
          <w:color w:val="000000"/>
          <w:sz w:val="28"/>
          <w:szCs w:val="28"/>
        </w:rPr>
        <w:t>населенню</w:t>
      </w:r>
      <w:proofErr w:type="spellEnd"/>
      <w:r w:rsidRPr="008221C3">
        <w:rPr>
          <w:color w:val="000000"/>
          <w:sz w:val="28"/>
          <w:szCs w:val="28"/>
        </w:rPr>
        <w:t>.</w:t>
      </w:r>
    </w:p>
    <w:p w:rsidR="00F66BC3" w:rsidRDefault="00F66BC3" w:rsidP="00DE2AB4">
      <w:pPr>
        <w:ind w:firstLine="720"/>
        <w:jc w:val="center"/>
      </w:pPr>
      <w:r>
        <w:t xml:space="preserve">                                                            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2835"/>
        <w:gridCol w:w="2268"/>
      </w:tblGrid>
      <w:tr w:rsidR="00312282" w:rsidRPr="002358AA" w:rsidTr="00DE2AB4">
        <w:trPr>
          <w:cantSplit/>
          <w:trHeight w:val="276"/>
        </w:trPr>
        <w:tc>
          <w:tcPr>
            <w:tcW w:w="562" w:type="dxa"/>
            <w:vMerge w:val="restart"/>
          </w:tcPr>
          <w:p w:rsidR="00312282" w:rsidRPr="002358AA" w:rsidRDefault="00312282" w:rsidP="00DE2AB4">
            <w:pPr>
              <w:jc w:val="center"/>
            </w:pPr>
            <w:r w:rsidRPr="002358AA">
              <w:t>№</w:t>
            </w:r>
          </w:p>
          <w:p w:rsidR="00312282" w:rsidRPr="002358AA" w:rsidRDefault="00312282" w:rsidP="00DE2AB4">
            <w:pPr>
              <w:jc w:val="center"/>
            </w:pPr>
            <w:proofErr w:type="spellStart"/>
            <w:r w:rsidRPr="002358AA">
              <w:t>пп</w:t>
            </w:r>
            <w:proofErr w:type="spellEnd"/>
          </w:p>
        </w:tc>
        <w:tc>
          <w:tcPr>
            <w:tcW w:w="5103" w:type="dxa"/>
            <w:vMerge w:val="restart"/>
          </w:tcPr>
          <w:p w:rsidR="00312282" w:rsidRPr="002358AA" w:rsidRDefault="00312282" w:rsidP="00DE2AB4">
            <w:pPr>
              <w:jc w:val="center"/>
            </w:pPr>
            <w:proofErr w:type="spellStart"/>
            <w:r w:rsidRPr="002358AA">
              <w:t>Найменування</w:t>
            </w:r>
            <w:proofErr w:type="spellEnd"/>
            <w:r w:rsidRPr="002358AA">
              <w:t xml:space="preserve"> </w:t>
            </w:r>
            <w:proofErr w:type="spellStart"/>
            <w:r w:rsidRPr="002358AA">
              <w:t>матеріально-техічних</w:t>
            </w:r>
            <w:proofErr w:type="spellEnd"/>
            <w:r w:rsidRPr="002358AA">
              <w:t xml:space="preserve"> </w:t>
            </w:r>
            <w:proofErr w:type="spellStart"/>
            <w:r w:rsidRPr="002358AA">
              <w:t>ресурсів</w:t>
            </w:r>
            <w:proofErr w:type="spellEnd"/>
          </w:p>
        </w:tc>
        <w:tc>
          <w:tcPr>
            <w:tcW w:w="2835" w:type="dxa"/>
            <w:vMerge w:val="restart"/>
          </w:tcPr>
          <w:p w:rsidR="00312282" w:rsidRPr="002358AA" w:rsidRDefault="00312282" w:rsidP="00DE2AB4">
            <w:pPr>
              <w:jc w:val="center"/>
            </w:pPr>
            <w:proofErr w:type="spellStart"/>
            <w:r w:rsidRPr="002358AA">
              <w:t>Одиниця</w:t>
            </w:r>
            <w:proofErr w:type="spellEnd"/>
            <w:r w:rsidRPr="002358AA">
              <w:t xml:space="preserve"> </w:t>
            </w:r>
            <w:proofErr w:type="spellStart"/>
            <w:r w:rsidRPr="002358AA">
              <w:t>виміру</w:t>
            </w:r>
            <w:proofErr w:type="spellEnd"/>
          </w:p>
        </w:tc>
        <w:tc>
          <w:tcPr>
            <w:tcW w:w="2268" w:type="dxa"/>
            <w:vMerge w:val="restart"/>
          </w:tcPr>
          <w:p w:rsidR="00312282" w:rsidRPr="002358AA" w:rsidRDefault="00312282" w:rsidP="00DE2AB4">
            <w:pPr>
              <w:jc w:val="center"/>
            </w:pPr>
            <w:proofErr w:type="spellStart"/>
            <w:r w:rsidRPr="002358AA">
              <w:t>Необхідність</w:t>
            </w:r>
            <w:proofErr w:type="spellEnd"/>
            <w:r w:rsidRPr="002358AA">
              <w:t xml:space="preserve"> в запасах</w:t>
            </w:r>
          </w:p>
        </w:tc>
      </w:tr>
      <w:tr w:rsidR="00312282" w:rsidRPr="002358AA" w:rsidTr="00DE2AB4">
        <w:trPr>
          <w:cantSplit/>
          <w:trHeight w:val="480"/>
        </w:trPr>
        <w:tc>
          <w:tcPr>
            <w:tcW w:w="562" w:type="dxa"/>
            <w:vMerge/>
          </w:tcPr>
          <w:p w:rsidR="00312282" w:rsidRPr="002358AA" w:rsidRDefault="00312282" w:rsidP="00DE2AB4">
            <w:pPr>
              <w:jc w:val="center"/>
            </w:pPr>
          </w:p>
        </w:tc>
        <w:tc>
          <w:tcPr>
            <w:tcW w:w="5103" w:type="dxa"/>
            <w:vMerge/>
          </w:tcPr>
          <w:p w:rsidR="00312282" w:rsidRPr="002358AA" w:rsidRDefault="00312282" w:rsidP="00DE2AB4">
            <w:pPr>
              <w:jc w:val="center"/>
            </w:pPr>
          </w:p>
        </w:tc>
        <w:tc>
          <w:tcPr>
            <w:tcW w:w="2835" w:type="dxa"/>
            <w:vMerge/>
          </w:tcPr>
          <w:p w:rsidR="00312282" w:rsidRPr="002358AA" w:rsidRDefault="00312282" w:rsidP="00DE2AB4">
            <w:pPr>
              <w:jc w:val="center"/>
            </w:pPr>
          </w:p>
        </w:tc>
        <w:tc>
          <w:tcPr>
            <w:tcW w:w="2268" w:type="dxa"/>
            <w:vMerge/>
          </w:tcPr>
          <w:p w:rsidR="00312282" w:rsidRPr="002358AA" w:rsidRDefault="00312282" w:rsidP="00DE2AB4">
            <w:pPr>
              <w:jc w:val="center"/>
            </w:pPr>
          </w:p>
        </w:tc>
      </w:tr>
      <w:tr w:rsidR="00312282" w:rsidRPr="002358AA" w:rsidTr="00DE2AB4">
        <w:tc>
          <w:tcPr>
            <w:tcW w:w="562" w:type="dxa"/>
          </w:tcPr>
          <w:p w:rsidR="00312282" w:rsidRPr="002358AA" w:rsidRDefault="00312282" w:rsidP="00DE2AB4">
            <w:pPr>
              <w:jc w:val="center"/>
            </w:pPr>
            <w:r w:rsidRPr="002358AA">
              <w:t>1</w:t>
            </w:r>
          </w:p>
        </w:tc>
        <w:tc>
          <w:tcPr>
            <w:tcW w:w="5103" w:type="dxa"/>
          </w:tcPr>
          <w:p w:rsidR="00312282" w:rsidRPr="002358AA" w:rsidRDefault="00312282" w:rsidP="00DE2AB4">
            <w:pPr>
              <w:jc w:val="center"/>
            </w:pPr>
            <w:r w:rsidRPr="002358AA">
              <w:t>2</w:t>
            </w:r>
          </w:p>
        </w:tc>
        <w:tc>
          <w:tcPr>
            <w:tcW w:w="2835" w:type="dxa"/>
          </w:tcPr>
          <w:p w:rsidR="00312282" w:rsidRPr="002358AA" w:rsidRDefault="00312282" w:rsidP="00DE2AB4">
            <w:pPr>
              <w:jc w:val="center"/>
            </w:pPr>
            <w:r w:rsidRPr="002358AA">
              <w:t>3</w:t>
            </w:r>
          </w:p>
        </w:tc>
        <w:tc>
          <w:tcPr>
            <w:tcW w:w="2268" w:type="dxa"/>
          </w:tcPr>
          <w:p w:rsidR="00312282" w:rsidRPr="002358AA" w:rsidRDefault="00312282" w:rsidP="00DE2AB4">
            <w:pPr>
              <w:jc w:val="center"/>
            </w:pPr>
            <w:r w:rsidRPr="002358AA">
              <w:t>4</w:t>
            </w:r>
          </w:p>
        </w:tc>
      </w:tr>
      <w:tr w:rsidR="00DE2AB4" w:rsidRPr="002358AA" w:rsidTr="00146204">
        <w:trPr>
          <w:cantSplit/>
        </w:trPr>
        <w:tc>
          <w:tcPr>
            <w:tcW w:w="10768" w:type="dxa"/>
            <w:gridSpan w:val="4"/>
          </w:tcPr>
          <w:p w:rsidR="00DE2AB4" w:rsidRPr="002358AA" w:rsidRDefault="00DE2AB4" w:rsidP="00DE2AB4">
            <w:pPr>
              <w:jc w:val="center"/>
            </w:pPr>
            <w:r w:rsidRPr="002358AA">
              <w:t>1</w:t>
            </w:r>
            <w:r w:rsidRPr="004A363B">
              <w:rPr>
                <w:color w:val="FF0000"/>
              </w:rPr>
              <w:t xml:space="preserve">. </w:t>
            </w:r>
            <w:proofErr w:type="spellStart"/>
            <w:r w:rsidRPr="002358AA">
              <w:t>Продовольство</w:t>
            </w:r>
            <w:proofErr w:type="spellEnd"/>
            <w:r w:rsidRPr="004A363B">
              <w:rPr>
                <w:color w:val="FF0000"/>
              </w:rPr>
              <w:t>.</w:t>
            </w:r>
          </w:p>
        </w:tc>
      </w:tr>
      <w:tr w:rsidR="00312282" w:rsidRPr="00BE4C29" w:rsidTr="00DE2AB4">
        <w:trPr>
          <w:cantSplit/>
          <w:trHeight w:val="186"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Крупи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100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Макаронні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вироби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150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Цукор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70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Чай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пачок</w:t>
            </w:r>
            <w:proofErr w:type="spellEnd"/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30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Сіль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25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6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Борошно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500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7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Олія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л.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70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8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Консерви</w:t>
            </w:r>
            <w:proofErr w:type="spellEnd"/>
            <w:r w:rsidRPr="00BE4C29">
              <w:rPr>
                <w:color w:val="000000"/>
              </w:rPr>
              <w:t xml:space="preserve"> м</w:t>
            </w:r>
            <w:r w:rsidRPr="00BE4C29">
              <w:rPr>
                <w:color w:val="000000"/>
                <w:lang w:val="en-US"/>
              </w:rPr>
              <w:t>’</w:t>
            </w:r>
            <w:proofErr w:type="spellStart"/>
            <w:r w:rsidRPr="00BE4C29">
              <w:rPr>
                <w:color w:val="000000"/>
                <w:lang w:val="en-US"/>
              </w:rPr>
              <w:t>ясні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200</w:t>
            </w:r>
          </w:p>
        </w:tc>
      </w:tr>
      <w:tr w:rsidR="00DE2AB4" w:rsidRPr="00BE4C29" w:rsidTr="008B518E">
        <w:trPr>
          <w:cantSplit/>
        </w:trPr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2. </w:t>
            </w:r>
            <w:proofErr w:type="spellStart"/>
            <w:r w:rsidRPr="00BE4C29">
              <w:rPr>
                <w:color w:val="000000"/>
              </w:rPr>
              <w:t>Речове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майно</w:t>
            </w:r>
            <w:proofErr w:type="spellEnd"/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Сірники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коробок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250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Свічки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250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F46089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Мішки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пісок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, грунт)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400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F46089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Плівка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поліпропіленова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прозора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п.м</w:t>
            </w:r>
            <w:proofErr w:type="spellEnd"/>
            <w:r w:rsidRPr="00BE4C29">
              <w:rPr>
                <w:color w:val="000000"/>
              </w:rPr>
              <w:t>.,(рулон)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100</w:t>
            </w:r>
          </w:p>
        </w:tc>
      </w:tr>
      <w:tr w:rsidR="00DE2AB4" w:rsidRPr="00BE4C29" w:rsidTr="009A5B7F">
        <w:trPr>
          <w:cantSplit/>
        </w:trPr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3.  </w:t>
            </w:r>
            <w:proofErr w:type="spellStart"/>
            <w:r w:rsidRPr="00BE4C29">
              <w:rPr>
                <w:color w:val="000000"/>
              </w:rPr>
              <w:t>Дезінфікуючі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засоби</w:t>
            </w:r>
            <w:proofErr w:type="spellEnd"/>
          </w:p>
        </w:tc>
      </w:tr>
      <w:tr w:rsidR="00312282" w:rsidRPr="00BE4C29" w:rsidTr="00DE2AB4"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Мило 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шт</w:t>
            </w:r>
            <w:proofErr w:type="spellEnd"/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100</w:t>
            </w:r>
          </w:p>
        </w:tc>
      </w:tr>
      <w:tr w:rsidR="00312282" w:rsidRPr="00BE4C29" w:rsidTr="00DE2AB4"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Хлорне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вапно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200</w:t>
            </w:r>
          </w:p>
        </w:tc>
      </w:tr>
      <w:tr w:rsidR="00312282" w:rsidRPr="00BE4C29" w:rsidTr="00DE2AB4"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Дезактин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кг.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10</w:t>
            </w:r>
          </w:p>
        </w:tc>
      </w:tr>
      <w:tr w:rsidR="00DE2AB4" w:rsidRPr="00BE4C29" w:rsidTr="00210A26">
        <w:trPr>
          <w:cantSplit/>
        </w:trPr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4. </w:t>
            </w:r>
            <w:proofErr w:type="spellStart"/>
            <w:r w:rsidRPr="00BE4C29">
              <w:rPr>
                <w:color w:val="000000"/>
              </w:rPr>
              <w:t>Будівельні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матеріали</w:t>
            </w:r>
            <w:proofErr w:type="spellEnd"/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тонн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F46089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Руберойд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рулонів</w:t>
            </w:r>
            <w:proofErr w:type="spellEnd"/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150</w:t>
            </w:r>
          </w:p>
        </w:tc>
      </w:tr>
      <w:tr w:rsidR="00312282" w:rsidRPr="00BE4C29" w:rsidTr="00DE2AB4">
        <w:trPr>
          <w:cantSplit/>
        </w:trPr>
        <w:tc>
          <w:tcPr>
            <w:tcW w:w="562" w:type="dxa"/>
          </w:tcPr>
          <w:p w:rsidR="00312282" w:rsidRPr="00BE4C29" w:rsidRDefault="00F46089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312282" w:rsidRPr="00BE4C29" w:rsidRDefault="00312282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Цвяхи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різні</w:t>
            </w:r>
            <w:proofErr w:type="spellEnd"/>
          </w:p>
        </w:tc>
        <w:tc>
          <w:tcPr>
            <w:tcW w:w="2835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тонн</w:t>
            </w:r>
          </w:p>
        </w:tc>
        <w:tc>
          <w:tcPr>
            <w:tcW w:w="2268" w:type="dxa"/>
          </w:tcPr>
          <w:p w:rsidR="00312282" w:rsidRPr="00BE4C29" w:rsidRDefault="00312282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</w:tbl>
    <w:p w:rsidR="00F66BC3" w:rsidRPr="00BE4C29" w:rsidRDefault="00F66BC3" w:rsidP="00DE2AB4">
      <w:pPr>
        <w:jc w:val="both"/>
        <w:rPr>
          <w:color w:val="00000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2835"/>
        <w:gridCol w:w="2268"/>
      </w:tblGrid>
      <w:tr w:rsidR="00DE2AB4" w:rsidRPr="00BE4C29" w:rsidTr="00DE2AB4">
        <w:trPr>
          <w:cantSplit/>
        </w:trPr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5.  Мала </w:t>
            </w:r>
            <w:proofErr w:type="spellStart"/>
            <w:r w:rsidRPr="00BE4C29">
              <w:rPr>
                <w:color w:val="000000"/>
              </w:rPr>
              <w:t>механізація</w:t>
            </w:r>
            <w:proofErr w:type="spellEnd"/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Мотопомпа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Бензопила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Електрогенератор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(до 10 кВт)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4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Лампи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паяльні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3F249F"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6. </w:t>
            </w:r>
            <w:proofErr w:type="spellStart"/>
            <w:r w:rsidRPr="00BE4C29">
              <w:rPr>
                <w:color w:val="000000"/>
              </w:rPr>
              <w:t>Медичні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засоби</w:t>
            </w:r>
            <w:proofErr w:type="spellEnd"/>
            <w:r w:rsidRPr="00BE4C29">
              <w:rPr>
                <w:color w:val="000000"/>
              </w:rPr>
              <w:t xml:space="preserve"> та </w:t>
            </w:r>
            <w:proofErr w:type="spellStart"/>
            <w:r w:rsidRPr="00BE4C29">
              <w:rPr>
                <w:color w:val="000000"/>
              </w:rPr>
              <w:t>препарати</w:t>
            </w:r>
            <w:proofErr w:type="spellEnd"/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1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Джгут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кровоспинний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2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Шина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для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імобілізації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верхніх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3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Шина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для</w:t>
            </w:r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імобілізації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нижніх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4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Шина для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фіксації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шийного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відділу</w:t>
            </w:r>
            <w:proofErr w:type="spellEnd"/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 xml:space="preserve"> хребта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5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Бинт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10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6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Вата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гр.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250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7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Одіяло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медичне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8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 xml:space="preserve">Система для </w:t>
            </w:r>
            <w:proofErr w:type="spellStart"/>
            <w:r w:rsidRPr="00BE4C29">
              <w:rPr>
                <w:color w:val="000000"/>
              </w:rPr>
              <w:t>переливання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шт.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9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Аналгін</w:t>
            </w:r>
            <w:proofErr w:type="spellEnd"/>
            <w:r w:rsidRPr="00BE4C29">
              <w:rPr>
                <w:color w:val="000000"/>
              </w:rPr>
              <w:t xml:space="preserve"> 50 %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уп</w:t>
            </w:r>
            <w:proofErr w:type="spellEnd"/>
            <w:r w:rsidRPr="00BE4C29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10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Дімедрол</w:t>
            </w:r>
            <w:proofErr w:type="spellEnd"/>
            <w:r w:rsidRPr="00BE4C29">
              <w:rPr>
                <w:color w:val="000000"/>
              </w:rPr>
              <w:t xml:space="preserve"> 1 %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уп</w:t>
            </w:r>
            <w:proofErr w:type="spellEnd"/>
            <w:r w:rsidRPr="00BE4C29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11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Кетанов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уп</w:t>
            </w:r>
            <w:proofErr w:type="spellEnd"/>
            <w:r w:rsidRPr="00BE4C29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12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Дексаметазон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уп</w:t>
            </w:r>
            <w:proofErr w:type="spellEnd"/>
            <w:r w:rsidRPr="00BE4C29">
              <w:rPr>
                <w:color w:val="000000"/>
              </w:rPr>
              <w:t>.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</w:tr>
      <w:tr w:rsidR="00DE2AB4" w:rsidRPr="00BE4C29" w:rsidTr="00DE2AB4"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  <w:lang w:val="en-US"/>
              </w:rPr>
            </w:pPr>
            <w:r w:rsidRPr="00BE4C29">
              <w:rPr>
                <w:color w:val="000000"/>
              </w:rPr>
              <w:t>13</w:t>
            </w:r>
            <w:r w:rsidRPr="00BE4C29">
              <w:rPr>
                <w:color w:val="000000"/>
                <w:lang w:val="en-US"/>
              </w:rPr>
              <w:t>.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Хлористий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натрій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флакон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</w:tr>
      <w:tr w:rsidR="00DE2AB4" w:rsidRPr="00BE4C29" w:rsidTr="00266D2A">
        <w:trPr>
          <w:cantSplit/>
        </w:trPr>
        <w:tc>
          <w:tcPr>
            <w:tcW w:w="10768" w:type="dxa"/>
            <w:gridSpan w:val="4"/>
          </w:tcPr>
          <w:p w:rsidR="00DE2AB4" w:rsidRPr="00BE4C29" w:rsidRDefault="00DE2AB4" w:rsidP="00DE2AB4">
            <w:pPr>
              <w:jc w:val="center"/>
              <w:rPr>
                <w:color w:val="000000"/>
              </w:rPr>
            </w:pPr>
            <w:r w:rsidRPr="00BE4C29">
              <w:rPr>
                <w:color w:val="000000"/>
              </w:rPr>
              <w:t xml:space="preserve">7.  </w:t>
            </w:r>
            <w:proofErr w:type="spellStart"/>
            <w:r w:rsidRPr="00BE4C29">
              <w:rPr>
                <w:color w:val="000000"/>
              </w:rPr>
              <w:t>Пально-мастильні</w:t>
            </w:r>
            <w:proofErr w:type="spellEnd"/>
            <w:r w:rsidRPr="00BE4C29">
              <w:rPr>
                <w:color w:val="000000"/>
              </w:rPr>
              <w:t xml:space="preserve"> </w:t>
            </w:r>
            <w:proofErr w:type="spellStart"/>
            <w:r w:rsidRPr="00BE4C29">
              <w:rPr>
                <w:color w:val="000000"/>
              </w:rPr>
              <w:t>матеріали</w:t>
            </w:r>
            <w:proofErr w:type="spellEnd"/>
            <w:r w:rsidRPr="00BE4C29">
              <w:rPr>
                <w:color w:val="000000"/>
              </w:rPr>
              <w:t xml:space="preserve"> </w:t>
            </w:r>
          </w:p>
        </w:tc>
      </w:tr>
      <w:tr w:rsidR="00DE2AB4" w:rsidRPr="00BE4C29" w:rsidTr="00DE2AB4">
        <w:trPr>
          <w:cantSplit/>
        </w:trPr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lastRenderedPageBreak/>
              <w:t>1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pStyle w:val="5"/>
              <w:spacing w:before="0" w:after="0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BE4C29">
              <w:rPr>
                <w:b w:val="0"/>
                <w:i w:val="0"/>
                <w:color w:val="000000"/>
                <w:sz w:val="24"/>
                <w:szCs w:val="24"/>
              </w:rPr>
              <w:t>Бензин А-92</w:t>
            </w:r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тонн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</w:tr>
      <w:tr w:rsidR="00DE2AB4" w:rsidRPr="00BE4C29" w:rsidTr="00DE2AB4">
        <w:trPr>
          <w:cantSplit/>
        </w:trPr>
        <w:tc>
          <w:tcPr>
            <w:tcW w:w="562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2</w:t>
            </w:r>
          </w:p>
        </w:tc>
        <w:tc>
          <w:tcPr>
            <w:tcW w:w="5103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proofErr w:type="spellStart"/>
            <w:r w:rsidRPr="00BE4C29">
              <w:rPr>
                <w:color w:val="000000"/>
              </w:rPr>
              <w:t>Дизпаливо</w:t>
            </w:r>
            <w:proofErr w:type="spellEnd"/>
          </w:p>
        </w:tc>
        <w:tc>
          <w:tcPr>
            <w:tcW w:w="2835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тонн</w:t>
            </w:r>
          </w:p>
        </w:tc>
        <w:tc>
          <w:tcPr>
            <w:tcW w:w="2268" w:type="dxa"/>
          </w:tcPr>
          <w:p w:rsidR="00DE2AB4" w:rsidRPr="00BE4C29" w:rsidRDefault="00DE2AB4" w:rsidP="00DE2AB4">
            <w:pPr>
              <w:jc w:val="both"/>
              <w:rPr>
                <w:color w:val="000000"/>
              </w:rPr>
            </w:pPr>
            <w:r w:rsidRPr="00BE4C29">
              <w:rPr>
                <w:color w:val="000000"/>
              </w:rPr>
              <w:t>5</w:t>
            </w:r>
          </w:p>
        </w:tc>
      </w:tr>
      <w:tr w:rsidR="00DE2AB4" w:rsidRPr="00BE4C29" w:rsidTr="00DE2AB4">
        <w:trPr>
          <w:cantSplit/>
        </w:trPr>
        <w:tc>
          <w:tcPr>
            <w:tcW w:w="562" w:type="dxa"/>
          </w:tcPr>
          <w:p w:rsidR="00DE2AB4" w:rsidRDefault="00DE2AB4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</w:tcPr>
          <w:p w:rsidR="00DE2AB4" w:rsidRDefault="00DE2AB4" w:rsidP="00DE2A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Мастила</w:t>
            </w:r>
            <w:proofErr w:type="spellEnd"/>
          </w:p>
        </w:tc>
        <w:tc>
          <w:tcPr>
            <w:tcW w:w="2835" w:type="dxa"/>
          </w:tcPr>
          <w:p w:rsidR="00DE2AB4" w:rsidRDefault="00DE2AB4" w:rsidP="00DE2AB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>
              <w:rPr>
                <w:color w:val="000000"/>
              </w:rPr>
              <w:t>г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2268" w:type="dxa"/>
          </w:tcPr>
          <w:p w:rsidR="00DE2AB4" w:rsidRDefault="00DE2AB4" w:rsidP="00DE2A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FC4B3F" w:rsidRDefault="00FC4B3F" w:rsidP="00FC4B3F">
      <w:pPr>
        <w:jc w:val="both"/>
        <w:rPr>
          <w:color w:val="000000"/>
        </w:rPr>
      </w:pPr>
    </w:p>
    <w:p w:rsidR="00FC4B3F" w:rsidRDefault="00FC4B3F" w:rsidP="00FC4B3F">
      <w:pPr>
        <w:jc w:val="both"/>
        <w:rPr>
          <w:color w:val="000000"/>
        </w:rPr>
      </w:pPr>
    </w:p>
    <w:p w:rsidR="00FC4B3F" w:rsidRDefault="00FC4B3F" w:rsidP="00FC4B3F">
      <w:pPr>
        <w:jc w:val="both"/>
        <w:rPr>
          <w:color w:val="000000"/>
        </w:rPr>
      </w:pPr>
    </w:p>
    <w:p w:rsidR="00FC4B3F" w:rsidRDefault="00FC4B3F" w:rsidP="00FC4B3F">
      <w:pPr>
        <w:jc w:val="both"/>
        <w:rPr>
          <w:color w:val="000000"/>
        </w:rPr>
      </w:pPr>
    </w:p>
    <w:p w:rsidR="00FC4B3F" w:rsidRDefault="00FC4B3F" w:rsidP="00FC4B3F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Селищний 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Микола МАЗУРА</w:t>
      </w: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Default="00B567E9" w:rsidP="00FC4B3F">
      <w:pPr>
        <w:jc w:val="both"/>
        <w:rPr>
          <w:b/>
          <w:color w:val="000000"/>
          <w:lang w:val="uk-UA"/>
        </w:rPr>
      </w:pPr>
    </w:p>
    <w:p w:rsidR="00B567E9" w:rsidRPr="00B567E9" w:rsidRDefault="00B567E9" w:rsidP="00FC4B3F">
      <w:pPr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Олена Поташова 0980513987</w:t>
      </w:r>
    </w:p>
    <w:p w:rsidR="00F66BC3" w:rsidRPr="00BE4C29" w:rsidRDefault="00F66BC3" w:rsidP="00DE2AB4">
      <w:pPr>
        <w:ind w:firstLine="720"/>
        <w:jc w:val="both"/>
        <w:rPr>
          <w:color w:val="000000"/>
        </w:rPr>
      </w:pPr>
    </w:p>
    <w:p w:rsidR="00F66BC3" w:rsidRPr="00BE4C29" w:rsidRDefault="00F66BC3" w:rsidP="00DE2AB4">
      <w:pPr>
        <w:jc w:val="both"/>
        <w:rPr>
          <w:color w:val="000000"/>
        </w:rPr>
      </w:pPr>
    </w:p>
    <w:p w:rsidR="00F66BC3" w:rsidRPr="00BE4C29" w:rsidRDefault="00F66BC3" w:rsidP="00F66BC3">
      <w:pPr>
        <w:rPr>
          <w:color w:val="000000"/>
        </w:rPr>
      </w:pPr>
    </w:p>
    <w:p w:rsidR="00F66BC3" w:rsidRDefault="00F66BC3" w:rsidP="00F66BC3">
      <w:pPr>
        <w:jc w:val="center"/>
      </w:pPr>
    </w:p>
    <w:p w:rsidR="00D90761" w:rsidRDefault="00D90761"/>
    <w:sectPr w:rsidR="00D90761" w:rsidSect="00DE2AB4">
      <w:pgSz w:w="11907" w:h="16840"/>
      <w:pgMar w:top="426" w:right="567" w:bottom="284" w:left="568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C3"/>
    <w:rsid w:val="001E0131"/>
    <w:rsid w:val="00312282"/>
    <w:rsid w:val="00774355"/>
    <w:rsid w:val="0094688C"/>
    <w:rsid w:val="00B567E9"/>
    <w:rsid w:val="00BB7D63"/>
    <w:rsid w:val="00D90761"/>
    <w:rsid w:val="00DE2AB4"/>
    <w:rsid w:val="00F46089"/>
    <w:rsid w:val="00F66BC3"/>
    <w:rsid w:val="00FC4B3F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66B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6BC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66B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66BC3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Admin</cp:lastModifiedBy>
  <cp:revision>10</cp:revision>
  <dcterms:created xsi:type="dcterms:W3CDTF">2024-01-31T12:10:00Z</dcterms:created>
  <dcterms:modified xsi:type="dcterms:W3CDTF">2024-02-15T13:42:00Z</dcterms:modified>
</cp:coreProperties>
</file>