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9C" w:rsidRDefault="0056049C" w:rsidP="0056049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51707DF4" wp14:editId="639CD3EE">
            <wp:extent cx="473075" cy="577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6049C" w:rsidRDefault="0056049C" w:rsidP="00AE51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E51FF" w:rsidRDefault="00AE51FF" w:rsidP="0056049C">
      <w:pPr>
        <w:jc w:val="center"/>
        <w:rPr>
          <w:b/>
          <w:sz w:val="24"/>
          <w:szCs w:val="24"/>
        </w:rPr>
      </w:pPr>
    </w:p>
    <w:p w:rsidR="0056049C" w:rsidRDefault="0056049C" w:rsidP="005604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56049C" w:rsidP="0056049C">
      <w:pPr>
        <w:jc w:val="center"/>
        <w:rPr>
          <w:sz w:val="24"/>
          <w:szCs w:val="24"/>
        </w:rPr>
      </w:pPr>
    </w:p>
    <w:p w:rsidR="0056049C" w:rsidRDefault="00107323" w:rsidP="0056049C">
      <w:pPr>
        <w:rPr>
          <w:sz w:val="24"/>
          <w:szCs w:val="24"/>
        </w:rPr>
      </w:pPr>
      <w:r>
        <w:rPr>
          <w:sz w:val="24"/>
          <w:szCs w:val="24"/>
        </w:rPr>
        <w:t>08 квітня</w:t>
      </w:r>
      <w:r w:rsidR="0056049C">
        <w:rPr>
          <w:sz w:val="24"/>
          <w:szCs w:val="24"/>
        </w:rPr>
        <w:t xml:space="preserve"> </w:t>
      </w:r>
      <w:r w:rsidR="00036813">
        <w:rPr>
          <w:sz w:val="24"/>
          <w:szCs w:val="24"/>
        </w:rPr>
        <w:t>2024</w:t>
      </w:r>
      <w:r w:rsidR="00A20E0A">
        <w:rPr>
          <w:sz w:val="24"/>
          <w:szCs w:val="24"/>
        </w:rPr>
        <w:t xml:space="preserve"> року</w:t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</w:r>
      <w:r w:rsidR="00A20E0A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118</w:t>
      </w: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C0551F" w:rsidRDefault="00AE51FF" w:rsidP="002803A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2803AC">
        <w:rPr>
          <w:b/>
          <w:sz w:val="24"/>
          <w:szCs w:val="24"/>
        </w:rPr>
        <w:t xml:space="preserve">виділення приміщення для </w:t>
      </w:r>
    </w:p>
    <w:p w:rsidR="002803AC" w:rsidRDefault="002803AC" w:rsidP="002803A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надання комплексної соціальної послуги</w:t>
      </w:r>
    </w:p>
    <w:p w:rsidR="002803AC" w:rsidRDefault="002803AC" w:rsidP="002803AC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з формування життєстійкості</w:t>
      </w:r>
    </w:p>
    <w:p w:rsidR="0056049C" w:rsidRDefault="0056049C" w:rsidP="0056049C">
      <w:pPr>
        <w:rPr>
          <w:sz w:val="24"/>
          <w:szCs w:val="24"/>
        </w:rPr>
      </w:pPr>
    </w:p>
    <w:p w:rsidR="00AE51FF" w:rsidRDefault="0056049C" w:rsidP="0056049C">
      <w:pPr>
        <w:ind w:firstLine="567"/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>Відповідно до статті 40 Закону України «Про місцеве самоврядування в Україні</w:t>
      </w:r>
      <w:r w:rsidR="00A20E0A">
        <w:rPr>
          <w:sz w:val="24"/>
          <w:szCs w:val="24"/>
        </w:rPr>
        <w:t xml:space="preserve">, </w:t>
      </w:r>
      <w:r w:rsidR="0033547B">
        <w:rPr>
          <w:sz w:val="24"/>
          <w:szCs w:val="24"/>
        </w:rPr>
        <w:t xml:space="preserve">Закону України «Про оренду державного та комунального майна» № 157-ІХ від 03.10.2019 року , постанови КМУ «Деякі питання оренди державного та комунального майна від 03.06.2020 року № 483, </w:t>
      </w:r>
      <w:r w:rsidR="00107323" w:rsidRPr="00107323">
        <w:rPr>
          <w:sz w:val="24"/>
          <w:szCs w:val="24"/>
        </w:rPr>
        <w:t>Постанови Кабінету Міністрів від 03.10.2023 року №1049 «</w:t>
      </w:r>
      <w:r w:rsidR="00107323" w:rsidRPr="00107323">
        <w:rPr>
          <w:bCs/>
          <w:sz w:val="24"/>
          <w:szCs w:val="24"/>
          <w:shd w:val="clear" w:color="auto" w:fill="FFFFFF"/>
        </w:rPr>
        <w:t>Про реалізацію експериментального проекту із запровадження комплексної соціальної послуги з формування життєстійкості»</w:t>
      </w:r>
    </w:p>
    <w:p w:rsidR="00107323" w:rsidRPr="00107323" w:rsidRDefault="00107323" w:rsidP="0056049C">
      <w:pPr>
        <w:ind w:firstLine="567"/>
        <w:jc w:val="both"/>
        <w:rPr>
          <w:sz w:val="24"/>
          <w:szCs w:val="24"/>
        </w:rPr>
      </w:pPr>
    </w:p>
    <w:p w:rsidR="0056049C" w:rsidRDefault="0056049C" w:rsidP="002803A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07323" w:rsidRDefault="00107323" w:rsidP="002803AC">
      <w:pPr>
        <w:ind w:left="3540" w:hanging="3540"/>
        <w:jc w:val="both"/>
        <w:rPr>
          <w:sz w:val="24"/>
          <w:szCs w:val="24"/>
        </w:rPr>
      </w:pPr>
    </w:p>
    <w:p w:rsidR="009C0978" w:rsidRDefault="002803AC" w:rsidP="009C0978">
      <w:pPr>
        <w:pStyle w:val="a3"/>
        <w:numPr>
          <w:ilvl w:val="0"/>
          <w:numId w:val="3"/>
        </w:numPr>
        <w:tabs>
          <w:tab w:val="left" w:pos="-1701"/>
          <w:tab w:val="left" w:pos="426"/>
        </w:tabs>
        <w:ind w:left="0" w:firstLine="0"/>
        <w:jc w:val="both"/>
        <w:rPr>
          <w:sz w:val="24"/>
          <w:szCs w:val="24"/>
        </w:rPr>
      </w:pPr>
      <w:r w:rsidRPr="009C0978">
        <w:rPr>
          <w:sz w:val="24"/>
          <w:szCs w:val="24"/>
        </w:rPr>
        <w:t xml:space="preserve">Виділити частину приміщення </w:t>
      </w:r>
      <w:r w:rsidR="00107323">
        <w:rPr>
          <w:sz w:val="24"/>
          <w:szCs w:val="24"/>
        </w:rPr>
        <w:t xml:space="preserve">Комунальної установи «Інклюзивно-ресурсний центр» </w:t>
      </w:r>
      <w:proofErr w:type="spellStart"/>
      <w:r w:rsidR="00107323">
        <w:rPr>
          <w:sz w:val="24"/>
          <w:szCs w:val="24"/>
        </w:rPr>
        <w:t>Смолінської</w:t>
      </w:r>
      <w:proofErr w:type="spellEnd"/>
      <w:r w:rsidR="00107323">
        <w:rPr>
          <w:sz w:val="24"/>
          <w:szCs w:val="24"/>
        </w:rPr>
        <w:t xml:space="preserve"> селищної ради</w:t>
      </w:r>
      <w:r w:rsidRPr="009C0978">
        <w:rPr>
          <w:sz w:val="24"/>
          <w:szCs w:val="24"/>
        </w:rPr>
        <w:t xml:space="preserve">, площею </w:t>
      </w:r>
      <w:r w:rsidR="005003DD" w:rsidRPr="005003DD">
        <w:rPr>
          <w:sz w:val="24"/>
          <w:szCs w:val="24"/>
        </w:rPr>
        <w:t>204</w:t>
      </w:r>
      <w:r w:rsidRPr="005003DD">
        <w:rPr>
          <w:sz w:val="24"/>
          <w:szCs w:val="24"/>
        </w:rPr>
        <w:t xml:space="preserve"> </w:t>
      </w:r>
      <w:proofErr w:type="spellStart"/>
      <w:r w:rsidRPr="009C0978">
        <w:rPr>
          <w:sz w:val="24"/>
          <w:szCs w:val="24"/>
        </w:rPr>
        <w:t>кв.м</w:t>
      </w:r>
      <w:proofErr w:type="spellEnd"/>
      <w:r w:rsidRPr="009C0978">
        <w:rPr>
          <w:sz w:val="24"/>
          <w:szCs w:val="24"/>
        </w:rPr>
        <w:t>, що знаходитьс</w:t>
      </w:r>
      <w:r w:rsidR="00107323">
        <w:rPr>
          <w:sz w:val="24"/>
          <w:szCs w:val="24"/>
        </w:rPr>
        <w:t xml:space="preserve">я за адресою: вул. </w:t>
      </w:r>
      <w:proofErr w:type="spellStart"/>
      <w:r w:rsidR="00107323">
        <w:rPr>
          <w:sz w:val="24"/>
          <w:szCs w:val="24"/>
        </w:rPr>
        <w:t>Казакова</w:t>
      </w:r>
      <w:proofErr w:type="spellEnd"/>
      <w:r w:rsidR="00107323">
        <w:rPr>
          <w:sz w:val="24"/>
          <w:szCs w:val="24"/>
        </w:rPr>
        <w:t>,42</w:t>
      </w:r>
      <w:r w:rsidRPr="009C0978">
        <w:rPr>
          <w:sz w:val="24"/>
          <w:szCs w:val="24"/>
        </w:rPr>
        <w:t xml:space="preserve">, с-ще </w:t>
      </w:r>
      <w:proofErr w:type="spellStart"/>
      <w:r w:rsidRPr="009C0978">
        <w:rPr>
          <w:sz w:val="24"/>
          <w:szCs w:val="24"/>
        </w:rPr>
        <w:t>Смоліне</w:t>
      </w:r>
      <w:proofErr w:type="spellEnd"/>
      <w:r w:rsidRPr="009C0978">
        <w:rPr>
          <w:sz w:val="24"/>
          <w:szCs w:val="24"/>
        </w:rPr>
        <w:t xml:space="preserve">, </w:t>
      </w:r>
      <w:proofErr w:type="spellStart"/>
      <w:r w:rsidRPr="009C0978">
        <w:rPr>
          <w:sz w:val="24"/>
          <w:szCs w:val="24"/>
        </w:rPr>
        <w:t>Новоукраїнського</w:t>
      </w:r>
      <w:proofErr w:type="spellEnd"/>
      <w:r w:rsidRPr="009C0978">
        <w:rPr>
          <w:sz w:val="24"/>
          <w:szCs w:val="24"/>
        </w:rPr>
        <w:t xml:space="preserve"> райо</w:t>
      </w:r>
      <w:bookmarkStart w:id="0" w:name="_GoBack"/>
      <w:bookmarkEnd w:id="0"/>
      <w:r w:rsidRPr="009C0978">
        <w:rPr>
          <w:sz w:val="24"/>
          <w:szCs w:val="24"/>
        </w:rPr>
        <w:t xml:space="preserve">ну, Кіровоградської області, для участі </w:t>
      </w:r>
      <w:proofErr w:type="spellStart"/>
      <w:r w:rsidRPr="009C0978">
        <w:rPr>
          <w:sz w:val="24"/>
          <w:szCs w:val="24"/>
        </w:rPr>
        <w:t>Смолінської</w:t>
      </w:r>
      <w:proofErr w:type="spellEnd"/>
      <w:r w:rsidRPr="009C0978">
        <w:rPr>
          <w:sz w:val="24"/>
          <w:szCs w:val="24"/>
        </w:rPr>
        <w:t xml:space="preserve"> селищної територіальної громади в експериментальному </w:t>
      </w:r>
      <w:proofErr w:type="spellStart"/>
      <w:r w:rsidRPr="009C0978">
        <w:rPr>
          <w:sz w:val="24"/>
          <w:szCs w:val="24"/>
        </w:rPr>
        <w:t>проєкті</w:t>
      </w:r>
      <w:proofErr w:type="spellEnd"/>
      <w:r w:rsidRPr="009C0978">
        <w:rPr>
          <w:sz w:val="24"/>
          <w:szCs w:val="24"/>
        </w:rPr>
        <w:t xml:space="preserve"> із запровадження комплексної соціальної послуги з формування життєстійкості.</w:t>
      </w:r>
    </w:p>
    <w:p w:rsidR="009C0978" w:rsidRDefault="00C0551F" w:rsidP="009C0978">
      <w:pPr>
        <w:pStyle w:val="a3"/>
        <w:numPr>
          <w:ilvl w:val="0"/>
          <w:numId w:val="3"/>
        </w:numPr>
        <w:tabs>
          <w:tab w:val="left" w:pos="-1701"/>
          <w:tab w:val="left" w:pos="426"/>
        </w:tabs>
        <w:ind w:left="0" w:firstLine="0"/>
        <w:jc w:val="both"/>
        <w:rPr>
          <w:sz w:val="24"/>
          <w:szCs w:val="24"/>
        </w:rPr>
      </w:pPr>
      <w:r w:rsidRPr="009C0978">
        <w:rPr>
          <w:sz w:val="24"/>
          <w:szCs w:val="24"/>
        </w:rPr>
        <w:t xml:space="preserve">Копію цього рішення </w:t>
      </w:r>
      <w:r w:rsidR="00B8055E" w:rsidRPr="009C0978">
        <w:rPr>
          <w:sz w:val="24"/>
          <w:szCs w:val="24"/>
        </w:rPr>
        <w:t>надати</w:t>
      </w:r>
      <w:r w:rsidR="00FD2AFF">
        <w:rPr>
          <w:sz w:val="24"/>
          <w:szCs w:val="24"/>
        </w:rPr>
        <w:t xml:space="preserve"> відділам </w:t>
      </w:r>
      <w:proofErr w:type="spellStart"/>
      <w:r w:rsidR="00FD2AFF">
        <w:rPr>
          <w:sz w:val="24"/>
          <w:szCs w:val="24"/>
        </w:rPr>
        <w:t>Смолінської</w:t>
      </w:r>
      <w:proofErr w:type="spellEnd"/>
      <w:r w:rsidR="00FD2AFF">
        <w:rPr>
          <w:sz w:val="24"/>
          <w:szCs w:val="24"/>
        </w:rPr>
        <w:t xml:space="preserve"> селищної ради: освіти, культури, молоді та спорту та </w:t>
      </w:r>
      <w:r w:rsidR="00036813" w:rsidRPr="009C0978">
        <w:rPr>
          <w:sz w:val="24"/>
          <w:szCs w:val="24"/>
        </w:rPr>
        <w:t>соціального захисту, соціального забезпечення та охорони здор</w:t>
      </w:r>
      <w:r w:rsidR="00FD2AFF">
        <w:rPr>
          <w:sz w:val="24"/>
          <w:szCs w:val="24"/>
        </w:rPr>
        <w:t>ов’я.</w:t>
      </w:r>
    </w:p>
    <w:p w:rsidR="002803AC" w:rsidRPr="009C0978" w:rsidRDefault="00DF64F3" w:rsidP="009C0978">
      <w:pPr>
        <w:pStyle w:val="a3"/>
        <w:numPr>
          <w:ilvl w:val="0"/>
          <w:numId w:val="3"/>
        </w:numPr>
        <w:tabs>
          <w:tab w:val="left" w:pos="-1701"/>
          <w:tab w:val="left" w:pos="426"/>
        </w:tabs>
        <w:ind w:left="0" w:firstLine="0"/>
        <w:jc w:val="both"/>
        <w:rPr>
          <w:sz w:val="24"/>
          <w:szCs w:val="24"/>
        </w:rPr>
      </w:pPr>
      <w:r w:rsidRPr="009C0978">
        <w:rPr>
          <w:sz w:val="24"/>
          <w:szCs w:val="24"/>
        </w:rPr>
        <w:t>Контроль за виконанням цього рішення покласти на секретаря ради Євгенію ГОРДІЄНКО.</w:t>
      </w:r>
    </w:p>
    <w:p w:rsidR="002803AC" w:rsidRDefault="002803AC" w:rsidP="002803AC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</w:p>
    <w:p w:rsidR="00FD2AFF" w:rsidRDefault="00FD2AFF" w:rsidP="002803AC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</w:p>
    <w:p w:rsidR="00FD2AFF" w:rsidRDefault="00FD2AFF" w:rsidP="002803AC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</w:p>
    <w:p w:rsidR="00FD2AFF" w:rsidRPr="002803AC" w:rsidRDefault="00FD2AFF" w:rsidP="002803AC">
      <w:pPr>
        <w:pStyle w:val="a3"/>
        <w:tabs>
          <w:tab w:val="left" w:pos="-1701"/>
        </w:tabs>
        <w:ind w:left="709"/>
        <w:jc w:val="both"/>
        <w:rPr>
          <w:sz w:val="24"/>
          <w:szCs w:val="24"/>
        </w:rPr>
      </w:pPr>
    </w:p>
    <w:p w:rsidR="009206B4" w:rsidRPr="00DF64F3" w:rsidRDefault="0056049C" w:rsidP="00DF64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9206B4" w:rsidRPr="00DF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2532C"/>
    <w:multiLevelType w:val="hybridMultilevel"/>
    <w:tmpl w:val="194E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3A6B"/>
    <w:multiLevelType w:val="hybridMultilevel"/>
    <w:tmpl w:val="9B6AAB36"/>
    <w:lvl w:ilvl="0" w:tplc="E2AA42A2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9C"/>
    <w:rsid w:val="00036813"/>
    <w:rsid w:val="00107323"/>
    <w:rsid w:val="001949C2"/>
    <w:rsid w:val="001B6437"/>
    <w:rsid w:val="002803AC"/>
    <w:rsid w:val="0033547B"/>
    <w:rsid w:val="003618EB"/>
    <w:rsid w:val="005003DD"/>
    <w:rsid w:val="0056049C"/>
    <w:rsid w:val="007B2062"/>
    <w:rsid w:val="009206B4"/>
    <w:rsid w:val="009C0978"/>
    <w:rsid w:val="00A20E0A"/>
    <w:rsid w:val="00AE51FF"/>
    <w:rsid w:val="00B8055E"/>
    <w:rsid w:val="00BB69FC"/>
    <w:rsid w:val="00C0551F"/>
    <w:rsid w:val="00DF64F3"/>
    <w:rsid w:val="00E46700"/>
    <w:rsid w:val="00FD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2024-04-17T10:00:00Z</cp:lastPrinted>
  <dcterms:created xsi:type="dcterms:W3CDTF">2022-04-18T07:48:00Z</dcterms:created>
  <dcterms:modified xsi:type="dcterms:W3CDTF">2024-04-17T10:01:00Z</dcterms:modified>
</cp:coreProperties>
</file>