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D9" w:rsidRPr="00C06AD9" w:rsidRDefault="00C06AD9" w:rsidP="00C06AD9">
      <w:pPr>
        <w:spacing w:after="0" w:line="240" w:lineRule="auto"/>
        <w:jc w:val="center"/>
        <w:rPr>
          <w:rFonts w:ascii="Times New Roman" w:eastAsia="Times New Roman" w:hAnsi="Times New Roman" w:cs="Times New Roman"/>
          <w:b/>
          <w:noProof/>
          <w:sz w:val="24"/>
          <w:szCs w:val="24"/>
          <w:lang w:val="ru-RU" w:eastAsia="ru-RU"/>
        </w:rPr>
      </w:pPr>
      <w:r w:rsidRPr="00C06AD9">
        <w:rPr>
          <w:rFonts w:ascii="Times New Roman" w:eastAsia="Times New Roman" w:hAnsi="Times New Roman" w:cs="Times New Roman"/>
          <w:b/>
          <w:noProof/>
          <w:sz w:val="24"/>
          <w:szCs w:val="24"/>
          <w:lang w:val="ru-RU" w:eastAsia="ru-RU"/>
        </w:rPr>
        <w:drawing>
          <wp:inline distT="0" distB="0" distL="0" distR="0" wp14:anchorId="76C99BF2" wp14:editId="2F707BE4">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СМОЛІНСЬКА СЕЛИЩНА РАДА</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НОВОУКРАЇНСЬКОГО РАЙОНУ КІРОВОГРАДСЬКОЇ ОБЛАСТІ</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ВИКОНАВЧИЙ КОМІТЕТ</w:t>
      </w: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b/>
          <w:sz w:val="24"/>
          <w:szCs w:val="24"/>
          <w:lang w:eastAsia="ru-RU"/>
        </w:rPr>
      </w:pPr>
      <w:r w:rsidRPr="00C06AD9">
        <w:rPr>
          <w:rFonts w:ascii="Times New Roman" w:eastAsia="Times New Roman" w:hAnsi="Times New Roman" w:cs="Times New Roman"/>
          <w:b/>
          <w:sz w:val="24"/>
          <w:szCs w:val="24"/>
          <w:lang w:eastAsia="ru-RU"/>
        </w:rPr>
        <w:t>РІШЕННЯ</w:t>
      </w: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jc w:val="center"/>
        <w:rPr>
          <w:rFonts w:ascii="Times New Roman" w:eastAsia="Times New Roman" w:hAnsi="Times New Roman" w:cs="Times New Roman"/>
          <w:sz w:val="24"/>
          <w:szCs w:val="24"/>
          <w:lang w:eastAsia="ru-RU"/>
        </w:rPr>
      </w:pPr>
    </w:p>
    <w:p w:rsidR="00C06AD9" w:rsidRPr="00C06AD9" w:rsidRDefault="00C06AD9" w:rsidP="00C06AD9">
      <w:pPr>
        <w:spacing w:after="0" w:line="240" w:lineRule="auto"/>
        <w:rPr>
          <w:rFonts w:ascii="Times New Roman" w:eastAsia="Times New Roman" w:hAnsi="Times New Roman" w:cs="Times New Roman"/>
          <w:sz w:val="24"/>
          <w:szCs w:val="24"/>
          <w:lang w:eastAsia="ru-RU"/>
        </w:rPr>
      </w:pPr>
      <w:r w:rsidRPr="00C06AD9">
        <w:rPr>
          <w:rFonts w:ascii="Times New Roman" w:eastAsia="Times New Roman" w:hAnsi="Times New Roman" w:cs="Times New Roman"/>
          <w:sz w:val="24"/>
          <w:szCs w:val="24"/>
          <w:lang w:eastAsia="ru-RU"/>
        </w:rPr>
        <w:t>червня 2024 року</w:t>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r>
      <w:r w:rsidRPr="00C06AD9">
        <w:rPr>
          <w:rFonts w:ascii="Times New Roman" w:eastAsia="Times New Roman" w:hAnsi="Times New Roman" w:cs="Times New Roman"/>
          <w:sz w:val="24"/>
          <w:szCs w:val="24"/>
          <w:lang w:eastAsia="ru-RU"/>
        </w:rPr>
        <w:tab/>
        <w:t xml:space="preserve">№ </w:t>
      </w:r>
    </w:p>
    <w:p w:rsidR="008A6FC2" w:rsidRPr="008A6FC2" w:rsidRDefault="008A6FC2" w:rsidP="008A6FC2">
      <w:pPr>
        <w:tabs>
          <w:tab w:val="left" w:pos="426"/>
          <w:tab w:val="left" w:pos="3780"/>
        </w:tabs>
        <w:contextualSpacing/>
        <w:rPr>
          <w:rFonts w:ascii="Times New Roman" w:hAnsi="Times New Roman" w:cs="Times New Roman"/>
          <w:b/>
          <w:sz w:val="24"/>
          <w:szCs w:val="24"/>
        </w:rPr>
      </w:pPr>
    </w:p>
    <w:p w:rsidR="008A6FC2" w:rsidRPr="008A6FC2" w:rsidRDefault="008A6FC2" w:rsidP="008A6FC2">
      <w:pPr>
        <w:tabs>
          <w:tab w:val="left" w:pos="426"/>
          <w:tab w:val="left" w:pos="3780"/>
        </w:tabs>
        <w:contextualSpacing/>
        <w:jc w:val="center"/>
        <w:rPr>
          <w:rFonts w:ascii="Times New Roman" w:hAnsi="Times New Roman" w:cs="Times New Roman"/>
          <w:b/>
          <w:bCs/>
          <w:kern w:val="1"/>
          <w:sz w:val="24"/>
          <w:szCs w:val="24"/>
          <w:lang w:eastAsia="zh-CN" w:bidi="hi-IN"/>
        </w:rPr>
      </w:pPr>
      <w:r w:rsidRPr="008A6FC2">
        <w:rPr>
          <w:rFonts w:ascii="Times New Roman" w:hAnsi="Times New Roman" w:cs="Times New Roman"/>
          <w:b/>
          <w:bCs/>
          <w:kern w:val="1"/>
          <w:sz w:val="24"/>
          <w:szCs w:val="24"/>
          <w:lang w:eastAsia="zh-CN" w:bidi="hi-IN"/>
        </w:rPr>
        <w:t xml:space="preserve">Про затвердження Положення про </w:t>
      </w:r>
      <w:proofErr w:type="spellStart"/>
      <w:r w:rsidRPr="008A6FC2">
        <w:rPr>
          <w:rFonts w:ascii="Times New Roman" w:hAnsi="Times New Roman" w:cs="Times New Roman"/>
          <w:b/>
          <w:bCs/>
          <w:kern w:val="1"/>
          <w:sz w:val="24"/>
          <w:szCs w:val="24"/>
          <w:lang w:eastAsia="zh-CN" w:bidi="hi-IN"/>
        </w:rPr>
        <w:t>Смолінську</w:t>
      </w:r>
      <w:proofErr w:type="spellEnd"/>
      <w:r w:rsidRPr="008A6FC2">
        <w:rPr>
          <w:rFonts w:ascii="Times New Roman" w:hAnsi="Times New Roman" w:cs="Times New Roman"/>
          <w:b/>
          <w:bCs/>
          <w:kern w:val="1"/>
          <w:sz w:val="24"/>
          <w:szCs w:val="24"/>
          <w:lang w:eastAsia="zh-CN" w:bidi="hi-IN"/>
        </w:rPr>
        <w:t xml:space="preserve"> селищну </w:t>
      </w:r>
      <w:proofErr w:type="spellStart"/>
      <w:r w:rsidRPr="008A6FC2">
        <w:rPr>
          <w:rFonts w:ascii="Times New Roman" w:hAnsi="Times New Roman" w:cs="Times New Roman"/>
          <w:b/>
          <w:bCs/>
          <w:kern w:val="1"/>
          <w:sz w:val="24"/>
          <w:szCs w:val="24"/>
          <w:lang w:eastAsia="zh-CN" w:bidi="hi-IN"/>
        </w:rPr>
        <w:t>субланку</w:t>
      </w:r>
      <w:proofErr w:type="spellEnd"/>
      <w:r w:rsidRPr="008A6FC2">
        <w:rPr>
          <w:rFonts w:ascii="Times New Roman" w:hAnsi="Times New Roman" w:cs="Times New Roman"/>
          <w:b/>
          <w:bCs/>
          <w:kern w:val="1"/>
          <w:sz w:val="24"/>
          <w:szCs w:val="24"/>
          <w:lang w:eastAsia="zh-CN" w:bidi="hi-IN"/>
        </w:rPr>
        <w:t xml:space="preserve"> </w:t>
      </w:r>
      <w:proofErr w:type="spellStart"/>
      <w:r w:rsidRPr="008A6FC2">
        <w:rPr>
          <w:rFonts w:ascii="Times New Roman" w:hAnsi="Times New Roman" w:cs="Times New Roman"/>
          <w:b/>
          <w:bCs/>
          <w:kern w:val="1"/>
          <w:sz w:val="24"/>
          <w:szCs w:val="24"/>
          <w:lang w:eastAsia="zh-CN" w:bidi="hi-IN"/>
        </w:rPr>
        <w:t>Новоукраїнської</w:t>
      </w:r>
      <w:proofErr w:type="spellEnd"/>
      <w:r w:rsidRPr="008A6FC2">
        <w:rPr>
          <w:rFonts w:ascii="Times New Roman" w:hAnsi="Times New Roman" w:cs="Times New Roman"/>
          <w:b/>
          <w:bCs/>
          <w:kern w:val="1"/>
          <w:sz w:val="24"/>
          <w:szCs w:val="24"/>
          <w:lang w:eastAsia="zh-CN" w:bidi="hi-IN"/>
        </w:rPr>
        <w:t xml:space="preserve"> районної ланки Кіровоградської територіальної  підсистеми єдиної державної системи цивільного захисту.</w:t>
      </w:r>
    </w:p>
    <w:p w:rsidR="008A6FC2" w:rsidRPr="008A6FC2" w:rsidRDefault="008A6FC2" w:rsidP="008A6FC2">
      <w:pPr>
        <w:tabs>
          <w:tab w:val="left" w:pos="426"/>
          <w:tab w:val="left" w:pos="3780"/>
        </w:tabs>
        <w:ind w:left="720"/>
        <w:contextualSpacing/>
        <w:jc w:val="center"/>
        <w:rPr>
          <w:rFonts w:ascii="Times New Roman" w:hAnsi="Times New Roman" w:cs="Times New Roman"/>
          <w:b/>
          <w:bCs/>
          <w:kern w:val="1"/>
          <w:sz w:val="24"/>
          <w:szCs w:val="24"/>
          <w:lang w:eastAsia="zh-CN" w:bidi="hi-IN"/>
        </w:rPr>
      </w:pPr>
    </w:p>
    <w:p w:rsidR="008A6FC2" w:rsidRDefault="008A6FC2" w:rsidP="008A6FC2">
      <w:pPr>
        <w:pStyle w:val="22"/>
        <w:shd w:val="clear" w:color="auto" w:fill="auto"/>
        <w:spacing w:line="240" w:lineRule="auto"/>
        <w:ind w:firstLine="708"/>
        <w:rPr>
          <w:rFonts w:ascii="Times New Roman" w:hAnsi="Times New Roman" w:cs="Times New Roman"/>
          <w:color w:val="000000"/>
          <w:sz w:val="24"/>
          <w:szCs w:val="24"/>
        </w:rPr>
      </w:pPr>
      <w:r w:rsidRPr="008A6FC2">
        <w:rPr>
          <w:rFonts w:ascii="Times New Roman" w:eastAsia="Calibri" w:hAnsi="Times New Roman" w:cs="Times New Roman"/>
          <w:sz w:val="24"/>
          <w:szCs w:val="24"/>
        </w:rPr>
        <w:t>Керуючись</w:t>
      </w:r>
      <w:r w:rsidRPr="008A6FC2">
        <w:rPr>
          <w:rFonts w:ascii="Times New Roman" w:hAnsi="Times New Roman" w:cs="Times New Roman"/>
          <w:iCs/>
          <w:sz w:val="24"/>
          <w:szCs w:val="24"/>
        </w:rPr>
        <w:t xml:space="preserve"> ст. 36</w:t>
      </w:r>
      <w:r w:rsidRPr="008A6FC2">
        <w:rPr>
          <w:rFonts w:ascii="Times New Roman" w:hAnsi="Times New Roman" w:cs="Times New Roman"/>
          <w:iCs/>
          <w:sz w:val="24"/>
          <w:szCs w:val="24"/>
          <w:vertAlign w:val="superscript"/>
        </w:rPr>
        <w:t>1</w:t>
      </w:r>
      <w:r w:rsidRPr="008A6FC2">
        <w:rPr>
          <w:rFonts w:ascii="Times New Roman" w:hAnsi="Times New Roman" w:cs="Times New Roman"/>
          <w:iCs/>
          <w:sz w:val="24"/>
          <w:szCs w:val="24"/>
        </w:rPr>
        <w:t xml:space="preserve">, </w:t>
      </w:r>
      <w:r w:rsidRPr="008A6FC2">
        <w:rPr>
          <w:rFonts w:ascii="Times New Roman" w:hAnsi="Times New Roman" w:cs="Times New Roman"/>
          <w:sz w:val="24"/>
          <w:szCs w:val="24"/>
        </w:rPr>
        <w:t>частини шостої статті 59 Закону України «Про місцеве самоврядування в Україні»</w:t>
      </w:r>
      <w:r w:rsidRPr="008A6FC2">
        <w:rPr>
          <w:rFonts w:ascii="Times New Roman" w:eastAsia="Calibri" w:hAnsi="Times New Roman" w:cs="Times New Roman"/>
          <w:sz w:val="24"/>
          <w:szCs w:val="24"/>
        </w:rPr>
        <w:t xml:space="preserve">, </w:t>
      </w:r>
      <w:r w:rsidRPr="008A6FC2">
        <w:rPr>
          <w:rFonts w:ascii="Times New Roman" w:hAnsi="Times New Roman" w:cs="Times New Roman"/>
          <w:sz w:val="24"/>
          <w:szCs w:val="24"/>
        </w:rPr>
        <w:t xml:space="preserve">відповідно до </w:t>
      </w:r>
      <w:r w:rsidRPr="008A6FC2">
        <w:rPr>
          <w:rFonts w:ascii="Times New Roman" w:hAnsi="Times New Roman" w:cs="Times New Roman"/>
          <w:color w:val="000000"/>
          <w:sz w:val="24"/>
          <w:szCs w:val="24"/>
        </w:rPr>
        <w:t xml:space="preserve">статті 10 Кодексу цивільного захисту України, постанови Кабінету Міністрів України від 11 березня 2015 року № 101 "Про затвердження типових положень про функціональну і територіальну підсистеми єдиної державної системи цивільного захисту", розпорядження </w:t>
      </w:r>
      <w:r w:rsidR="00210439">
        <w:rPr>
          <w:rFonts w:ascii="Times New Roman" w:hAnsi="Times New Roman" w:cs="Times New Roman"/>
          <w:color w:val="000000"/>
          <w:sz w:val="24"/>
          <w:szCs w:val="24"/>
        </w:rPr>
        <w:t>голови Кіровоградської обласної державної адміністрації від 31 травня 2024 № 477-р «</w:t>
      </w:r>
      <w:r w:rsidRPr="008A6FC2">
        <w:rPr>
          <w:rFonts w:ascii="Times New Roman" w:hAnsi="Times New Roman" w:cs="Times New Roman"/>
          <w:color w:val="000000"/>
          <w:sz w:val="24"/>
          <w:szCs w:val="24"/>
        </w:rPr>
        <w:t xml:space="preserve">Про </w:t>
      </w:r>
      <w:r w:rsidR="00210439">
        <w:rPr>
          <w:rFonts w:ascii="Times New Roman" w:hAnsi="Times New Roman" w:cs="Times New Roman"/>
          <w:color w:val="000000"/>
          <w:sz w:val="24"/>
          <w:szCs w:val="24"/>
        </w:rPr>
        <w:t>територіальну підсистему єдиної державної системи цивільного захисту Кіровоградської області»</w:t>
      </w:r>
      <w:r w:rsidRPr="008A6FC2">
        <w:rPr>
          <w:rFonts w:ascii="Times New Roman" w:hAnsi="Times New Roman" w:cs="Times New Roman"/>
          <w:color w:val="000000"/>
          <w:sz w:val="24"/>
          <w:szCs w:val="24"/>
        </w:rPr>
        <w:t xml:space="preserve">, </w:t>
      </w:r>
      <w:r w:rsidRPr="008A6FC2">
        <w:rPr>
          <w:rFonts w:ascii="Times New Roman" w:hAnsi="Times New Roman" w:cs="Times New Roman"/>
          <w:sz w:val="24"/>
          <w:szCs w:val="24"/>
        </w:rPr>
        <w:t xml:space="preserve">начальника </w:t>
      </w:r>
      <w:proofErr w:type="spellStart"/>
      <w:r w:rsidRPr="008A6FC2">
        <w:rPr>
          <w:rFonts w:ascii="Times New Roman" w:hAnsi="Times New Roman" w:cs="Times New Roman"/>
          <w:sz w:val="24"/>
          <w:szCs w:val="24"/>
        </w:rPr>
        <w:t>Новоукраїнської</w:t>
      </w:r>
      <w:proofErr w:type="spellEnd"/>
      <w:r w:rsidRPr="008A6FC2">
        <w:rPr>
          <w:rFonts w:ascii="Times New Roman" w:hAnsi="Times New Roman" w:cs="Times New Roman"/>
          <w:sz w:val="24"/>
          <w:szCs w:val="24"/>
        </w:rPr>
        <w:t xml:space="preserve"> районної військової адміністрації від 12 квітня 2023 року №49-р «</w:t>
      </w:r>
      <w:r w:rsidRPr="008A6FC2">
        <w:rPr>
          <w:rFonts w:ascii="Times New Roman" w:hAnsi="Times New Roman" w:cs="Times New Roman"/>
          <w:bCs/>
          <w:color w:val="000000"/>
          <w:sz w:val="24"/>
          <w:szCs w:val="24"/>
        </w:rPr>
        <w:t xml:space="preserve">Про затвердження Положення про </w:t>
      </w:r>
      <w:proofErr w:type="spellStart"/>
      <w:r w:rsidRPr="008A6FC2">
        <w:rPr>
          <w:rFonts w:ascii="Times New Roman" w:hAnsi="Times New Roman" w:cs="Times New Roman"/>
          <w:bCs/>
          <w:color w:val="000000"/>
          <w:sz w:val="24"/>
          <w:szCs w:val="24"/>
        </w:rPr>
        <w:t>Новоукраїнську</w:t>
      </w:r>
      <w:proofErr w:type="spellEnd"/>
      <w:r w:rsidRPr="008A6FC2">
        <w:rPr>
          <w:rFonts w:ascii="Times New Roman" w:hAnsi="Times New Roman" w:cs="Times New Roman"/>
          <w:bCs/>
          <w:color w:val="000000"/>
          <w:sz w:val="24"/>
          <w:szCs w:val="24"/>
        </w:rPr>
        <w:t xml:space="preserve"> районну ланку Кіровоградської територіальної підсистеми єдиної державної системи цивільного захисту</w:t>
      </w:r>
      <w:r w:rsidRPr="008A6FC2">
        <w:rPr>
          <w:rFonts w:ascii="Times New Roman" w:hAnsi="Times New Roman" w:cs="Times New Roman"/>
          <w:sz w:val="24"/>
          <w:szCs w:val="24"/>
        </w:rPr>
        <w:t xml:space="preserve">» </w:t>
      </w:r>
      <w:r w:rsidRPr="008A6FC2">
        <w:rPr>
          <w:rFonts w:ascii="Times New Roman" w:hAnsi="Times New Roman" w:cs="Times New Roman"/>
          <w:color w:val="000000"/>
          <w:sz w:val="24"/>
          <w:szCs w:val="24"/>
        </w:rPr>
        <w:t xml:space="preserve">виконавчий комітет </w:t>
      </w:r>
    </w:p>
    <w:p w:rsidR="0053291F" w:rsidRPr="008A6FC2" w:rsidRDefault="0053291F" w:rsidP="008A6FC2">
      <w:pPr>
        <w:pStyle w:val="22"/>
        <w:shd w:val="clear" w:color="auto" w:fill="auto"/>
        <w:spacing w:line="240" w:lineRule="auto"/>
        <w:ind w:firstLine="708"/>
        <w:rPr>
          <w:rFonts w:ascii="Times New Roman" w:hAnsi="Times New Roman" w:cs="Times New Roman"/>
          <w:sz w:val="24"/>
          <w:szCs w:val="24"/>
        </w:rPr>
      </w:pPr>
    </w:p>
    <w:p w:rsidR="0053291F" w:rsidRDefault="00C06AD9" w:rsidP="00C06AD9">
      <w:pPr>
        <w:pStyle w:val="a5"/>
        <w:shd w:val="clear" w:color="auto" w:fill="FFFFFF"/>
        <w:spacing w:before="0" w:beforeAutospacing="0" w:after="0" w:afterAutospacing="0"/>
        <w:ind w:left="3540" w:hanging="3540"/>
        <w:rPr>
          <w:color w:val="000000"/>
        </w:rPr>
      </w:pPr>
      <w:r w:rsidRPr="00C06AD9">
        <w:rPr>
          <w:color w:val="000000"/>
        </w:rPr>
        <w:t>В И Р І Ш И В:</w:t>
      </w:r>
    </w:p>
    <w:p w:rsidR="00C06AD9" w:rsidRPr="008A6FC2" w:rsidRDefault="00C06AD9" w:rsidP="00C06AD9">
      <w:pPr>
        <w:pStyle w:val="a5"/>
        <w:shd w:val="clear" w:color="auto" w:fill="FFFFFF"/>
        <w:spacing w:before="0" w:beforeAutospacing="0" w:after="0" w:afterAutospacing="0"/>
        <w:ind w:left="3540" w:hanging="3540"/>
        <w:rPr>
          <w:color w:val="000000"/>
        </w:rPr>
      </w:pPr>
    </w:p>
    <w:p w:rsidR="008A6FC2" w:rsidRPr="0053291F" w:rsidRDefault="008A6FC2" w:rsidP="0053291F">
      <w:pPr>
        <w:pStyle w:val="a3"/>
        <w:numPr>
          <w:ilvl w:val="0"/>
          <w:numId w:val="15"/>
        </w:numPr>
        <w:tabs>
          <w:tab w:val="left" w:pos="1134"/>
        </w:tabs>
        <w:spacing w:after="0" w:line="240" w:lineRule="auto"/>
        <w:jc w:val="both"/>
        <w:rPr>
          <w:rFonts w:ascii="Times New Roman" w:hAnsi="Times New Roman" w:cs="Times New Roman"/>
          <w:color w:val="000000"/>
          <w:sz w:val="24"/>
          <w:szCs w:val="24"/>
        </w:rPr>
      </w:pPr>
      <w:r w:rsidRPr="0053291F">
        <w:rPr>
          <w:rFonts w:ascii="Times New Roman" w:hAnsi="Times New Roman" w:cs="Times New Roman"/>
          <w:color w:val="000000"/>
          <w:sz w:val="24"/>
          <w:szCs w:val="24"/>
        </w:rPr>
        <w:t xml:space="preserve">Затвердити Положення про </w:t>
      </w:r>
      <w:proofErr w:type="spellStart"/>
      <w:r w:rsidRPr="0053291F">
        <w:rPr>
          <w:rFonts w:ascii="Times New Roman" w:hAnsi="Times New Roman" w:cs="Times New Roman"/>
          <w:sz w:val="24"/>
          <w:szCs w:val="24"/>
        </w:rPr>
        <w:t>Смолінську</w:t>
      </w:r>
      <w:proofErr w:type="spellEnd"/>
      <w:r w:rsidRPr="0053291F">
        <w:rPr>
          <w:rFonts w:ascii="Times New Roman" w:hAnsi="Times New Roman" w:cs="Times New Roman"/>
          <w:sz w:val="24"/>
          <w:szCs w:val="24"/>
        </w:rPr>
        <w:t xml:space="preserve"> селищну </w:t>
      </w:r>
      <w:proofErr w:type="spellStart"/>
      <w:r w:rsidRPr="0053291F">
        <w:rPr>
          <w:rFonts w:ascii="Times New Roman" w:hAnsi="Times New Roman" w:cs="Times New Roman"/>
          <w:sz w:val="24"/>
          <w:szCs w:val="24"/>
        </w:rPr>
        <w:t>субланку</w:t>
      </w:r>
      <w:proofErr w:type="spellEnd"/>
      <w:r w:rsidRPr="0053291F">
        <w:rPr>
          <w:rFonts w:ascii="Times New Roman" w:hAnsi="Times New Roman" w:cs="Times New Roman"/>
          <w:sz w:val="24"/>
          <w:szCs w:val="24"/>
        </w:rPr>
        <w:t xml:space="preserve"> </w:t>
      </w:r>
      <w:proofErr w:type="spellStart"/>
      <w:r w:rsidRPr="0053291F">
        <w:rPr>
          <w:rFonts w:ascii="Times New Roman" w:hAnsi="Times New Roman" w:cs="Times New Roman"/>
          <w:sz w:val="24"/>
          <w:szCs w:val="24"/>
        </w:rPr>
        <w:t>Новоукраїнської</w:t>
      </w:r>
      <w:proofErr w:type="spellEnd"/>
      <w:r w:rsidRPr="0053291F">
        <w:rPr>
          <w:rFonts w:ascii="Times New Roman" w:hAnsi="Times New Roman" w:cs="Times New Roman"/>
          <w:sz w:val="24"/>
          <w:szCs w:val="24"/>
        </w:rPr>
        <w:t xml:space="preserve"> районної ланки Кіровоградської територіальної підсистеми єдиної державної системи цивільного захисту</w:t>
      </w:r>
      <w:r w:rsidRPr="0053291F">
        <w:rPr>
          <w:rFonts w:ascii="Times New Roman" w:hAnsi="Times New Roman" w:cs="Times New Roman"/>
          <w:color w:val="000000"/>
          <w:sz w:val="24"/>
          <w:szCs w:val="24"/>
        </w:rPr>
        <w:t xml:space="preserve"> (далі - Положення) (додається).</w:t>
      </w:r>
    </w:p>
    <w:p w:rsidR="008A6FC2" w:rsidRPr="0053291F" w:rsidRDefault="008A6FC2" w:rsidP="0053291F">
      <w:pPr>
        <w:pStyle w:val="a3"/>
        <w:numPr>
          <w:ilvl w:val="0"/>
          <w:numId w:val="15"/>
        </w:numPr>
        <w:tabs>
          <w:tab w:val="left" w:pos="1134"/>
        </w:tabs>
        <w:spacing w:after="0" w:line="240" w:lineRule="auto"/>
        <w:jc w:val="both"/>
        <w:rPr>
          <w:rFonts w:ascii="Times New Roman" w:hAnsi="Times New Roman" w:cs="Times New Roman"/>
          <w:bCs/>
          <w:sz w:val="24"/>
          <w:szCs w:val="24"/>
        </w:rPr>
      </w:pPr>
      <w:r w:rsidRPr="0053291F">
        <w:rPr>
          <w:rFonts w:ascii="Times New Roman" w:hAnsi="Times New Roman" w:cs="Times New Roman"/>
          <w:bCs/>
          <w:sz w:val="24"/>
          <w:szCs w:val="24"/>
        </w:rPr>
        <w:t xml:space="preserve">Спеціалісту з питань цивільного захисту </w:t>
      </w:r>
      <w:proofErr w:type="spellStart"/>
      <w:r w:rsidRPr="0053291F">
        <w:rPr>
          <w:rFonts w:ascii="Times New Roman" w:hAnsi="Times New Roman" w:cs="Times New Roman"/>
          <w:bCs/>
          <w:sz w:val="24"/>
          <w:szCs w:val="24"/>
        </w:rPr>
        <w:t>Смолінської</w:t>
      </w:r>
      <w:proofErr w:type="spellEnd"/>
      <w:r w:rsidRPr="0053291F">
        <w:rPr>
          <w:rFonts w:ascii="Times New Roman" w:hAnsi="Times New Roman" w:cs="Times New Roman"/>
          <w:bCs/>
          <w:sz w:val="24"/>
          <w:szCs w:val="24"/>
        </w:rPr>
        <w:t xml:space="preserve"> селищної ради:</w:t>
      </w:r>
    </w:p>
    <w:p w:rsidR="008A6FC2" w:rsidRPr="008A6FC2" w:rsidRDefault="008A6FC2" w:rsidP="008A6FC2">
      <w:pPr>
        <w:pStyle w:val="a3"/>
        <w:tabs>
          <w:tab w:val="left" w:pos="1134"/>
        </w:tabs>
        <w:ind w:left="0" w:firstLine="426"/>
        <w:jc w:val="both"/>
        <w:rPr>
          <w:rFonts w:ascii="Times New Roman" w:hAnsi="Times New Roman" w:cs="Times New Roman"/>
          <w:bCs/>
          <w:sz w:val="24"/>
          <w:szCs w:val="24"/>
        </w:rPr>
      </w:pPr>
      <w:r w:rsidRPr="008A6FC2">
        <w:rPr>
          <w:rFonts w:ascii="Times New Roman" w:hAnsi="Times New Roman" w:cs="Times New Roman"/>
          <w:bCs/>
          <w:sz w:val="24"/>
          <w:szCs w:val="24"/>
        </w:rPr>
        <w:t xml:space="preserve"> - забезпечити погодження Положення у встановленому порядку </w:t>
      </w:r>
      <w:r w:rsidRPr="008A6FC2">
        <w:rPr>
          <w:rFonts w:ascii="Times New Roman" w:hAnsi="Times New Roman" w:cs="Times New Roman"/>
          <w:sz w:val="24"/>
          <w:szCs w:val="24"/>
        </w:rPr>
        <w:t xml:space="preserve">з </w:t>
      </w:r>
      <w:r w:rsidRPr="008A6FC2">
        <w:rPr>
          <w:rStyle w:val="fontstyle01"/>
          <w:sz w:val="24"/>
          <w:szCs w:val="24"/>
        </w:rPr>
        <w:t>управлінням з питань цивільного захисту, оборонної роботи та взаємодії з правоохоронними органами</w:t>
      </w:r>
      <w:r w:rsidRPr="008A6FC2">
        <w:rPr>
          <w:rFonts w:ascii="Times New Roman" w:hAnsi="Times New Roman" w:cs="Times New Roman"/>
          <w:sz w:val="24"/>
          <w:szCs w:val="24"/>
        </w:rPr>
        <w:t xml:space="preserve"> Кіровоградської обласної військової адміністрації</w:t>
      </w:r>
      <w:r w:rsidRPr="008A6FC2">
        <w:rPr>
          <w:rFonts w:ascii="Times New Roman" w:hAnsi="Times New Roman" w:cs="Times New Roman"/>
          <w:bCs/>
          <w:sz w:val="24"/>
          <w:szCs w:val="24"/>
        </w:rPr>
        <w:t>;</w:t>
      </w:r>
    </w:p>
    <w:p w:rsidR="008A6FC2" w:rsidRPr="008A6FC2" w:rsidRDefault="008A6FC2" w:rsidP="008A6FC2">
      <w:pPr>
        <w:pStyle w:val="a3"/>
        <w:tabs>
          <w:tab w:val="left" w:pos="0"/>
          <w:tab w:val="left" w:pos="1134"/>
        </w:tabs>
        <w:ind w:left="0" w:right="-5" w:firstLine="426"/>
        <w:jc w:val="both"/>
        <w:rPr>
          <w:rFonts w:ascii="Times New Roman" w:hAnsi="Times New Roman" w:cs="Times New Roman"/>
          <w:bCs/>
          <w:sz w:val="24"/>
          <w:szCs w:val="24"/>
        </w:rPr>
      </w:pPr>
      <w:r w:rsidRPr="008A6FC2">
        <w:rPr>
          <w:rFonts w:ascii="Times New Roman" w:hAnsi="Times New Roman" w:cs="Times New Roman"/>
          <w:bCs/>
          <w:sz w:val="24"/>
          <w:szCs w:val="24"/>
        </w:rPr>
        <w:t xml:space="preserve"> - копію Положення надати управлінню </w:t>
      </w:r>
      <w:r w:rsidRPr="008A6FC2">
        <w:rPr>
          <w:rStyle w:val="fontstyle01"/>
          <w:sz w:val="24"/>
          <w:szCs w:val="24"/>
        </w:rPr>
        <w:t>з питань цивільного захисту, оборонної роботи та взаємодії з правоохоронними органами</w:t>
      </w:r>
      <w:r w:rsidRPr="008A6FC2">
        <w:rPr>
          <w:rFonts w:ascii="Times New Roman" w:hAnsi="Times New Roman" w:cs="Times New Roman"/>
          <w:sz w:val="24"/>
          <w:szCs w:val="24"/>
        </w:rPr>
        <w:t xml:space="preserve"> Кіровоградської обласної військової адміністрації</w:t>
      </w:r>
      <w:r w:rsidRPr="008A6FC2">
        <w:rPr>
          <w:rFonts w:ascii="Times New Roman" w:hAnsi="Times New Roman" w:cs="Times New Roman"/>
          <w:bCs/>
          <w:sz w:val="24"/>
          <w:szCs w:val="24"/>
        </w:rPr>
        <w:t>;</w:t>
      </w:r>
    </w:p>
    <w:p w:rsidR="008A6FC2" w:rsidRPr="0053291F" w:rsidRDefault="008A6FC2" w:rsidP="0053291F">
      <w:pPr>
        <w:pStyle w:val="a3"/>
        <w:numPr>
          <w:ilvl w:val="0"/>
          <w:numId w:val="15"/>
        </w:numPr>
        <w:tabs>
          <w:tab w:val="left" w:pos="1134"/>
        </w:tabs>
        <w:spacing w:after="0" w:line="240" w:lineRule="auto"/>
        <w:jc w:val="both"/>
        <w:rPr>
          <w:rFonts w:ascii="Times New Roman" w:hAnsi="Times New Roman" w:cs="Times New Roman"/>
          <w:color w:val="000000"/>
          <w:sz w:val="24"/>
          <w:szCs w:val="24"/>
        </w:rPr>
      </w:pPr>
      <w:r w:rsidRPr="0053291F">
        <w:rPr>
          <w:rStyle w:val="ArialUnicodeMS"/>
          <w:rFonts w:ascii="Times New Roman" w:eastAsia="Calibri" w:hAnsi="Times New Roman" w:cs="Times New Roman"/>
          <w:color w:val="000000"/>
          <w:sz w:val="24"/>
          <w:szCs w:val="24"/>
          <w:highlight w:val="none"/>
        </w:rPr>
        <w:t xml:space="preserve">Структурним підрозділам </w:t>
      </w:r>
      <w:proofErr w:type="spellStart"/>
      <w:r w:rsidRPr="0053291F">
        <w:rPr>
          <w:rStyle w:val="ArialUnicodeMS"/>
          <w:rFonts w:ascii="Times New Roman" w:eastAsia="Calibri" w:hAnsi="Times New Roman" w:cs="Times New Roman"/>
          <w:color w:val="000000"/>
          <w:sz w:val="24"/>
          <w:szCs w:val="24"/>
          <w:highlight w:val="none"/>
        </w:rPr>
        <w:t>Смолінської</w:t>
      </w:r>
      <w:proofErr w:type="spellEnd"/>
      <w:r w:rsidRPr="0053291F">
        <w:rPr>
          <w:rStyle w:val="ArialUnicodeMS"/>
          <w:rFonts w:ascii="Times New Roman" w:eastAsia="Calibri" w:hAnsi="Times New Roman" w:cs="Times New Roman"/>
          <w:color w:val="000000"/>
          <w:sz w:val="24"/>
          <w:szCs w:val="24"/>
          <w:highlight w:val="none"/>
        </w:rPr>
        <w:t xml:space="preserve"> селищної ради, підпорядкованим комуналь</w:t>
      </w:r>
      <w:r w:rsidR="003C548F">
        <w:rPr>
          <w:rStyle w:val="ArialUnicodeMS"/>
          <w:rFonts w:ascii="Times New Roman" w:eastAsia="Calibri" w:hAnsi="Times New Roman" w:cs="Times New Roman"/>
          <w:color w:val="000000"/>
          <w:sz w:val="24"/>
          <w:szCs w:val="24"/>
          <w:highlight w:val="none"/>
        </w:rPr>
        <w:t xml:space="preserve">ним підприємствам (установам), </w:t>
      </w:r>
      <w:r w:rsidRPr="0053291F">
        <w:rPr>
          <w:rStyle w:val="ArialUnicodeMS"/>
          <w:rFonts w:ascii="Times New Roman" w:eastAsia="Calibri" w:hAnsi="Times New Roman" w:cs="Times New Roman"/>
          <w:color w:val="000000"/>
          <w:sz w:val="24"/>
          <w:szCs w:val="24"/>
          <w:highlight w:val="none"/>
        </w:rPr>
        <w:t>к</w:t>
      </w:r>
      <w:r w:rsidRPr="0053291F">
        <w:rPr>
          <w:rFonts w:ascii="Times New Roman" w:hAnsi="Times New Roman" w:cs="Times New Roman"/>
          <w:sz w:val="24"/>
          <w:szCs w:val="24"/>
        </w:rPr>
        <w:t xml:space="preserve">ерівникам підприємств, установ, організацій, розташованим на території </w:t>
      </w:r>
      <w:proofErr w:type="spellStart"/>
      <w:r w:rsidRPr="0053291F">
        <w:rPr>
          <w:rFonts w:ascii="Times New Roman" w:hAnsi="Times New Roman" w:cs="Times New Roman"/>
          <w:sz w:val="24"/>
          <w:szCs w:val="24"/>
        </w:rPr>
        <w:t>Смолінської</w:t>
      </w:r>
      <w:proofErr w:type="spellEnd"/>
      <w:r w:rsidRPr="0053291F">
        <w:rPr>
          <w:rFonts w:ascii="Times New Roman" w:hAnsi="Times New Roman" w:cs="Times New Roman"/>
          <w:sz w:val="24"/>
          <w:szCs w:val="24"/>
        </w:rPr>
        <w:t xml:space="preserve"> селищної територіальної громади, керуватись цим Положенням при організації заходів щодо захисту населення і територій від надзвичайних ситуацій у мирний час та в особливий період</w:t>
      </w:r>
      <w:r w:rsidRPr="0053291F">
        <w:rPr>
          <w:rFonts w:ascii="Times New Roman" w:hAnsi="Times New Roman" w:cs="Times New Roman"/>
          <w:color w:val="000000"/>
          <w:sz w:val="24"/>
          <w:szCs w:val="24"/>
        </w:rPr>
        <w:t>.</w:t>
      </w:r>
    </w:p>
    <w:p w:rsidR="008A6FC2" w:rsidRPr="0053291F" w:rsidRDefault="008A6FC2" w:rsidP="0053291F">
      <w:pPr>
        <w:tabs>
          <w:tab w:val="left" w:pos="1134"/>
        </w:tabs>
        <w:spacing w:after="0" w:line="240" w:lineRule="auto"/>
        <w:jc w:val="both"/>
        <w:rPr>
          <w:rFonts w:ascii="Times New Roman" w:hAnsi="Times New Roman" w:cs="Times New Roman"/>
          <w:bCs/>
          <w:sz w:val="24"/>
          <w:szCs w:val="24"/>
        </w:rPr>
      </w:pPr>
      <w:r w:rsidRPr="0053291F">
        <w:rPr>
          <w:rFonts w:ascii="Times New Roman" w:hAnsi="Times New Roman" w:cs="Times New Roman"/>
          <w:bCs/>
          <w:sz w:val="24"/>
          <w:szCs w:val="24"/>
        </w:rPr>
        <w:t xml:space="preserve">4. </w:t>
      </w:r>
      <w:r w:rsidR="003C548F">
        <w:rPr>
          <w:rFonts w:ascii="Times New Roman" w:hAnsi="Times New Roman" w:cs="Times New Roman"/>
          <w:bCs/>
          <w:sz w:val="24"/>
          <w:szCs w:val="24"/>
        </w:rPr>
        <w:t>Контроль за виконанням цього</w:t>
      </w:r>
      <w:bookmarkStart w:id="0" w:name="_GoBack"/>
      <w:bookmarkEnd w:id="0"/>
      <w:r w:rsidRPr="0053291F">
        <w:rPr>
          <w:rFonts w:ascii="Times New Roman" w:hAnsi="Times New Roman" w:cs="Times New Roman"/>
          <w:bCs/>
          <w:sz w:val="24"/>
          <w:szCs w:val="24"/>
        </w:rPr>
        <w:t xml:space="preserve"> рішення покласти на селищного голову Миколу МАЗУРУ.</w:t>
      </w:r>
    </w:p>
    <w:p w:rsidR="008A6FC2" w:rsidRDefault="008A6FC2" w:rsidP="008A6FC2">
      <w:pPr>
        <w:rPr>
          <w:rFonts w:ascii="Times New Roman" w:hAnsi="Times New Roman" w:cs="Times New Roman"/>
          <w:b/>
          <w:bCs/>
          <w:sz w:val="24"/>
          <w:szCs w:val="24"/>
        </w:rPr>
      </w:pPr>
    </w:p>
    <w:p w:rsidR="00C06AD9" w:rsidRPr="008A6FC2" w:rsidRDefault="00C06AD9" w:rsidP="008A6FC2">
      <w:pPr>
        <w:rPr>
          <w:rFonts w:ascii="Times New Roman" w:hAnsi="Times New Roman" w:cs="Times New Roman"/>
          <w:b/>
          <w:bCs/>
          <w:sz w:val="24"/>
          <w:szCs w:val="24"/>
        </w:rPr>
      </w:pPr>
    </w:p>
    <w:p w:rsidR="00DA7685" w:rsidRPr="00C06AD9" w:rsidRDefault="00C06AD9" w:rsidP="002868D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Селищний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A6FC2" w:rsidRPr="008A6FC2">
        <w:rPr>
          <w:rFonts w:ascii="Times New Roman" w:hAnsi="Times New Roman" w:cs="Times New Roman"/>
          <w:b/>
          <w:bCs/>
          <w:sz w:val="24"/>
          <w:szCs w:val="24"/>
        </w:rPr>
        <w:t>Микола МАЗУР</w:t>
      </w:r>
      <w:r w:rsidR="002868D6">
        <w:rPr>
          <w:rFonts w:ascii="Times New Roman" w:hAnsi="Times New Roman" w:cs="Times New Roman"/>
          <w:b/>
          <w:bCs/>
          <w:sz w:val="24"/>
          <w:szCs w:val="24"/>
        </w:rPr>
        <w:t>А</w:t>
      </w: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C06AD9" w:rsidRDefault="00C06AD9" w:rsidP="00DA7685">
      <w:pPr>
        <w:spacing w:after="0" w:line="240" w:lineRule="auto"/>
        <w:ind w:left="5670"/>
        <w:rPr>
          <w:rFonts w:ascii="Times New Roman" w:eastAsia="Times New Roman" w:hAnsi="Times New Roman" w:cs="Times New Roman"/>
          <w:sz w:val="24"/>
          <w:szCs w:val="24"/>
          <w:lang w:eastAsia="uk-UA"/>
        </w:rPr>
      </w:pPr>
    </w:p>
    <w:p w:rsidR="002868D6" w:rsidRDefault="002868D6" w:rsidP="00DA7685">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ЗАТВЕРДЖЕНО</w:t>
      </w:r>
    </w:p>
    <w:p w:rsidR="00BC2390" w:rsidRPr="00BC2390" w:rsidRDefault="002868D6" w:rsidP="00BC2390">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541952">
        <w:rPr>
          <w:rFonts w:ascii="Times New Roman" w:eastAsia="Times New Roman" w:hAnsi="Times New Roman" w:cs="Times New Roman"/>
          <w:sz w:val="24"/>
          <w:szCs w:val="24"/>
          <w:lang w:eastAsia="uk-UA"/>
        </w:rPr>
        <w:t>ішення</w:t>
      </w:r>
      <w:r>
        <w:rPr>
          <w:rFonts w:ascii="Times New Roman" w:eastAsia="Times New Roman" w:hAnsi="Times New Roman" w:cs="Times New Roman"/>
          <w:sz w:val="24"/>
          <w:szCs w:val="24"/>
          <w:lang w:eastAsia="uk-UA"/>
        </w:rPr>
        <w:t xml:space="preserve"> виконавчого комітету</w:t>
      </w:r>
      <w:r w:rsidR="00541952">
        <w:rPr>
          <w:rFonts w:ascii="Times New Roman" w:eastAsia="Times New Roman" w:hAnsi="Times New Roman" w:cs="Times New Roman"/>
          <w:sz w:val="24"/>
          <w:szCs w:val="24"/>
          <w:lang w:eastAsia="uk-UA"/>
        </w:rPr>
        <w:t xml:space="preserve"> </w:t>
      </w:r>
      <w:proofErr w:type="spellStart"/>
      <w:r w:rsidR="00014EF3">
        <w:rPr>
          <w:rFonts w:ascii="Times New Roman" w:eastAsia="Times New Roman" w:hAnsi="Times New Roman" w:cs="Times New Roman"/>
          <w:sz w:val="24"/>
          <w:szCs w:val="24"/>
          <w:lang w:eastAsia="uk-UA"/>
        </w:rPr>
        <w:t>Смолінської</w:t>
      </w:r>
      <w:proofErr w:type="spellEnd"/>
      <w:r w:rsidR="00014EF3">
        <w:rPr>
          <w:rFonts w:ascii="Times New Roman" w:eastAsia="Times New Roman" w:hAnsi="Times New Roman" w:cs="Times New Roman"/>
          <w:sz w:val="24"/>
          <w:szCs w:val="24"/>
          <w:lang w:eastAsia="uk-UA"/>
        </w:rPr>
        <w:t xml:space="preserve"> </w:t>
      </w:r>
      <w:r w:rsidR="00541952">
        <w:rPr>
          <w:rFonts w:ascii="Times New Roman" w:eastAsia="Times New Roman" w:hAnsi="Times New Roman" w:cs="Times New Roman"/>
          <w:sz w:val="24"/>
          <w:szCs w:val="24"/>
          <w:lang w:eastAsia="uk-UA"/>
        </w:rPr>
        <w:t>селищної</w:t>
      </w:r>
      <w:r w:rsidR="0053291F">
        <w:rPr>
          <w:rFonts w:ascii="Times New Roman" w:eastAsia="Times New Roman" w:hAnsi="Times New Roman" w:cs="Times New Roman"/>
          <w:sz w:val="24"/>
          <w:szCs w:val="24"/>
          <w:lang w:eastAsia="uk-UA"/>
        </w:rPr>
        <w:t xml:space="preserve"> ради від </w:t>
      </w:r>
      <w:r w:rsidR="00BC2390" w:rsidRPr="00DA7685">
        <w:rPr>
          <w:rFonts w:ascii="Times New Roman" w:eastAsia="Times New Roman" w:hAnsi="Times New Roman" w:cs="Times New Roman"/>
          <w:sz w:val="24"/>
          <w:szCs w:val="24"/>
          <w:lang w:eastAsia="uk-UA"/>
        </w:rPr>
        <w:t>№ ____</w:t>
      </w:r>
      <w:r w:rsidR="00BC2390">
        <w:rPr>
          <w:rFonts w:ascii="Times New Roman" w:eastAsia="Times New Roman" w:hAnsi="Times New Roman" w:cs="Times New Roman"/>
          <w:sz w:val="24"/>
          <w:szCs w:val="24"/>
          <w:lang w:eastAsia="uk-UA"/>
        </w:rPr>
        <w:t xml:space="preserve">від __.____.2024 року </w:t>
      </w:r>
    </w:p>
    <w:p w:rsidR="00DA7685" w:rsidRPr="00BC2390" w:rsidRDefault="00DA7685" w:rsidP="00BC2390">
      <w:pPr>
        <w:spacing w:after="0" w:line="240" w:lineRule="auto"/>
        <w:rPr>
          <w:rFonts w:ascii="Times New Roman" w:eastAsia="Times New Roman" w:hAnsi="Times New Roman" w:cs="Times New Roman"/>
          <w:sz w:val="24"/>
          <w:szCs w:val="24"/>
          <w:lang w:eastAsia="uk-UA"/>
        </w:rPr>
      </w:pPr>
    </w:p>
    <w:p w:rsidR="00DA7685" w:rsidRPr="00DA7685" w:rsidRDefault="00DA7685" w:rsidP="00DA7685">
      <w:pPr>
        <w:shd w:val="clear" w:color="auto" w:fill="FFFFFF"/>
        <w:spacing w:after="0" w:line="240" w:lineRule="auto"/>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ПОЛОЖЕННЯ</w:t>
      </w:r>
    </w:p>
    <w:p w:rsidR="00DA7685" w:rsidRPr="00DA7685" w:rsidRDefault="00DA7685" w:rsidP="00DA7685">
      <w:pPr>
        <w:shd w:val="clear" w:color="auto" w:fill="FFFFFF"/>
        <w:spacing w:after="0" w:line="240" w:lineRule="auto"/>
        <w:ind w:firstLine="24"/>
        <w:jc w:val="center"/>
        <w:rPr>
          <w:rFonts w:ascii="Times New Roman" w:eastAsia="Times New Roman" w:hAnsi="Times New Roman" w:cs="Times New Roman"/>
          <w:b/>
          <w:sz w:val="24"/>
          <w:szCs w:val="24"/>
          <w:lang w:eastAsia="uk-UA"/>
        </w:rPr>
      </w:pPr>
      <w:r w:rsidRPr="00DA7685">
        <w:rPr>
          <w:rFonts w:ascii="Times New Roman" w:eastAsia="Times New Roman" w:hAnsi="Times New Roman" w:cs="Times New Roman"/>
          <w:b/>
          <w:sz w:val="24"/>
          <w:szCs w:val="24"/>
          <w:lang w:eastAsia="uk-UA"/>
        </w:rPr>
        <w:t xml:space="preserve">про </w:t>
      </w:r>
      <w:proofErr w:type="spellStart"/>
      <w:r w:rsidRPr="00DA7685">
        <w:rPr>
          <w:rFonts w:ascii="Times New Roman" w:eastAsia="Times New Roman" w:hAnsi="Times New Roman" w:cs="Times New Roman"/>
          <w:b/>
          <w:color w:val="000000"/>
          <w:sz w:val="24"/>
          <w:szCs w:val="24"/>
          <w:lang w:eastAsia="uk-UA"/>
        </w:rPr>
        <w:t>субланку</w:t>
      </w:r>
      <w:proofErr w:type="spellEnd"/>
      <w:r w:rsidRPr="00DA7685">
        <w:rPr>
          <w:rFonts w:ascii="Times New Roman" w:eastAsia="Times New Roman" w:hAnsi="Times New Roman" w:cs="Times New Roman"/>
          <w:b/>
          <w:color w:val="000000"/>
          <w:sz w:val="24"/>
          <w:szCs w:val="24"/>
          <w:lang w:eastAsia="uk-UA"/>
        </w:rPr>
        <w:t xml:space="preserve"> </w:t>
      </w:r>
      <w:proofErr w:type="spellStart"/>
      <w:r w:rsidR="004465AC">
        <w:rPr>
          <w:rFonts w:ascii="Times New Roman" w:eastAsia="Times New Roman" w:hAnsi="Times New Roman" w:cs="Times New Roman"/>
          <w:b/>
          <w:color w:val="000000"/>
          <w:sz w:val="24"/>
          <w:szCs w:val="24"/>
          <w:lang w:eastAsia="uk-UA"/>
        </w:rPr>
        <w:t>Смолінської</w:t>
      </w:r>
      <w:proofErr w:type="spellEnd"/>
      <w:r w:rsidR="004465AC">
        <w:rPr>
          <w:rFonts w:ascii="Times New Roman" w:eastAsia="Times New Roman" w:hAnsi="Times New Roman" w:cs="Times New Roman"/>
          <w:b/>
          <w:color w:val="000000"/>
          <w:sz w:val="24"/>
          <w:szCs w:val="24"/>
          <w:lang w:eastAsia="uk-UA"/>
        </w:rPr>
        <w:t xml:space="preserve"> територіальної громади </w:t>
      </w:r>
      <w:proofErr w:type="spellStart"/>
      <w:r w:rsidRPr="00DA7685">
        <w:rPr>
          <w:rFonts w:ascii="Times New Roman" w:eastAsia="Times New Roman" w:hAnsi="Times New Roman" w:cs="Times New Roman"/>
          <w:b/>
          <w:color w:val="000000"/>
          <w:sz w:val="24"/>
          <w:szCs w:val="24"/>
          <w:lang w:eastAsia="uk-UA"/>
        </w:rPr>
        <w:t>Новоукраїнської</w:t>
      </w:r>
      <w:proofErr w:type="spellEnd"/>
      <w:r w:rsidRPr="00DA7685">
        <w:rPr>
          <w:rFonts w:ascii="Times New Roman" w:eastAsia="Times New Roman" w:hAnsi="Times New Roman" w:cs="Times New Roman"/>
          <w:b/>
          <w:color w:val="000000"/>
          <w:sz w:val="24"/>
          <w:szCs w:val="24"/>
          <w:lang w:eastAsia="uk-UA"/>
        </w:rPr>
        <w:t xml:space="preserve"> районної ланки Кіровоградської територіальної підсистеми єдиної державної системи цивільного захисту</w:t>
      </w:r>
    </w:p>
    <w:p w:rsidR="00DA7685" w:rsidRPr="00DA7685" w:rsidRDefault="00DA7685" w:rsidP="00DA7685">
      <w:pPr>
        <w:shd w:val="clear" w:color="auto" w:fill="FFFFFF"/>
        <w:spacing w:after="0" w:line="240" w:lineRule="auto"/>
        <w:ind w:firstLine="24"/>
        <w:jc w:val="center"/>
        <w:rPr>
          <w:rFonts w:ascii="Times New Roman" w:eastAsia="Times New Roman" w:hAnsi="Times New Roman" w:cs="Times New Roman"/>
          <w:b/>
          <w:bCs/>
          <w:color w:val="000000"/>
          <w:sz w:val="24"/>
          <w:szCs w:val="24"/>
          <w:lang w:eastAsia="uk-UA"/>
        </w:rPr>
      </w:pPr>
    </w:p>
    <w:p w:rsidR="00DA7685" w:rsidRPr="00DA7685" w:rsidRDefault="00DA7685" w:rsidP="00DA7685">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DA7685">
        <w:rPr>
          <w:rFonts w:ascii="Times New Roman" w:eastAsia="Times New Roman" w:hAnsi="Times New Roman" w:cs="Times New Roman"/>
          <w:b/>
          <w:bCs/>
          <w:color w:val="000000"/>
          <w:sz w:val="24"/>
          <w:szCs w:val="24"/>
          <w:lang w:eastAsia="uk-UA"/>
        </w:rPr>
        <w:t>Загальна частина</w:t>
      </w:r>
    </w:p>
    <w:p w:rsidR="00DA7685" w:rsidRPr="00205771" w:rsidRDefault="00205771" w:rsidP="00205771">
      <w:pPr>
        <w:widowControl w:val="0"/>
        <w:shd w:val="clear" w:color="auto" w:fill="FFFFFF"/>
        <w:tabs>
          <w:tab w:val="left" w:pos="1469"/>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00DA7685" w:rsidRPr="00205771">
        <w:rPr>
          <w:rFonts w:ascii="Times New Roman" w:eastAsia="Times New Roman" w:hAnsi="Times New Roman" w:cs="Times New Roman"/>
          <w:color w:val="000000"/>
          <w:sz w:val="24"/>
          <w:szCs w:val="24"/>
          <w:lang w:eastAsia="uk-UA"/>
        </w:rPr>
        <w:t>Це Положення визначає організацію, завдання, склад сил і засобів, порядок ді</w:t>
      </w:r>
      <w:r w:rsidR="004465AC" w:rsidRPr="00205771">
        <w:rPr>
          <w:rFonts w:ascii="Times New Roman" w:eastAsia="Times New Roman" w:hAnsi="Times New Roman" w:cs="Times New Roman"/>
          <w:color w:val="000000"/>
          <w:sz w:val="24"/>
          <w:szCs w:val="24"/>
          <w:lang w:eastAsia="uk-UA"/>
        </w:rPr>
        <w:t xml:space="preserve">яльності </w:t>
      </w:r>
      <w:r w:rsidR="00DA7685" w:rsidRPr="00205771">
        <w:rPr>
          <w:rFonts w:ascii="Times New Roman" w:eastAsia="Times New Roman" w:hAnsi="Times New Roman" w:cs="Times New Roman"/>
          <w:color w:val="000000"/>
          <w:sz w:val="24"/>
          <w:szCs w:val="24"/>
          <w:lang w:eastAsia="uk-UA"/>
        </w:rPr>
        <w:t xml:space="preserve"> </w:t>
      </w:r>
      <w:proofErr w:type="spellStart"/>
      <w:r w:rsidR="008A2E55" w:rsidRPr="00205771">
        <w:rPr>
          <w:rFonts w:ascii="Times New Roman" w:eastAsia="Times New Roman" w:hAnsi="Times New Roman" w:cs="Times New Roman"/>
          <w:color w:val="000000"/>
          <w:sz w:val="24"/>
          <w:szCs w:val="24"/>
          <w:lang w:eastAsia="uk-UA"/>
        </w:rPr>
        <w:t>су</w:t>
      </w:r>
      <w:r w:rsidR="004465AC" w:rsidRPr="00205771">
        <w:rPr>
          <w:rFonts w:ascii="Times New Roman" w:eastAsia="Times New Roman" w:hAnsi="Times New Roman" w:cs="Times New Roman"/>
          <w:color w:val="000000"/>
          <w:sz w:val="24"/>
          <w:szCs w:val="24"/>
          <w:lang w:eastAsia="uk-UA"/>
        </w:rPr>
        <w:t>бланки</w:t>
      </w:r>
      <w:proofErr w:type="spellEnd"/>
      <w:r w:rsidR="004465AC" w:rsidRPr="00205771">
        <w:rPr>
          <w:rFonts w:ascii="Times New Roman" w:eastAsia="Times New Roman" w:hAnsi="Times New Roman" w:cs="Times New Roman"/>
          <w:color w:val="000000"/>
          <w:sz w:val="24"/>
          <w:szCs w:val="24"/>
          <w:lang w:eastAsia="uk-UA"/>
        </w:rPr>
        <w:t xml:space="preserve"> </w:t>
      </w:r>
      <w:proofErr w:type="spellStart"/>
      <w:r w:rsidR="004465AC" w:rsidRPr="00205771">
        <w:rPr>
          <w:rFonts w:ascii="Times New Roman" w:eastAsia="Times New Roman" w:hAnsi="Times New Roman" w:cs="Times New Roman"/>
          <w:color w:val="000000"/>
          <w:sz w:val="24"/>
          <w:szCs w:val="24"/>
          <w:lang w:eastAsia="uk-UA"/>
        </w:rPr>
        <w:t>Смолінської</w:t>
      </w:r>
      <w:proofErr w:type="spellEnd"/>
      <w:r w:rsidR="004465AC" w:rsidRPr="00205771">
        <w:rPr>
          <w:rFonts w:ascii="Times New Roman" w:eastAsia="Times New Roman" w:hAnsi="Times New Roman" w:cs="Times New Roman"/>
          <w:color w:val="000000"/>
          <w:sz w:val="24"/>
          <w:szCs w:val="24"/>
          <w:lang w:eastAsia="uk-UA"/>
        </w:rPr>
        <w:t xml:space="preserve"> територіальної громади</w:t>
      </w:r>
      <w:r w:rsidR="00DA7685" w:rsidRPr="00205771">
        <w:rPr>
          <w:rFonts w:ascii="Times New Roman" w:eastAsia="Times New Roman" w:hAnsi="Times New Roman" w:cs="Times New Roman"/>
          <w:color w:val="000000"/>
          <w:sz w:val="24"/>
          <w:szCs w:val="24"/>
          <w:lang w:eastAsia="uk-UA"/>
        </w:rPr>
        <w:t xml:space="preserve"> </w:t>
      </w:r>
      <w:proofErr w:type="spellStart"/>
      <w:r w:rsidR="00DA7685" w:rsidRPr="00205771">
        <w:rPr>
          <w:rFonts w:ascii="Times New Roman" w:eastAsia="Times New Roman" w:hAnsi="Times New Roman" w:cs="Times New Roman"/>
          <w:color w:val="000000"/>
          <w:sz w:val="24"/>
          <w:szCs w:val="24"/>
          <w:lang w:eastAsia="uk-UA"/>
        </w:rPr>
        <w:t>Новоукраїнської</w:t>
      </w:r>
      <w:proofErr w:type="spellEnd"/>
      <w:r w:rsidR="00DA7685" w:rsidRPr="00205771">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цивільного захисту .</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У цьому Положен</w:t>
      </w:r>
      <w:r w:rsidR="004465AC">
        <w:rPr>
          <w:rFonts w:ascii="Times New Roman" w:eastAsia="Times New Roman" w:hAnsi="Times New Roman" w:cs="Times New Roman"/>
          <w:color w:val="000000"/>
          <w:sz w:val="24"/>
          <w:szCs w:val="24"/>
          <w:lang w:eastAsia="uk-UA"/>
        </w:rPr>
        <w:t>ні термін «</w:t>
      </w:r>
      <w:r w:rsidR="00DA7685" w:rsidRPr="00DA7685">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субланка</w:t>
      </w:r>
      <w:proofErr w:type="spellEnd"/>
      <w:r w:rsidR="004465AC">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територіальної громади</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Новоукраїнської</w:t>
      </w:r>
      <w:proofErr w:type="spellEnd"/>
      <w:r w:rsidR="00DA7685" w:rsidRPr="00DA7685">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w:t>
      </w:r>
      <w:r w:rsidR="004465AC">
        <w:rPr>
          <w:rFonts w:ascii="Times New Roman" w:eastAsia="Times New Roman" w:hAnsi="Times New Roman" w:cs="Times New Roman"/>
          <w:color w:val="000000"/>
          <w:sz w:val="24"/>
          <w:szCs w:val="24"/>
          <w:lang w:eastAsia="uk-UA"/>
        </w:rPr>
        <w:t>вільного захисту» (далі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субланка</w:t>
      </w:r>
      <w:proofErr w:type="spellEnd"/>
      <w:r w:rsidR="00DA7685" w:rsidRPr="00DA7685">
        <w:rPr>
          <w:rFonts w:ascii="Times New Roman" w:eastAsia="Times New Roman" w:hAnsi="Times New Roman" w:cs="Times New Roman"/>
          <w:color w:val="000000"/>
          <w:sz w:val="24"/>
          <w:szCs w:val="24"/>
          <w:lang w:eastAsia="uk-UA"/>
        </w:rPr>
        <w:t>) вживається у значенні складової частини єдиної державної системи цивільного захисту, я</w:t>
      </w:r>
      <w:r w:rsidR="004465AC">
        <w:rPr>
          <w:rFonts w:ascii="Times New Roman" w:eastAsia="Times New Roman" w:hAnsi="Times New Roman" w:cs="Times New Roman"/>
          <w:color w:val="000000"/>
          <w:sz w:val="24"/>
          <w:szCs w:val="24"/>
          <w:lang w:eastAsia="uk-UA"/>
        </w:rPr>
        <w:t xml:space="preserve">ка створюється у </w:t>
      </w:r>
      <w:proofErr w:type="spellStart"/>
      <w:r w:rsidR="004465AC">
        <w:rPr>
          <w:rFonts w:ascii="Times New Roman" w:eastAsia="Times New Roman" w:hAnsi="Times New Roman" w:cs="Times New Roman"/>
          <w:color w:val="000000"/>
          <w:sz w:val="24"/>
          <w:szCs w:val="24"/>
          <w:lang w:eastAsia="uk-UA"/>
        </w:rPr>
        <w:t>Смолінській</w:t>
      </w:r>
      <w:proofErr w:type="spellEnd"/>
      <w:r w:rsidR="004465AC">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3. Метою створення та функці</w:t>
      </w:r>
      <w:r w:rsidR="004465AC">
        <w:rPr>
          <w:rFonts w:ascii="Times New Roman" w:eastAsia="Times New Roman" w:hAnsi="Times New Roman" w:cs="Times New Roman"/>
          <w:color w:val="000000"/>
          <w:sz w:val="24"/>
          <w:szCs w:val="24"/>
          <w:lang w:eastAsia="uk-UA"/>
        </w:rPr>
        <w:t xml:space="preserve">онування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є здійснення заходів щодо захисту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DA7685" w:rsidRPr="00DA7685" w:rsidRDefault="00DA7685" w:rsidP="00205771">
      <w:pPr>
        <w:shd w:val="clear" w:color="auto" w:fill="FFFFFF"/>
        <w:spacing w:after="0" w:line="240" w:lineRule="auto"/>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iCs/>
          <w:color w:val="000000"/>
          <w:sz w:val="24"/>
          <w:szCs w:val="24"/>
          <w:lang w:eastAsia="uk-UA"/>
        </w:rPr>
        <w:t>4.</w:t>
      </w:r>
      <w:r w:rsidRPr="00DA7685">
        <w:rPr>
          <w:rFonts w:ascii="Times New Roman" w:eastAsia="Times New Roman" w:hAnsi="Times New Roman" w:cs="Times New Roman"/>
          <w:i/>
          <w:iCs/>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Основними завданнями </w:t>
      </w:r>
      <w:r w:rsidR="004465AC">
        <w:rPr>
          <w:rFonts w:ascii="Times New Roman" w:eastAsia="Times New Roman" w:hAnsi="Times New Roman" w:cs="Times New Roman"/>
          <w:color w:val="000000"/>
          <w:sz w:val="24"/>
          <w:szCs w:val="24"/>
          <w:lang w:eastAsia="uk-UA"/>
        </w:rPr>
        <w:t xml:space="preserve">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 є:</w:t>
      </w:r>
    </w:p>
    <w:p w:rsidR="00DA7685" w:rsidRPr="00DA7685" w:rsidRDefault="00205771" w:rsidP="00205771">
      <w:pPr>
        <w:shd w:val="clear" w:color="auto" w:fill="FFFFFF"/>
        <w:spacing w:after="0" w:line="240" w:lineRule="auto"/>
        <w:ind w:left="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1) забезпечення готовності органів управління та підпорядкованих сил цивільного захисту до дій, спрямованих на запобігання і реагування на надзвичайні ситуації або небезпечні події;</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2) організація та здійснення заходів із запобігання виникненню надзвичайних ситуацій та заходів щодо захисту населення і території громади від надзвичайних ситуацій;</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3) планування заходів цивільного захисту;</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4) організація оповіщення населення громади про загрозу та виникнення надзвичайних ситуацій, своєчасне та достовірне інформування про фактичну обстановку та вжиті заходи;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5) проведення рятувальних та інших невідкладних робіт з ліквідації наслідків надзвичайних ситуацій на території громади, організація життєзабезпечення постраждалого населення громади;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6) ліквідація наслідків надзвичайних ситуацій або небезпечних подій;</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7) проведення моніторингу і прогнозування виникнення надзвичайних ситуацій та їх розвитку, оцінка соціально-економічних наслідків надзвичайних ситуацій на території громади, визначення на основі прогнозних даних обсягу потреби в силах, засобах, матеріальних та фінансових ресурсах громади;</w:t>
      </w:r>
    </w:p>
    <w:p w:rsidR="00DA7685" w:rsidRPr="00DA7685" w:rsidRDefault="00205771" w:rsidP="00205771">
      <w:pPr>
        <w:shd w:val="clear" w:color="auto" w:fill="FFFFFF"/>
        <w:spacing w:after="0" w:line="240" w:lineRule="auto"/>
        <w:ind w:left="5" w:right="14"/>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4"/>
          <w:sz w:val="24"/>
          <w:szCs w:val="24"/>
          <w:lang w:eastAsia="uk-UA"/>
        </w:rPr>
        <w:t xml:space="preserve">   </w:t>
      </w:r>
      <w:r w:rsidR="00DA7685" w:rsidRPr="00DA7685">
        <w:rPr>
          <w:rFonts w:ascii="Times New Roman" w:eastAsia="Times New Roman" w:hAnsi="Times New Roman" w:cs="Times New Roman"/>
          <w:spacing w:val="4"/>
          <w:sz w:val="24"/>
          <w:szCs w:val="24"/>
          <w:lang w:eastAsia="uk-UA"/>
        </w:rPr>
        <w:t xml:space="preserve">8) розроблення і впровадження програм, </w:t>
      </w:r>
      <w:r w:rsidR="00DA7685" w:rsidRPr="00DA7685">
        <w:rPr>
          <w:rFonts w:ascii="Times New Roman" w:eastAsia="Times New Roman" w:hAnsi="Times New Roman" w:cs="Times New Roman"/>
          <w:sz w:val="24"/>
          <w:szCs w:val="24"/>
          <w:lang w:eastAsia="uk-UA"/>
        </w:rPr>
        <w:t xml:space="preserve">спрямованих на запобігання надзвичайним ситуаціям, забезпечення сталого </w:t>
      </w:r>
      <w:r w:rsidR="00DA7685" w:rsidRPr="00DA7685">
        <w:rPr>
          <w:rFonts w:ascii="Times New Roman" w:eastAsia="Times New Roman" w:hAnsi="Times New Roman" w:cs="Times New Roman"/>
          <w:spacing w:val="-1"/>
          <w:sz w:val="24"/>
          <w:szCs w:val="24"/>
          <w:lang w:eastAsia="uk-UA"/>
        </w:rPr>
        <w:t xml:space="preserve">функціонування підприємств, установ та організацій, зменшення можливих </w:t>
      </w:r>
      <w:r w:rsidR="00DA7685" w:rsidRPr="00DA7685">
        <w:rPr>
          <w:rFonts w:ascii="Times New Roman" w:eastAsia="Times New Roman" w:hAnsi="Times New Roman" w:cs="Times New Roman"/>
          <w:spacing w:val="-2"/>
          <w:sz w:val="24"/>
          <w:szCs w:val="24"/>
          <w:lang w:eastAsia="uk-UA"/>
        </w:rPr>
        <w:t xml:space="preserve">матеріальних втрат у разі виникнення надзвичайних ситуацій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spacing w:val="-2"/>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10) навчання населення громади щодо поведінки та дій у разі виникнення надзвичайної ситуації;</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 xml:space="preserve">11) 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12) здійснення заходів щодо створення, використання, утримання та реконструкції фонду захисних споруд цивільного захисту для укриття населення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13) створення, збереження і раціональне використання резерву матеріальних та фінансових ресурсів, необхідних для запобігання і реагування на надзвичайні ситуації </w:t>
      </w:r>
      <w:r w:rsidR="00DA7685" w:rsidRPr="00DA7685">
        <w:rPr>
          <w:rFonts w:ascii="Times New Roman" w:eastAsia="Times New Roman" w:hAnsi="Times New Roman" w:cs="Times New Roman"/>
          <w:sz w:val="24"/>
          <w:szCs w:val="24"/>
          <w:lang w:eastAsia="uk-UA"/>
        </w:rPr>
        <w:t>на території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14) забезпечення сталого функціонування суб'єктів господарювання і території громади в особливий період;</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15</w:t>
      </w:r>
      <w:r w:rsidR="00DA7685" w:rsidRPr="00DA7685">
        <w:rPr>
          <w:rFonts w:ascii="Times New Roman" w:eastAsia="Times New Roman" w:hAnsi="Times New Roman" w:cs="Times New Roman"/>
          <w:color w:val="000000"/>
          <w:sz w:val="24"/>
          <w:szCs w:val="24"/>
          <w:lang w:eastAsia="uk-UA"/>
        </w:rPr>
        <w:t>) здійснення заходів щодо соціального захисту постраждалого населення громади;</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16</w:t>
      </w:r>
      <w:r w:rsidR="00DA7685" w:rsidRPr="00DA7685">
        <w:rPr>
          <w:rFonts w:ascii="Times New Roman" w:eastAsia="Times New Roman" w:hAnsi="Times New Roman" w:cs="Times New Roman"/>
          <w:color w:val="000000"/>
          <w:sz w:val="24"/>
          <w:szCs w:val="24"/>
          <w:lang w:eastAsia="uk-UA"/>
        </w:rPr>
        <w:t>) інші завдання, визначені законом.</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5. Безпосереднє керівництво ді</w:t>
      </w:r>
      <w:r w:rsidR="004465AC">
        <w:rPr>
          <w:rFonts w:ascii="Times New Roman" w:eastAsia="Times New Roman" w:hAnsi="Times New Roman" w:cs="Times New Roman"/>
          <w:color w:val="000000"/>
          <w:sz w:val="24"/>
          <w:szCs w:val="24"/>
          <w:lang w:eastAsia="uk-UA"/>
        </w:rPr>
        <w:t xml:space="preserve">яльністю  </w:t>
      </w:r>
      <w:proofErr w:type="spellStart"/>
      <w:r w:rsidR="004465AC">
        <w:rPr>
          <w:rFonts w:ascii="Times New Roman" w:eastAsia="Times New Roman" w:hAnsi="Times New Roman" w:cs="Times New Roman"/>
          <w:color w:val="000000"/>
          <w:sz w:val="24"/>
          <w:szCs w:val="24"/>
          <w:lang w:eastAsia="uk-UA"/>
        </w:rPr>
        <w:t>субланки</w:t>
      </w:r>
      <w:proofErr w:type="spellEnd"/>
      <w:r w:rsidR="004465AC">
        <w:rPr>
          <w:rFonts w:ascii="Times New Roman" w:eastAsia="Times New Roman" w:hAnsi="Times New Roman" w:cs="Times New Roman"/>
          <w:color w:val="000000"/>
          <w:sz w:val="24"/>
          <w:szCs w:val="24"/>
          <w:lang w:eastAsia="uk-UA"/>
        </w:rPr>
        <w:t xml:space="preserve">  здійснюється селищним</w:t>
      </w:r>
      <w:r w:rsidRPr="00DA7685">
        <w:rPr>
          <w:rFonts w:ascii="Times New Roman" w:eastAsia="Times New Roman" w:hAnsi="Times New Roman" w:cs="Times New Roman"/>
          <w:color w:val="000000"/>
          <w:sz w:val="24"/>
          <w:szCs w:val="24"/>
          <w:lang w:eastAsia="uk-UA"/>
        </w:rPr>
        <w:t xml:space="preserve"> головою.</w:t>
      </w:r>
    </w:p>
    <w:p w:rsidR="00DA7685" w:rsidRPr="00DA7685" w:rsidRDefault="00DA7685" w:rsidP="00205771">
      <w:pPr>
        <w:spacing w:after="0" w:line="240" w:lineRule="auto"/>
        <w:ind w:right="1"/>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color w:val="000000"/>
          <w:sz w:val="24"/>
          <w:szCs w:val="24"/>
          <w:lang w:eastAsia="uk-UA"/>
        </w:rPr>
        <w:t>6. Пол</w:t>
      </w:r>
      <w:r w:rsidR="004465AC">
        <w:rPr>
          <w:rFonts w:ascii="Times New Roman" w:eastAsia="Times New Roman" w:hAnsi="Times New Roman" w:cs="Times New Roman"/>
          <w:color w:val="000000"/>
          <w:sz w:val="24"/>
          <w:szCs w:val="24"/>
          <w:lang w:eastAsia="uk-UA"/>
        </w:rPr>
        <w:t xml:space="preserve">оження про  </w:t>
      </w:r>
      <w:proofErr w:type="spellStart"/>
      <w:r w:rsidR="004465AC">
        <w:rPr>
          <w:rFonts w:ascii="Times New Roman" w:eastAsia="Times New Roman" w:hAnsi="Times New Roman" w:cs="Times New Roman"/>
          <w:color w:val="000000"/>
          <w:sz w:val="24"/>
          <w:szCs w:val="24"/>
          <w:lang w:eastAsia="uk-UA"/>
        </w:rPr>
        <w:t>субланку</w:t>
      </w:r>
      <w:proofErr w:type="spellEnd"/>
      <w:r w:rsidR="004465AC">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затверджується виконавчим комітетом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селищної</w:t>
      </w:r>
      <w:r w:rsidRPr="00DA7685">
        <w:rPr>
          <w:rFonts w:ascii="Times New Roman" w:eastAsia="Times New Roman" w:hAnsi="Times New Roman" w:cs="Times New Roman"/>
          <w:sz w:val="24"/>
          <w:szCs w:val="24"/>
          <w:lang w:eastAsia="uk-UA"/>
        </w:rPr>
        <w:t xml:space="preserve"> ради.</w:t>
      </w:r>
    </w:p>
    <w:p w:rsidR="00DA7685" w:rsidRPr="00DA7685" w:rsidRDefault="004465AC" w:rsidP="00205771">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7. До складу </w:t>
      </w:r>
      <w:proofErr w:type="spellStart"/>
      <w:r>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 xml:space="preserve">  входять органи управління та підпорядковані їм сили цивільного захисту, відповідні </w:t>
      </w:r>
      <w:r w:rsidR="00DA7685" w:rsidRPr="00DA7685">
        <w:rPr>
          <w:rFonts w:ascii="Times New Roman" w:eastAsia="Times New Roman" w:hAnsi="Times New Roman" w:cs="Times New Roman"/>
          <w:sz w:val="24"/>
          <w:szCs w:val="24"/>
          <w:lang w:eastAsia="uk-UA"/>
        </w:rPr>
        <w:t>суб'єкти господарювання незалежно від форми власності, розташовані на території громади.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На структурні пі</w:t>
      </w:r>
      <w:r w:rsidR="004465AC">
        <w:rPr>
          <w:rFonts w:ascii="Times New Roman" w:eastAsia="Times New Roman" w:hAnsi="Times New Roman" w:cs="Times New Roman"/>
          <w:color w:val="000000"/>
          <w:sz w:val="24"/>
          <w:szCs w:val="24"/>
          <w:lang w:eastAsia="uk-UA"/>
        </w:rPr>
        <w:t xml:space="preserve">дрозділи </w:t>
      </w:r>
      <w:proofErr w:type="spellStart"/>
      <w:r w:rsidR="004465AC">
        <w:rPr>
          <w:rFonts w:ascii="Times New Roman" w:eastAsia="Times New Roman" w:hAnsi="Times New Roman" w:cs="Times New Roman"/>
          <w:color w:val="000000"/>
          <w:sz w:val="24"/>
          <w:szCs w:val="24"/>
          <w:lang w:eastAsia="uk-UA"/>
        </w:rPr>
        <w:t>Смолінської</w:t>
      </w:r>
      <w:proofErr w:type="spellEnd"/>
      <w:r w:rsidR="004465AC">
        <w:rPr>
          <w:rFonts w:ascii="Times New Roman" w:eastAsia="Times New Roman" w:hAnsi="Times New Roman" w:cs="Times New Roman"/>
          <w:color w:val="000000"/>
          <w:sz w:val="24"/>
          <w:szCs w:val="24"/>
          <w:lang w:eastAsia="uk-UA"/>
        </w:rPr>
        <w:t xml:space="preserve"> селищної</w:t>
      </w:r>
      <w:r w:rsidRPr="00DA7685">
        <w:rPr>
          <w:rFonts w:ascii="Times New Roman" w:eastAsia="Times New Roman" w:hAnsi="Times New Roman" w:cs="Times New Roman"/>
          <w:color w:val="000000"/>
          <w:sz w:val="24"/>
          <w:szCs w:val="24"/>
          <w:lang w:eastAsia="uk-UA"/>
        </w:rPr>
        <w:t xml:space="preserve"> ради та територіальні органи управління </w:t>
      </w:r>
      <w:r w:rsidR="006B36E7">
        <w:rPr>
          <w:rFonts w:ascii="Times New Roman" w:eastAsia="Times New Roman" w:hAnsi="Times New Roman" w:cs="Times New Roman"/>
          <w:color w:val="000000"/>
          <w:sz w:val="24"/>
          <w:szCs w:val="24"/>
          <w:lang w:eastAsia="uk-UA"/>
        </w:rPr>
        <w:t xml:space="preserve">в рамках </w:t>
      </w:r>
      <w:proofErr w:type="spellStart"/>
      <w:r w:rsidR="006B36E7">
        <w:rPr>
          <w:rFonts w:ascii="Times New Roman" w:eastAsia="Times New Roman" w:hAnsi="Times New Roman" w:cs="Times New Roman"/>
          <w:color w:val="000000"/>
          <w:sz w:val="24"/>
          <w:szCs w:val="24"/>
          <w:lang w:eastAsia="uk-UA"/>
        </w:rPr>
        <w:t>субланки</w:t>
      </w:r>
      <w:proofErr w:type="spellEnd"/>
      <w:r w:rsidR="006B36E7">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покладається виконання функцій </w:t>
      </w:r>
      <w:r w:rsidRPr="00DA7685">
        <w:rPr>
          <w:rFonts w:ascii="Times New Roman" w:eastAsia="Times New Roman" w:hAnsi="Times New Roman" w:cs="Times New Roman"/>
          <w:sz w:val="24"/>
          <w:szCs w:val="24"/>
          <w:lang w:eastAsia="uk-UA"/>
        </w:rPr>
        <w:t>цивільного захисту.</w:t>
      </w:r>
    </w:p>
    <w:p w:rsidR="00DA7685" w:rsidRPr="00DA7685" w:rsidRDefault="00DA7685"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8. Органами уп</w:t>
      </w:r>
      <w:r w:rsidR="006B36E7">
        <w:rPr>
          <w:rFonts w:ascii="Times New Roman" w:eastAsia="Times New Roman" w:hAnsi="Times New Roman" w:cs="Times New Roman"/>
          <w:color w:val="000000"/>
          <w:sz w:val="24"/>
          <w:szCs w:val="24"/>
          <w:lang w:eastAsia="uk-UA"/>
        </w:rPr>
        <w:t xml:space="preserve">равління </w:t>
      </w:r>
      <w:r w:rsidRPr="00DA7685">
        <w:rPr>
          <w:rFonts w:ascii="Times New Roman" w:eastAsia="Times New Roman" w:hAnsi="Times New Roman" w:cs="Times New Roman"/>
          <w:color w:val="000000"/>
          <w:sz w:val="24"/>
          <w:szCs w:val="24"/>
          <w:lang w:eastAsia="uk-UA"/>
        </w:rPr>
        <w:t xml:space="preserve"> </w:t>
      </w:r>
      <w:proofErr w:type="spellStart"/>
      <w:r w:rsidR="006B36E7">
        <w:rPr>
          <w:rFonts w:ascii="Times New Roman" w:eastAsia="Times New Roman" w:hAnsi="Times New Roman" w:cs="Times New Roman"/>
          <w:color w:val="000000"/>
          <w:sz w:val="24"/>
          <w:szCs w:val="24"/>
          <w:lang w:eastAsia="uk-UA"/>
        </w:rPr>
        <w:t>субланки</w:t>
      </w:r>
      <w:proofErr w:type="spellEnd"/>
      <w:r w:rsidR="006B36E7">
        <w:rPr>
          <w:rFonts w:ascii="Times New Roman" w:eastAsia="Times New Roman" w:hAnsi="Times New Roman" w:cs="Times New Roman"/>
          <w:color w:val="000000"/>
          <w:sz w:val="24"/>
          <w:szCs w:val="24"/>
          <w:lang w:eastAsia="uk-UA"/>
        </w:rPr>
        <w:t xml:space="preserve"> </w:t>
      </w:r>
      <w:proofErr w:type="spellStart"/>
      <w:r w:rsidR="006B36E7">
        <w:rPr>
          <w:rFonts w:ascii="Times New Roman" w:eastAsia="Times New Roman" w:hAnsi="Times New Roman" w:cs="Times New Roman"/>
          <w:color w:val="000000"/>
          <w:sz w:val="24"/>
          <w:szCs w:val="24"/>
          <w:lang w:eastAsia="uk-UA"/>
        </w:rPr>
        <w:t>Смолінської</w:t>
      </w:r>
      <w:proofErr w:type="spellEnd"/>
      <w:r w:rsidR="006B36E7">
        <w:rPr>
          <w:rFonts w:ascii="Times New Roman" w:eastAsia="Times New Roman" w:hAnsi="Times New Roman" w:cs="Times New Roman"/>
          <w:color w:val="000000"/>
          <w:sz w:val="24"/>
          <w:szCs w:val="24"/>
          <w:lang w:eastAsia="uk-UA"/>
        </w:rPr>
        <w:t xml:space="preserve"> територіальної громади</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Новоукраїнської</w:t>
      </w:r>
      <w:proofErr w:type="spellEnd"/>
      <w:r w:rsidRPr="00DA7685">
        <w:rPr>
          <w:rFonts w:ascii="Times New Roman" w:eastAsia="Times New Roman" w:hAnsi="Times New Roman" w:cs="Times New Roman"/>
          <w:color w:val="000000"/>
          <w:sz w:val="24"/>
          <w:szCs w:val="24"/>
          <w:lang w:eastAsia="uk-UA"/>
        </w:rPr>
        <w:t xml:space="preserve"> районної ланки Кіровоградської територіальної підсистеми єдиної державної системи цивільного захисту  є:</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1" w:name="n34"/>
      <w:bookmarkEnd w:id="1"/>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на місцево</w:t>
      </w:r>
      <w:r w:rsidR="006B36E7">
        <w:rPr>
          <w:rFonts w:ascii="Times New Roman" w:eastAsia="Times New Roman" w:hAnsi="Times New Roman" w:cs="Times New Roman"/>
          <w:color w:val="000000"/>
          <w:sz w:val="24"/>
          <w:szCs w:val="24"/>
          <w:lang w:eastAsia="uk-UA"/>
        </w:rPr>
        <w:t>му рівні – виконавчий комітет територіальної громади</w:t>
      </w:r>
      <w:r w:rsidR="00DA7685" w:rsidRPr="00DA7685">
        <w:rPr>
          <w:rFonts w:ascii="Times New Roman" w:eastAsia="Times New Roman" w:hAnsi="Times New Roman" w:cs="Times New Roman"/>
          <w:color w:val="000000"/>
          <w:sz w:val="24"/>
          <w:szCs w:val="24"/>
          <w:lang w:eastAsia="uk-UA"/>
        </w:rPr>
        <w:t>, спеціаліст з цивільного за</w:t>
      </w:r>
      <w:r w:rsidR="006B36E7">
        <w:rPr>
          <w:rFonts w:ascii="Times New Roman" w:eastAsia="Times New Roman" w:hAnsi="Times New Roman" w:cs="Times New Roman"/>
          <w:color w:val="000000"/>
          <w:sz w:val="24"/>
          <w:szCs w:val="24"/>
          <w:lang w:eastAsia="uk-UA"/>
        </w:rPr>
        <w:t>хисту</w:t>
      </w:r>
      <w:r w:rsidR="00DA7685" w:rsidRPr="00DA7685">
        <w:rPr>
          <w:rFonts w:ascii="Times New Roman" w:eastAsia="Times New Roman" w:hAnsi="Times New Roman" w:cs="Times New Roman"/>
          <w:sz w:val="24"/>
          <w:szCs w:val="24"/>
          <w:lang w:eastAsia="uk-UA"/>
        </w:rPr>
        <w:t xml:space="preserve">, </w:t>
      </w:r>
      <w:r w:rsidR="009C3F86">
        <w:rPr>
          <w:rFonts w:ascii="Times New Roman" w:eastAsia="Times New Roman" w:hAnsi="Times New Roman" w:cs="Times New Roman"/>
          <w:sz w:val="24"/>
          <w:szCs w:val="24"/>
          <w:lang w:eastAsia="uk-UA"/>
        </w:rPr>
        <w:t xml:space="preserve">місцевий пожежно-рятувальний підрозділ КП </w:t>
      </w:r>
      <w:proofErr w:type="spellStart"/>
      <w:r w:rsidR="009C3F86">
        <w:rPr>
          <w:rFonts w:ascii="Times New Roman" w:eastAsia="Times New Roman" w:hAnsi="Times New Roman" w:cs="Times New Roman"/>
          <w:sz w:val="24"/>
          <w:szCs w:val="24"/>
          <w:lang w:eastAsia="uk-UA"/>
        </w:rPr>
        <w:t>Смолінський</w:t>
      </w:r>
      <w:proofErr w:type="spellEnd"/>
      <w:r w:rsidR="009C3F86">
        <w:rPr>
          <w:rFonts w:ascii="Times New Roman" w:eastAsia="Times New Roman" w:hAnsi="Times New Roman" w:cs="Times New Roman"/>
          <w:sz w:val="24"/>
          <w:szCs w:val="24"/>
          <w:lang w:eastAsia="uk-UA"/>
        </w:rPr>
        <w:t xml:space="preserve"> «Добробут»</w:t>
      </w:r>
      <w:r w:rsidR="004A67EE">
        <w:rPr>
          <w:rFonts w:ascii="Times New Roman" w:eastAsia="Times New Roman" w:hAnsi="Times New Roman" w:cs="Times New Roman"/>
          <w:sz w:val="24"/>
          <w:szCs w:val="24"/>
          <w:lang w:eastAsia="uk-UA"/>
        </w:rPr>
        <w:t xml:space="preserve"> </w:t>
      </w:r>
      <w:proofErr w:type="spellStart"/>
      <w:r w:rsidR="004A67EE">
        <w:rPr>
          <w:rFonts w:ascii="Times New Roman" w:eastAsia="Times New Roman" w:hAnsi="Times New Roman" w:cs="Times New Roman"/>
          <w:sz w:val="24"/>
          <w:szCs w:val="24"/>
          <w:lang w:eastAsia="uk-UA"/>
        </w:rPr>
        <w:t>Смолінської</w:t>
      </w:r>
      <w:proofErr w:type="spellEnd"/>
      <w:r w:rsidR="004A67EE">
        <w:rPr>
          <w:rFonts w:ascii="Times New Roman" w:eastAsia="Times New Roman" w:hAnsi="Times New Roman" w:cs="Times New Roman"/>
          <w:sz w:val="24"/>
          <w:szCs w:val="24"/>
          <w:lang w:eastAsia="uk-UA"/>
        </w:rPr>
        <w:t xml:space="preserve"> селищної ради</w:t>
      </w:r>
      <w:r w:rsidR="00CA5154">
        <w:rPr>
          <w:rFonts w:ascii="Times New Roman" w:eastAsia="Times New Roman" w:hAnsi="Times New Roman" w:cs="Times New Roman"/>
          <w:sz w:val="24"/>
          <w:szCs w:val="24"/>
          <w:lang w:eastAsia="uk-UA"/>
        </w:rPr>
        <w:t xml:space="preserve"> (МПРП)</w:t>
      </w:r>
      <w:r w:rsidR="009C3F86">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 xml:space="preserve">старости </w:t>
      </w:r>
      <w:proofErr w:type="spellStart"/>
      <w:r w:rsidR="00DA7685" w:rsidRPr="00DA7685">
        <w:rPr>
          <w:rFonts w:ascii="Times New Roman" w:eastAsia="Times New Roman" w:hAnsi="Times New Roman" w:cs="Times New Roman"/>
          <w:sz w:val="24"/>
          <w:szCs w:val="24"/>
          <w:lang w:eastAsia="uk-UA"/>
        </w:rPr>
        <w:t>старостинських</w:t>
      </w:r>
      <w:proofErr w:type="spellEnd"/>
      <w:r w:rsidR="00DA7685" w:rsidRPr="00DA7685">
        <w:rPr>
          <w:rFonts w:ascii="Times New Roman" w:eastAsia="Times New Roman" w:hAnsi="Times New Roman" w:cs="Times New Roman"/>
          <w:sz w:val="24"/>
          <w:szCs w:val="24"/>
          <w:lang w:eastAsia="uk-UA"/>
        </w:rPr>
        <w:t xml:space="preserve"> округів громади</w:t>
      </w:r>
      <w:r w:rsidR="00DA7685" w:rsidRPr="00DA7685">
        <w:rPr>
          <w:rFonts w:ascii="Times New Roman" w:eastAsia="Times New Roman" w:hAnsi="Times New Roman" w:cs="Times New Roman"/>
          <w:color w:val="000000"/>
          <w:sz w:val="24"/>
          <w:szCs w:val="24"/>
          <w:lang w:eastAsia="uk-UA"/>
        </w:rPr>
        <w:t>;</w:t>
      </w:r>
    </w:p>
    <w:p w:rsidR="00DA7685" w:rsidRPr="00DA7685" w:rsidRDefault="00205771" w:rsidP="00205771">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 w:name="n36"/>
      <w:bookmarkEnd w:id="2"/>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2) на об'єктовому рівні </w:t>
      </w:r>
      <w:r w:rsidR="00DA7685" w:rsidRPr="00DA7685">
        <w:rPr>
          <w:rFonts w:ascii="Times New Roman" w:eastAsia="Times New Roman" w:hAnsi="Times New Roman" w:cs="Times New Roman"/>
          <w:sz w:val="24"/>
          <w:szCs w:val="24"/>
          <w:lang w:eastAsia="uk-UA"/>
        </w:rPr>
        <w:t>–</w:t>
      </w:r>
      <w:r w:rsidR="004A67EE">
        <w:rPr>
          <w:rFonts w:ascii="Times New Roman" w:eastAsia="Times New Roman" w:hAnsi="Times New Roman" w:cs="Times New Roman"/>
          <w:sz w:val="24"/>
          <w:szCs w:val="24"/>
          <w:lang w:eastAsia="uk-UA"/>
        </w:rPr>
        <w:t>органи управління (</w:t>
      </w:r>
      <w:r w:rsidR="004A67EE">
        <w:rPr>
          <w:rFonts w:ascii="Times New Roman" w:eastAsia="Times New Roman" w:hAnsi="Times New Roman" w:cs="Times New Roman"/>
          <w:color w:val="000000"/>
          <w:sz w:val="24"/>
          <w:szCs w:val="24"/>
          <w:lang w:eastAsia="uk-UA"/>
        </w:rPr>
        <w:t xml:space="preserve"> керівники) </w:t>
      </w:r>
      <w:r w:rsidR="00DA7685" w:rsidRPr="00DA7685">
        <w:rPr>
          <w:rFonts w:ascii="Times New Roman" w:eastAsia="Times New Roman" w:hAnsi="Times New Roman" w:cs="Times New Roman"/>
          <w:color w:val="000000"/>
          <w:sz w:val="24"/>
          <w:szCs w:val="24"/>
          <w:lang w:eastAsia="uk-UA"/>
        </w:rPr>
        <w:t xml:space="preserve"> підприємств, установ та організацій, а також підрозділи (посадові особи) з питань цивільного захисту, які утворюються (призначаються) такими органами відповідно до чинного законодавства України.</w:t>
      </w:r>
    </w:p>
    <w:p w:rsidR="00DA7685" w:rsidRPr="00DA7685" w:rsidRDefault="00205771" w:rsidP="00205771">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w:t>
      </w:r>
      <w:r w:rsidR="00DA7685" w:rsidRPr="00DA7685">
        <w:rPr>
          <w:rFonts w:ascii="Times New Roman" w:eastAsia="Times New Roman" w:hAnsi="Times New Roman" w:cs="Times New Roman"/>
          <w:color w:val="1D1D1D"/>
          <w:sz w:val="24"/>
          <w:szCs w:val="24"/>
        </w:rPr>
        <w:t>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w:t>
      </w:r>
      <w:r w:rsidR="003F4BAC">
        <w:rPr>
          <w:rFonts w:ascii="Times New Roman" w:eastAsia="Times New Roman" w:hAnsi="Times New Roman" w:cs="Times New Roman"/>
          <w:color w:val="1D1D1D"/>
          <w:sz w:val="24"/>
          <w:szCs w:val="24"/>
        </w:rPr>
        <w:t xml:space="preserve"> ситуацій у </w:t>
      </w:r>
      <w:proofErr w:type="spellStart"/>
      <w:r w:rsidR="003F4BAC">
        <w:rPr>
          <w:rFonts w:ascii="Times New Roman" w:eastAsia="Times New Roman" w:hAnsi="Times New Roman" w:cs="Times New Roman"/>
          <w:color w:val="1D1D1D"/>
          <w:sz w:val="24"/>
          <w:szCs w:val="24"/>
        </w:rPr>
        <w:t>суб</w:t>
      </w:r>
      <w:r w:rsidR="00DA7685" w:rsidRPr="00DA7685">
        <w:rPr>
          <w:rFonts w:ascii="Times New Roman" w:eastAsia="Times New Roman" w:hAnsi="Times New Roman" w:cs="Times New Roman"/>
          <w:color w:val="1D1D1D"/>
          <w:sz w:val="24"/>
          <w:szCs w:val="24"/>
        </w:rPr>
        <w:t>ланці</w:t>
      </w:r>
      <w:proofErr w:type="spellEnd"/>
      <w:r w:rsidR="00DA7685" w:rsidRPr="00DA7685">
        <w:rPr>
          <w:rFonts w:ascii="Times New Roman" w:eastAsia="Times New Roman" w:hAnsi="Times New Roman" w:cs="Times New Roman"/>
          <w:color w:val="1D1D1D"/>
          <w:sz w:val="24"/>
          <w:szCs w:val="24"/>
        </w:rPr>
        <w:t xml:space="preserve"> функціонують:</w:t>
      </w:r>
    </w:p>
    <w:p w:rsidR="00DA7685" w:rsidRPr="00DA7685" w:rsidRDefault="00DA7685" w:rsidP="00205771">
      <w:pPr>
        <w:widowControl w:val="0"/>
        <w:tabs>
          <w:tab w:val="left" w:pos="1134"/>
        </w:tabs>
        <w:spacing w:after="0" w:line="240" w:lineRule="auto"/>
        <w:jc w:val="both"/>
        <w:rPr>
          <w:rFonts w:ascii="Times New Roman" w:eastAsia="Times New Roman" w:hAnsi="Times New Roman" w:cs="Times New Roman"/>
          <w:sz w:val="24"/>
          <w:szCs w:val="24"/>
        </w:rPr>
      </w:pPr>
      <w:r w:rsidRPr="00DA7685">
        <w:rPr>
          <w:rFonts w:ascii="Times New Roman" w:eastAsia="Times New Roman" w:hAnsi="Times New Roman" w:cs="Times New Roman"/>
          <w:color w:val="1D1D1D"/>
          <w:sz w:val="24"/>
          <w:szCs w:val="24"/>
        </w:rPr>
        <w:t>на місцевому рівні:</w:t>
      </w:r>
    </w:p>
    <w:p w:rsidR="00DA7685" w:rsidRPr="00205771" w:rsidRDefault="001A51CE" w:rsidP="00205771">
      <w:pPr>
        <w:pStyle w:val="a3"/>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w:t>
      </w:r>
      <w:r w:rsidR="003F4BAC" w:rsidRPr="00205771">
        <w:rPr>
          <w:rFonts w:ascii="Times New Roman" w:eastAsia="Times New Roman" w:hAnsi="Times New Roman" w:cs="Times New Roman"/>
          <w:color w:val="1D1D1D"/>
          <w:sz w:val="24"/>
          <w:szCs w:val="24"/>
        </w:rPr>
        <w:t xml:space="preserve">чергові радіо телефоністи </w:t>
      </w:r>
      <w:r w:rsidR="004A67EE" w:rsidRPr="00205771">
        <w:rPr>
          <w:rFonts w:ascii="Times New Roman" w:eastAsia="Times New Roman" w:hAnsi="Times New Roman" w:cs="Times New Roman"/>
          <w:color w:val="1D1D1D"/>
          <w:sz w:val="24"/>
          <w:szCs w:val="24"/>
        </w:rPr>
        <w:t xml:space="preserve"> </w:t>
      </w:r>
      <w:proofErr w:type="spellStart"/>
      <w:r w:rsidR="004A67EE" w:rsidRPr="00205771">
        <w:rPr>
          <w:rFonts w:ascii="Times New Roman" w:eastAsia="Times New Roman" w:hAnsi="Times New Roman" w:cs="Times New Roman"/>
          <w:color w:val="1D1D1D"/>
          <w:sz w:val="24"/>
          <w:szCs w:val="24"/>
        </w:rPr>
        <w:t>Смолінської</w:t>
      </w:r>
      <w:proofErr w:type="spellEnd"/>
      <w:r w:rsidR="004A67EE" w:rsidRPr="00205771">
        <w:rPr>
          <w:rFonts w:ascii="Times New Roman" w:eastAsia="Times New Roman" w:hAnsi="Times New Roman" w:cs="Times New Roman"/>
          <w:color w:val="1D1D1D"/>
          <w:sz w:val="24"/>
          <w:szCs w:val="24"/>
        </w:rPr>
        <w:t xml:space="preserve"> селищної ради</w:t>
      </w:r>
      <w:r w:rsidR="00DA7685" w:rsidRPr="00205771">
        <w:rPr>
          <w:rFonts w:ascii="Times New Roman" w:eastAsia="Times New Roman" w:hAnsi="Times New Roman" w:cs="Times New Roman"/>
          <w:color w:val="1D1D1D"/>
          <w:sz w:val="24"/>
          <w:szCs w:val="24"/>
        </w:rPr>
        <w:t>;</w:t>
      </w:r>
    </w:p>
    <w:p w:rsidR="001A51CE" w:rsidRDefault="00DA7685" w:rsidP="00205771">
      <w:pPr>
        <w:widowControl w:val="0"/>
        <w:tabs>
          <w:tab w:val="left" w:pos="1134"/>
        </w:tabs>
        <w:spacing w:after="0" w:line="240" w:lineRule="auto"/>
        <w:jc w:val="both"/>
        <w:rPr>
          <w:rFonts w:ascii="Times New Roman" w:eastAsia="Times New Roman" w:hAnsi="Times New Roman" w:cs="Times New Roman"/>
          <w:color w:val="1D1D1D"/>
          <w:sz w:val="24"/>
          <w:szCs w:val="24"/>
        </w:rPr>
      </w:pPr>
      <w:r w:rsidRPr="00DA7685">
        <w:rPr>
          <w:rFonts w:ascii="Times New Roman" w:eastAsia="Times New Roman" w:hAnsi="Times New Roman" w:cs="Times New Roman"/>
          <w:color w:val="1D1D1D"/>
          <w:sz w:val="24"/>
          <w:szCs w:val="24"/>
        </w:rPr>
        <w:t>на об’єктовому рівні</w:t>
      </w:r>
    </w:p>
    <w:p w:rsidR="00DA7685" w:rsidRPr="00DA7685" w:rsidRDefault="001A51CE" w:rsidP="00205771">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D1D"/>
          <w:sz w:val="24"/>
          <w:szCs w:val="24"/>
        </w:rPr>
        <w:t xml:space="preserve">      2)</w:t>
      </w:r>
      <w:r w:rsidR="00DA7685" w:rsidRPr="00DA7685">
        <w:rPr>
          <w:rFonts w:ascii="Times New Roman" w:eastAsia="Times New Roman" w:hAnsi="Times New Roman" w:cs="Times New Roman"/>
          <w:color w:val="1D1D1D"/>
          <w:sz w:val="24"/>
          <w:szCs w:val="24"/>
        </w:rPr>
        <w:t xml:space="preserve"> - чергові (диспетчерські) служби підприємств, установ та організацій (у разі їх утворення).</w:t>
      </w:r>
    </w:p>
    <w:p w:rsidR="00DA7685" w:rsidRPr="00DA7685" w:rsidRDefault="00DA7685" w:rsidP="003F4BAC">
      <w:pPr>
        <w:shd w:val="clear" w:color="auto" w:fill="FFFFFF"/>
        <w:tabs>
          <w:tab w:val="left" w:pos="1134"/>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1D1D1D"/>
          <w:sz w:val="24"/>
          <w:szCs w:val="24"/>
          <w:lang w:eastAsia="uk-UA"/>
        </w:rPr>
        <w:t>У разі виникнення надзвичайних ситуацій до роботи центрів управління у надзвичайних ситуаціях залучаються представники заінтересованих органів державної влади.</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10. Для забезпечення сталого уп</w:t>
      </w:r>
      <w:r w:rsidR="001F77DF">
        <w:rPr>
          <w:rFonts w:ascii="Times New Roman" w:eastAsia="Times New Roman" w:hAnsi="Times New Roman" w:cs="Times New Roman"/>
          <w:color w:val="000000"/>
          <w:sz w:val="24"/>
          <w:szCs w:val="24"/>
          <w:lang w:eastAsia="uk-UA"/>
        </w:rPr>
        <w:t xml:space="preserve">равління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w:t>
      </w:r>
      <w:r w:rsidR="001F77DF">
        <w:rPr>
          <w:rFonts w:ascii="Times New Roman" w:eastAsia="Times New Roman" w:hAnsi="Times New Roman" w:cs="Times New Roman"/>
          <w:color w:val="000000"/>
          <w:sz w:val="24"/>
          <w:szCs w:val="24"/>
          <w:lang w:eastAsia="uk-UA"/>
        </w:rPr>
        <w:t>кою</w:t>
      </w:r>
      <w:proofErr w:type="spellEnd"/>
      <w:r w:rsidR="00DA7685" w:rsidRPr="00DA7685">
        <w:rPr>
          <w:rFonts w:ascii="Times New Roman" w:eastAsia="Times New Roman" w:hAnsi="Times New Roman" w:cs="Times New Roman"/>
          <w:color w:val="000000"/>
          <w:sz w:val="24"/>
          <w:szCs w:val="24"/>
          <w:lang w:eastAsia="uk-UA"/>
        </w:rPr>
        <w:t xml:space="preserve"> і виконання функцій, передбачених на особливий період, використовується система пунктів управління.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 w:name="n58"/>
      <w:bookmarkEnd w:id="3"/>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11. Для уп</w:t>
      </w:r>
      <w:r w:rsidR="001F77DF">
        <w:rPr>
          <w:rFonts w:ascii="Times New Roman" w:eastAsia="Times New Roman" w:hAnsi="Times New Roman" w:cs="Times New Roman"/>
          <w:color w:val="000000"/>
          <w:sz w:val="24"/>
          <w:szCs w:val="24"/>
          <w:lang w:eastAsia="uk-UA"/>
        </w:rPr>
        <w:t xml:space="preserve">равління </w:t>
      </w:r>
      <w:proofErr w:type="spellStart"/>
      <w:r w:rsidR="001F77DF">
        <w:rPr>
          <w:rFonts w:ascii="Times New Roman" w:eastAsia="Times New Roman" w:hAnsi="Times New Roman" w:cs="Times New Roman"/>
          <w:color w:val="000000"/>
          <w:sz w:val="24"/>
          <w:szCs w:val="24"/>
          <w:lang w:eastAsia="uk-UA"/>
        </w:rPr>
        <w:t>субланкою</w:t>
      </w:r>
      <w:proofErr w:type="spellEnd"/>
      <w:r w:rsidR="00DA7685" w:rsidRPr="00DA7685">
        <w:rPr>
          <w:rFonts w:ascii="Times New Roman" w:eastAsia="Times New Roman" w:hAnsi="Times New Roman" w:cs="Times New Roman"/>
          <w:color w:val="000000"/>
          <w:sz w:val="24"/>
          <w:szCs w:val="24"/>
          <w:lang w:eastAsia="uk-UA"/>
        </w:rPr>
        <w:t xml:space="preserve"> вико</w:t>
      </w:r>
      <w:r w:rsidR="00441C0D">
        <w:rPr>
          <w:rFonts w:ascii="Times New Roman" w:eastAsia="Times New Roman" w:hAnsi="Times New Roman" w:cs="Times New Roman"/>
          <w:color w:val="000000"/>
          <w:sz w:val="24"/>
          <w:szCs w:val="24"/>
          <w:lang w:eastAsia="uk-UA"/>
        </w:rPr>
        <w:t>ристовується</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внутрішньообласна</w:t>
      </w:r>
      <w:proofErr w:type="spellEnd"/>
      <w:r w:rsidR="00DA7685" w:rsidRPr="00DA7685">
        <w:rPr>
          <w:rFonts w:ascii="Times New Roman" w:eastAsia="Times New Roman" w:hAnsi="Times New Roman" w:cs="Times New Roman"/>
          <w:color w:val="000000"/>
          <w:sz w:val="24"/>
          <w:szCs w:val="24"/>
          <w:lang w:eastAsia="uk-UA"/>
        </w:rPr>
        <w:t xml:space="preserve"> система оповіщення.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 w:name="n75"/>
      <w:bookmarkEnd w:id="4"/>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12. Для коорди</w:t>
      </w:r>
      <w:r w:rsidR="001F77DF">
        <w:rPr>
          <w:rFonts w:ascii="Times New Roman" w:eastAsia="Times New Roman" w:hAnsi="Times New Roman" w:cs="Times New Roman"/>
          <w:color w:val="000000"/>
          <w:sz w:val="24"/>
          <w:szCs w:val="24"/>
          <w:lang w:eastAsia="uk-UA"/>
        </w:rPr>
        <w:t xml:space="preserve">нації діяльності </w:t>
      </w:r>
      <w:proofErr w:type="spellStart"/>
      <w:r w:rsidR="001F77DF">
        <w:rPr>
          <w:rFonts w:ascii="Times New Roman" w:eastAsia="Times New Roman" w:hAnsi="Times New Roman" w:cs="Times New Roman"/>
          <w:color w:val="000000"/>
          <w:sz w:val="24"/>
          <w:szCs w:val="24"/>
          <w:lang w:eastAsia="uk-UA"/>
        </w:rPr>
        <w:t>Смолінської</w:t>
      </w:r>
      <w:proofErr w:type="spellEnd"/>
      <w:r w:rsidR="001F77DF">
        <w:rPr>
          <w:rFonts w:ascii="Times New Roman" w:eastAsia="Times New Roman" w:hAnsi="Times New Roman" w:cs="Times New Roman"/>
          <w:color w:val="000000"/>
          <w:sz w:val="24"/>
          <w:szCs w:val="24"/>
          <w:lang w:eastAsia="uk-UA"/>
        </w:rPr>
        <w:t xml:space="preserve"> селищної</w:t>
      </w:r>
      <w:r w:rsidR="00DA7685" w:rsidRPr="00DA7685">
        <w:rPr>
          <w:rFonts w:ascii="Times New Roman" w:eastAsia="Times New Roman" w:hAnsi="Times New Roman" w:cs="Times New Roman"/>
          <w:color w:val="000000"/>
          <w:sz w:val="24"/>
          <w:szCs w:val="24"/>
          <w:lang w:eastAsia="uk-UA"/>
        </w:rPr>
        <w:t xml:space="preserve"> ради,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 w:name="n39"/>
      <w:bookmarkStart w:id="6" w:name="n38"/>
      <w:bookmarkStart w:id="7" w:name="n40"/>
      <w:bookmarkEnd w:id="5"/>
      <w:bookmarkEnd w:id="6"/>
      <w:bookmarkEnd w:id="7"/>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 на місцевому рівні </w:t>
      </w:r>
      <w:r w:rsidR="00DA7685" w:rsidRPr="00DA7685">
        <w:rPr>
          <w:rFonts w:ascii="Times New Roman" w:eastAsia="Times New Roman" w:hAnsi="Times New Roman" w:cs="Times New Roman"/>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комісія з питань техногенно-екологічної безпеки та надзвичайних </w:t>
      </w:r>
      <w:r w:rsidR="001F77DF">
        <w:rPr>
          <w:rFonts w:ascii="Times New Roman" w:eastAsia="Times New Roman" w:hAnsi="Times New Roman" w:cs="Times New Roman"/>
          <w:color w:val="000000"/>
          <w:sz w:val="24"/>
          <w:szCs w:val="24"/>
          <w:lang w:eastAsia="uk-UA"/>
        </w:rPr>
        <w:t xml:space="preserve">ситуацій </w:t>
      </w:r>
      <w:proofErr w:type="spellStart"/>
      <w:r w:rsidR="001F77DF">
        <w:rPr>
          <w:rFonts w:ascii="Times New Roman" w:eastAsia="Times New Roman" w:hAnsi="Times New Roman" w:cs="Times New Roman"/>
          <w:color w:val="000000"/>
          <w:sz w:val="24"/>
          <w:szCs w:val="24"/>
          <w:lang w:eastAsia="uk-UA"/>
        </w:rPr>
        <w:t>Смолінської</w:t>
      </w:r>
      <w:proofErr w:type="spellEnd"/>
      <w:r w:rsidR="00DA7685" w:rsidRPr="00DA7685">
        <w:rPr>
          <w:rFonts w:ascii="Times New Roman" w:eastAsia="Times New Roman" w:hAnsi="Times New Roman" w:cs="Times New Roman"/>
          <w:color w:val="000000"/>
          <w:sz w:val="24"/>
          <w:szCs w:val="24"/>
          <w:lang w:eastAsia="uk-UA"/>
        </w:rPr>
        <w:t xml:space="preserve"> територіальної громади;</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8" w:name="n41"/>
      <w:bookmarkEnd w:id="8"/>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2) на об'єктовому рівні </w:t>
      </w:r>
      <w:r w:rsidR="00DA7685" w:rsidRPr="00DA7685">
        <w:rPr>
          <w:rFonts w:ascii="Times New Roman" w:eastAsia="Times New Roman" w:hAnsi="Times New Roman" w:cs="Times New Roman"/>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комісії з питань надзвичайних ситуацій підприємств, установ та організацій.</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9" w:name="n42"/>
      <w:bookmarkEnd w:id="9"/>
      <w:r w:rsidRPr="00DA7685">
        <w:rPr>
          <w:rFonts w:ascii="Times New Roman" w:eastAsia="Times New Roman" w:hAnsi="Times New Roman" w:cs="Times New Roman"/>
          <w:color w:val="000000"/>
          <w:sz w:val="24"/>
          <w:szCs w:val="24"/>
          <w:lang w:eastAsia="uk-UA"/>
        </w:rPr>
        <w:t>Діяльність зазначених комісій провадиться відповідно до Положень про них.</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13.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w:t>
      </w:r>
      <w:r w:rsidR="001F77DF">
        <w:rPr>
          <w:rFonts w:ascii="Times New Roman" w:eastAsia="Times New Roman" w:hAnsi="Times New Roman" w:cs="Times New Roman"/>
          <w:color w:val="000000"/>
          <w:sz w:val="24"/>
          <w:szCs w:val="24"/>
          <w:lang w:eastAsia="uk-UA"/>
        </w:rPr>
        <w:t xml:space="preserve">ймає </w:t>
      </w:r>
      <w:r w:rsidR="00DA1165">
        <w:rPr>
          <w:rFonts w:ascii="Times New Roman" w:eastAsia="Times New Roman" w:hAnsi="Times New Roman" w:cs="Times New Roman"/>
          <w:color w:val="000000"/>
          <w:sz w:val="24"/>
          <w:szCs w:val="24"/>
          <w:lang w:eastAsia="uk-UA"/>
        </w:rPr>
        <w:t xml:space="preserve">відповідно керівник </w:t>
      </w:r>
      <w:r w:rsidR="00DA7685" w:rsidRPr="00DA7685">
        <w:rPr>
          <w:rFonts w:ascii="Times New Roman" w:eastAsia="Times New Roman" w:hAnsi="Times New Roman" w:cs="Times New Roman"/>
          <w:color w:val="000000"/>
          <w:sz w:val="24"/>
          <w:szCs w:val="24"/>
          <w:lang w:eastAsia="uk-UA"/>
        </w:rPr>
        <w:t xml:space="preserve"> </w:t>
      </w:r>
      <w:proofErr w:type="spellStart"/>
      <w:r w:rsidR="00DA7685" w:rsidRPr="00DA7685">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 xml:space="preserve"> або керівник суб'єкта господарювання у разі виникнення надзвичайної ситуації відповідного рівня.</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A7685" w:rsidRPr="00DA7685">
        <w:rPr>
          <w:rFonts w:ascii="Times New Roman" w:eastAsia="Times New Roman" w:hAnsi="Times New Roman" w:cs="Times New Roman"/>
          <w:sz w:val="24"/>
          <w:szCs w:val="24"/>
          <w:lang w:eastAsia="uk-UA"/>
        </w:rPr>
        <w:t>14. До складу сил цивільного захисту</w:t>
      </w:r>
      <w:r w:rsidR="00DA1165">
        <w:rPr>
          <w:rFonts w:ascii="Times New Roman" w:eastAsia="Times New Roman" w:hAnsi="Times New Roman" w:cs="Times New Roman"/>
          <w:color w:val="000000"/>
          <w:sz w:val="24"/>
          <w:szCs w:val="24"/>
          <w:lang w:eastAsia="uk-UA"/>
        </w:rPr>
        <w:t xml:space="preserve"> </w:t>
      </w:r>
      <w:proofErr w:type="spellStart"/>
      <w:r w:rsidR="00DA1165">
        <w:rPr>
          <w:rFonts w:ascii="Times New Roman" w:eastAsia="Times New Roman" w:hAnsi="Times New Roman" w:cs="Times New Roman"/>
          <w:color w:val="000000"/>
          <w:sz w:val="24"/>
          <w:szCs w:val="24"/>
          <w:lang w:eastAsia="uk-UA"/>
        </w:rPr>
        <w:t>субланки</w:t>
      </w:r>
      <w:proofErr w:type="spellEnd"/>
      <w:r w:rsidR="00DA1165">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w:t>
      </w:r>
      <w:r w:rsidR="00033087">
        <w:rPr>
          <w:rFonts w:ascii="Times New Roman" w:eastAsia="Times New Roman" w:hAnsi="Times New Roman" w:cs="Times New Roman"/>
          <w:sz w:val="24"/>
          <w:szCs w:val="24"/>
          <w:lang w:eastAsia="uk-UA"/>
        </w:rPr>
        <w:t xml:space="preserve">входять </w:t>
      </w:r>
      <w:r w:rsidR="00DA7685" w:rsidRPr="00DA7685">
        <w:rPr>
          <w:rFonts w:ascii="Times New Roman" w:eastAsia="Times New Roman" w:hAnsi="Times New Roman" w:cs="Times New Roman"/>
          <w:sz w:val="24"/>
          <w:szCs w:val="24"/>
          <w:lang w:eastAsia="uk-UA"/>
        </w:rPr>
        <w:t>:</w:t>
      </w:r>
    </w:p>
    <w:p w:rsidR="009C29D2" w:rsidRDefault="00033087" w:rsidP="009C29D2">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bookmarkStart w:id="10" w:name="n76"/>
      <w:bookmarkStart w:id="11" w:name="n77"/>
      <w:bookmarkEnd w:id="10"/>
      <w:bookmarkEnd w:id="11"/>
      <w:r>
        <w:rPr>
          <w:rFonts w:ascii="Times New Roman" w:eastAsia="Times New Roman" w:hAnsi="Times New Roman" w:cs="Times New Roman"/>
          <w:sz w:val="24"/>
          <w:szCs w:val="24"/>
          <w:lang w:eastAsia="uk-UA"/>
        </w:rPr>
        <w:t xml:space="preserve">         </w:t>
      </w:r>
      <w:bookmarkStart w:id="12" w:name="n78"/>
      <w:bookmarkStart w:id="13" w:name="n79"/>
      <w:bookmarkStart w:id="14" w:name="n80"/>
      <w:bookmarkEnd w:id="12"/>
      <w:bookmarkEnd w:id="13"/>
      <w:bookmarkEnd w:id="14"/>
      <w:r w:rsidR="001347C0">
        <w:rPr>
          <w:rFonts w:ascii="Times New Roman" w:eastAsia="Times New Roman" w:hAnsi="Times New Roman" w:cs="Times New Roman"/>
          <w:sz w:val="24"/>
          <w:szCs w:val="24"/>
          <w:lang w:eastAsia="uk-UA"/>
        </w:rPr>
        <w:t xml:space="preserve">  </w:t>
      </w:r>
      <w:r w:rsidR="00AC52C1">
        <w:rPr>
          <w:rFonts w:ascii="Times New Roman" w:eastAsia="Times New Roman" w:hAnsi="Times New Roman" w:cs="Times New Roman"/>
          <w:sz w:val="24"/>
          <w:szCs w:val="24"/>
          <w:lang w:eastAsia="uk-UA"/>
        </w:rPr>
        <w:t xml:space="preserve"> об’єктові </w:t>
      </w:r>
      <w:r w:rsidR="009C29D2">
        <w:rPr>
          <w:rFonts w:ascii="Times New Roman" w:eastAsia="Times New Roman" w:hAnsi="Times New Roman" w:cs="Times New Roman"/>
          <w:sz w:val="24"/>
          <w:szCs w:val="24"/>
          <w:lang w:eastAsia="uk-UA"/>
        </w:rPr>
        <w:t xml:space="preserve"> формування </w:t>
      </w:r>
      <w:r w:rsidR="00AC52C1">
        <w:rPr>
          <w:rFonts w:ascii="Times New Roman" w:eastAsia="Times New Roman" w:hAnsi="Times New Roman" w:cs="Times New Roman"/>
          <w:sz w:val="24"/>
          <w:szCs w:val="24"/>
          <w:lang w:eastAsia="uk-UA"/>
        </w:rPr>
        <w:t xml:space="preserve">та формування місцевого підпорядкування </w:t>
      </w:r>
      <w:r w:rsidR="009C29D2">
        <w:rPr>
          <w:rFonts w:ascii="Times New Roman" w:eastAsia="Times New Roman" w:hAnsi="Times New Roman" w:cs="Times New Roman"/>
          <w:sz w:val="24"/>
          <w:szCs w:val="24"/>
          <w:lang w:eastAsia="uk-UA"/>
        </w:rPr>
        <w:t>цивільног</w:t>
      </w:r>
      <w:r w:rsidR="00F23DF5">
        <w:rPr>
          <w:rFonts w:ascii="Times New Roman" w:eastAsia="Times New Roman" w:hAnsi="Times New Roman" w:cs="Times New Roman"/>
          <w:sz w:val="24"/>
          <w:szCs w:val="24"/>
          <w:lang w:eastAsia="uk-UA"/>
        </w:rPr>
        <w:t>о захисту;</w:t>
      </w:r>
    </w:p>
    <w:p w:rsidR="009C29D2" w:rsidRPr="00DA7685" w:rsidRDefault="009C29D2" w:rsidP="009C29D2">
      <w:pPr>
        <w:shd w:val="clear" w:color="auto" w:fill="FFFFFF"/>
        <w:tabs>
          <w:tab w:val="left" w:pos="146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47C0">
        <w:rPr>
          <w:rFonts w:ascii="Times New Roman" w:eastAsia="Times New Roman" w:hAnsi="Times New Roman" w:cs="Times New Roman"/>
          <w:sz w:val="24"/>
          <w:szCs w:val="24"/>
          <w:lang w:eastAsia="uk-UA"/>
        </w:rPr>
        <w:t xml:space="preserve"> </w:t>
      </w:r>
      <w:r w:rsidR="00CA5154">
        <w:rPr>
          <w:rFonts w:ascii="Times New Roman" w:eastAsia="Times New Roman" w:hAnsi="Times New Roman" w:cs="Times New Roman"/>
          <w:sz w:val="24"/>
          <w:szCs w:val="24"/>
          <w:lang w:eastAsia="uk-UA"/>
        </w:rPr>
        <w:t>МПРП</w:t>
      </w:r>
      <w:r w:rsidR="00F23DF5">
        <w:rPr>
          <w:rFonts w:ascii="Times New Roman" w:eastAsia="Times New Roman" w:hAnsi="Times New Roman" w:cs="Times New Roman"/>
          <w:sz w:val="24"/>
          <w:szCs w:val="24"/>
          <w:lang w:eastAsia="uk-UA"/>
        </w:rPr>
        <w:t xml:space="preserve"> </w:t>
      </w:r>
      <w:proofErr w:type="spellStart"/>
      <w:r w:rsidR="00F23DF5">
        <w:rPr>
          <w:rFonts w:ascii="Times New Roman" w:eastAsia="Times New Roman" w:hAnsi="Times New Roman" w:cs="Times New Roman"/>
          <w:sz w:val="24"/>
          <w:szCs w:val="24"/>
          <w:lang w:eastAsia="uk-UA"/>
        </w:rPr>
        <w:t>Смолінської</w:t>
      </w:r>
      <w:proofErr w:type="spellEnd"/>
      <w:r w:rsidR="00F23DF5">
        <w:rPr>
          <w:rFonts w:ascii="Times New Roman" w:eastAsia="Times New Roman" w:hAnsi="Times New Roman" w:cs="Times New Roman"/>
          <w:sz w:val="24"/>
          <w:szCs w:val="24"/>
          <w:lang w:eastAsia="uk-UA"/>
        </w:rPr>
        <w:t xml:space="preserve"> селищної ради.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sz w:val="24"/>
          <w:szCs w:val="24"/>
          <w:lang w:eastAsia="uk-UA"/>
        </w:rPr>
      </w:pPr>
      <w:r w:rsidRPr="00DA7685">
        <w:rPr>
          <w:rFonts w:ascii="Times New Roman" w:eastAsia="Times New Roman" w:hAnsi="Times New Roman" w:cs="Times New Roman"/>
          <w:sz w:val="24"/>
          <w:szCs w:val="24"/>
          <w:lang w:eastAsia="uk-UA"/>
        </w:rPr>
        <w:t>Д</w:t>
      </w:r>
      <w:r w:rsidR="0026139D">
        <w:rPr>
          <w:rFonts w:ascii="Times New Roman" w:eastAsia="Times New Roman" w:hAnsi="Times New Roman" w:cs="Times New Roman"/>
          <w:sz w:val="24"/>
          <w:szCs w:val="24"/>
          <w:lang w:eastAsia="uk-UA"/>
        </w:rPr>
        <w:t>о складу сил цивільного захисту</w:t>
      </w:r>
      <w:r w:rsidR="0026139D">
        <w:rPr>
          <w:rFonts w:ascii="Times New Roman" w:eastAsia="Times New Roman" w:hAnsi="Times New Roman" w:cs="Times New Roman"/>
          <w:color w:val="000000"/>
          <w:sz w:val="24"/>
          <w:szCs w:val="24"/>
          <w:lang w:eastAsia="uk-UA"/>
        </w:rPr>
        <w:t xml:space="preserve"> </w:t>
      </w:r>
      <w:proofErr w:type="spellStart"/>
      <w:r w:rsidR="0026139D">
        <w:rPr>
          <w:rFonts w:ascii="Times New Roman" w:eastAsia="Times New Roman" w:hAnsi="Times New Roman" w:cs="Times New Roman"/>
          <w:color w:val="000000"/>
          <w:sz w:val="24"/>
          <w:szCs w:val="24"/>
          <w:lang w:eastAsia="uk-UA"/>
        </w:rPr>
        <w:t>субланки</w:t>
      </w:r>
      <w:proofErr w:type="spellEnd"/>
      <w:r w:rsidR="0026139D">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sz w:val="24"/>
          <w:szCs w:val="24"/>
          <w:lang w:eastAsia="uk-UA"/>
        </w:rPr>
        <w:t xml:space="preserve"> включаються органи управління, суб’єкти господарювання незалежно від</w:t>
      </w:r>
      <w:r w:rsidR="0026139D">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sz w:val="24"/>
          <w:szCs w:val="24"/>
          <w:lang w:eastAsia="uk-UA"/>
        </w:rPr>
        <w:t xml:space="preserve"> форми власності, розташовані на території громади. </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15. Облік сил цивільного захисту здійснює</w:t>
      </w:r>
      <w:bookmarkStart w:id="15" w:name="n83"/>
      <w:bookmarkEnd w:id="15"/>
      <w:r w:rsidR="00DA7685" w:rsidRPr="00DA7685">
        <w:rPr>
          <w:rFonts w:ascii="Times New Roman" w:eastAsia="Times New Roman" w:hAnsi="Times New Roman" w:cs="Times New Roman"/>
          <w:color w:val="000000"/>
          <w:sz w:val="24"/>
          <w:szCs w:val="24"/>
          <w:lang w:eastAsia="uk-UA"/>
        </w:rPr>
        <w:t xml:space="preserve"> </w:t>
      </w:r>
      <w:r w:rsidR="00F23DF5">
        <w:rPr>
          <w:rFonts w:ascii="Times New Roman" w:eastAsia="Times New Roman" w:hAnsi="Times New Roman" w:cs="Times New Roman"/>
          <w:sz w:val="24"/>
          <w:szCs w:val="24"/>
          <w:lang w:eastAsia="uk-UA"/>
        </w:rPr>
        <w:t xml:space="preserve">відповідальний за цивільний захист </w:t>
      </w:r>
      <w:proofErr w:type="spellStart"/>
      <w:r w:rsidR="00F23DF5">
        <w:rPr>
          <w:rFonts w:ascii="Times New Roman" w:eastAsia="Times New Roman" w:hAnsi="Times New Roman" w:cs="Times New Roman"/>
          <w:sz w:val="24"/>
          <w:szCs w:val="24"/>
          <w:lang w:eastAsia="uk-UA"/>
        </w:rPr>
        <w:t>Смолінської</w:t>
      </w:r>
      <w:proofErr w:type="spellEnd"/>
      <w:r w:rsidR="00F23DF5">
        <w:rPr>
          <w:rFonts w:ascii="Times New Roman" w:eastAsia="Times New Roman" w:hAnsi="Times New Roman" w:cs="Times New Roman"/>
          <w:sz w:val="24"/>
          <w:szCs w:val="24"/>
          <w:lang w:eastAsia="uk-UA"/>
        </w:rPr>
        <w:t xml:space="preserve"> ТГ.</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16. Залежно від масштабу і особливостей надзвичайної ситуації, що прогнозується або виникла</w:t>
      </w:r>
      <w:r w:rsidR="009037B1">
        <w:rPr>
          <w:rFonts w:ascii="Times New Roman" w:eastAsia="Times New Roman" w:hAnsi="Times New Roman" w:cs="Times New Roman"/>
          <w:color w:val="000000"/>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встановлюється один із  таких режимів функці</w:t>
      </w:r>
      <w:r w:rsidR="009037B1">
        <w:rPr>
          <w:rFonts w:ascii="Times New Roman" w:eastAsia="Times New Roman" w:hAnsi="Times New Roman" w:cs="Times New Roman"/>
          <w:color w:val="000000"/>
          <w:sz w:val="24"/>
          <w:szCs w:val="24"/>
          <w:lang w:eastAsia="uk-UA"/>
        </w:rPr>
        <w:t xml:space="preserve">онування  </w:t>
      </w:r>
      <w:proofErr w:type="spellStart"/>
      <w:r w:rsidR="009037B1">
        <w:rPr>
          <w:rFonts w:ascii="Times New Roman" w:eastAsia="Times New Roman" w:hAnsi="Times New Roman" w:cs="Times New Roman"/>
          <w:color w:val="000000"/>
          <w:sz w:val="24"/>
          <w:szCs w:val="24"/>
          <w:lang w:eastAsia="uk-UA"/>
        </w:rPr>
        <w:t>субланки</w:t>
      </w:r>
      <w:proofErr w:type="spellEnd"/>
      <w:r w:rsidR="00DA7685" w:rsidRPr="00DA7685">
        <w:rPr>
          <w:rFonts w:ascii="Times New Roman" w:eastAsia="Times New Roman" w:hAnsi="Times New Roman" w:cs="Times New Roman"/>
          <w:color w:val="000000"/>
          <w:sz w:val="24"/>
          <w:szCs w:val="24"/>
          <w:lang w:eastAsia="uk-UA"/>
        </w:rPr>
        <w:t>:</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6" w:name="n84"/>
      <w:bookmarkEnd w:id="16"/>
      <w:r w:rsidRPr="00DA7685">
        <w:rPr>
          <w:rFonts w:ascii="Times New Roman" w:eastAsia="Times New Roman" w:hAnsi="Times New Roman" w:cs="Times New Roman"/>
          <w:color w:val="000000"/>
          <w:sz w:val="24"/>
          <w:szCs w:val="24"/>
          <w:lang w:eastAsia="uk-UA"/>
        </w:rPr>
        <w:t>повсякденного функціонування;</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7" w:name="n85"/>
      <w:bookmarkEnd w:id="17"/>
      <w:r w:rsidRPr="00DA7685">
        <w:rPr>
          <w:rFonts w:ascii="Times New Roman" w:eastAsia="Times New Roman" w:hAnsi="Times New Roman" w:cs="Times New Roman"/>
          <w:color w:val="000000"/>
          <w:sz w:val="24"/>
          <w:szCs w:val="24"/>
          <w:lang w:eastAsia="uk-UA"/>
        </w:rPr>
        <w:t>підвищеної готовності;</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8" w:name="n86"/>
      <w:bookmarkEnd w:id="18"/>
      <w:r w:rsidRPr="00DA7685">
        <w:rPr>
          <w:rFonts w:ascii="Times New Roman" w:eastAsia="Times New Roman" w:hAnsi="Times New Roman" w:cs="Times New Roman"/>
          <w:color w:val="000000"/>
          <w:sz w:val="24"/>
          <w:szCs w:val="24"/>
          <w:lang w:eastAsia="uk-UA"/>
        </w:rPr>
        <w:t>надзвичайної ситуації;</w:t>
      </w:r>
    </w:p>
    <w:p w:rsidR="00DA7685" w:rsidRPr="00DA7685" w:rsidRDefault="00DA7685" w:rsidP="00DA7685">
      <w:pPr>
        <w:numPr>
          <w:ilvl w:val="0"/>
          <w:numId w:val="6"/>
        </w:numPr>
        <w:shd w:val="clear" w:color="auto" w:fill="FFFFFF"/>
        <w:tabs>
          <w:tab w:val="left" w:pos="1469"/>
        </w:tabs>
        <w:spacing w:after="0" w:line="240" w:lineRule="auto"/>
        <w:contextualSpacing/>
        <w:jc w:val="both"/>
        <w:rPr>
          <w:rFonts w:ascii="Times New Roman" w:eastAsia="Times New Roman" w:hAnsi="Times New Roman" w:cs="Times New Roman"/>
          <w:color w:val="000000"/>
          <w:sz w:val="24"/>
          <w:szCs w:val="24"/>
          <w:lang w:eastAsia="uk-UA"/>
        </w:rPr>
      </w:pPr>
      <w:bookmarkStart w:id="19" w:name="n87"/>
      <w:bookmarkEnd w:id="19"/>
      <w:r w:rsidRPr="00DA7685">
        <w:rPr>
          <w:rFonts w:ascii="Times New Roman" w:eastAsia="Times New Roman" w:hAnsi="Times New Roman" w:cs="Times New Roman"/>
          <w:color w:val="000000"/>
          <w:sz w:val="24"/>
          <w:szCs w:val="24"/>
          <w:lang w:eastAsia="uk-UA"/>
        </w:rPr>
        <w:t>надзвичайного стану.</w:t>
      </w:r>
    </w:p>
    <w:p w:rsidR="00DA7685" w:rsidRPr="00DA7685" w:rsidRDefault="001A51CE" w:rsidP="00417756">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17.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w:t>
      </w:r>
      <w:r w:rsidR="009037B1">
        <w:rPr>
          <w:rFonts w:ascii="Times New Roman" w:eastAsia="Times New Roman" w:hAnsi="Times New Roman" w:cs="Times New Roman"/>
          <w:color w:val="000000"/>
          <w:sz w:val="24"/>
          <w:szCs w:val="24"/>
          <w:lang w:eastAsia="uk-UA"/>
        </w:rPr>
        <w:t xml:space="preserve">епіфітотій </w:t>
      </w:r>
      <w:proofErr w:type="spellStart"/>
      <w:r w:rsidR="009037B1">
        <w:rPr>
          <w:rFonts w:ascii="Times New Roman" w:eastAsia="Times New Roman" w:hAnsi="Times New Roman" w:cs="Times New Roman"/>
          <w:color w:val="000000"/>
          <w:sz w:val="24"/>
          <w:szCs w:val="24"/>
          <w:lang w:eastAsia="uk-UA"/>
        </w:rPr>
        <w:t>субланка</w:t>
      </w:r>
      <w:proofErr w:type="spellEnd"/>
      <w:r w:rsidR="009037B1">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функціонує в режимі повсякденного функціонування.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18. Основними завданнями, що вик</w:t>
      </w:r>
      <w:r w:rsidR="009037B1">
        <w:rPr>
          <w:rFonts w:ascii="Times New Roman" w:eastAsia="Times New Roman" w:hAnsi="Times New Roman" w:cs="Times New Roman"/>
          <w:color w:val="000000"/>
          <w:sz w:val="24"/>
          <w:szCs w:val="24"/>
          <w:lang w:eastAsia="uk-UA"/>
        </w:rPr>
        <w:t xml:space="preserve">онуються  </w:t>
      </w:r>
      <w:proofErr w:type="spellStart"/>
      <w:r w:rsidR="009037B1">
        <w:rPr>
          <w:rFonts w:ascii="Times New Roman" w:eastAsia="Times New Roman" w:hAnsi="Times New Roman" w:cs="Times New Roman"/>
          <w:color w:val="000000"/>
          <w:sz w:val="24"/>
          <w:szCs w:val="24"/>
          <w:lang w:eastAsia="uk-UA"/>
        </w:rPr>
        <w:t>субланкою</w:t>
      </w:r>
      <w:proofErr w:type="spellEnd"/>
      <w:r w:rsidR="009037B1">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у режимі повсякденного функціонування, є: </w:t>
      </w:r>
    </w:p>
    <w:p w:rsidR="00DA7685" w:rsidRPr="00DA7685" w:rsidRDefault="001A51CE" w:rsidP="001A51CE">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забезпечення спостереження, гідрометеорологічного прогнозування та здійснення контролю за станом навколишнього природного середовища території громади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w:t>
      </w:r>
      <w:r w:rsidR="00254B41">
        <w:rPr>
          <w:rFonts w:ascii="Times New Roman" w:eastAsia="Times New Roman" w:hAnsi="Times New Roman" w:cs="Times New Roman"/>
          <w:color w:val="000000"/>
          <w:sz w:val="24"/>
          <w:szCs w:val="24"/>
          <w:lang w:eastAsia="uk-UA"/>
        </w:rPr>
        <w:t>,</w:t>
      </w:r>
      <w:r w:rsidR="00DA7685" w:rsidRPr="00DA7685">
        <w:rPr>
          <w:rFonts w:ascii="Times New Roman" w:eastAsia="Times New Roman" w:hAnsi="Times New Roman" w:cs="Times New Roman"/>
          <w:color w:val="000000"/>
          <w:sz w:val="24"/>
          <w:szCs w:val="24"/>
          <w:lang w:eastAsia="uk-UA"/>
        </w:rPr>
        <w:t xml:space="preserve"> гідрогеологічних явищ і процесів; </w:t>
      </w:r>
    </w:p>
    <w:p w:rsidR="00DA7685" w:rsidRPr="00DA7685" w:rsidRDefault="001A51CE" w:rsidP="001A51CE">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 забезпечення здійснення планування заходів цивільного захисту;</w:t>
      </w:r>
    </w:p>
    <w:p w:rsidR="00DA7685" w:rsidRPr="00DA7685" w:rsidRDefault="001A51CE" w:rsidP="00B9758F">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 xml:space="preserve"> 3</w:t>
      </w:r>
      <w:r w:rsidR="00DA7685" w:rsidRPr="00DA7685">
        <w:rPr>
          <w:rFonts w:ascii="Times New Roman" w:eastAsia="Times New Roman" w:hAnsi="Times New Roman" w:cs="Times New Roman"/>
          <w:color w:val="000000"/>
          <w:sz w:val="24"/>
          <w:szCs w:val="24"/>
          <w:lang w:eastAsia="uk-UA"/>
        </w:rPr>
        <w:t>) розроблення і виконання цільових та науково-технічних програм запобігання виникненню надзвичайних ситуацій і зменшення можливих втрат;</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4</w:t>
      </w:r>
      <w:r w:rsidR="00DA7685" w:rsidRPr="00DA7685">
        <w:rPr>
          <w:rFonts w:ascii="Times New Roman" w:eastAsia="Times New Roman" w:hAnsi="Times New Roman" w:cs="Times New Roman"/>
          <w:color w:val="000000"/>
          <w:sz w:val="24"/>
          <w:szCs w:val="24"/>
          <w:lang w:eastAsia="uk-UA"/>
        </w:rPr>
        <w:t>) здійснення планових заходів щодо запобігання виникненню надзвичайних ситуацій, забезпечення безпеки та захисту населення і територій громади від таких ситуацій, а також заходів щодо підготовки до дій за призначенням органів управління та сил цивільного захисту;</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5</w:t>
      </w:r>
      <w:r w:rsidR="00DA7685" w:rsidRPr="00DA7685">
        <w:rPr>
          <w:rFonts w:ascii="Times New Roman" w:eastAsia="Times New Roman" w:hAnsi="Times New Roman" w:cs="Times New Roman"/>
          <w:color w:val="000000"/>
          <w:sz w:val="24"/>
          <w:szCs w:val="24"/>
          <w:lang w:eastAsia="uk-UA"/>
        </w:rPr>
        <w:t>) забезпечення готовності органів управління та сил цивільного захисту до дій за призначенням;</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6</w:t>
      </w:r>
      <w:r w:rsidR="00DA7685" w:rsidRPr="00DA7685">
        <w:rPr>
          <w:rFonts w:ascii="Times New Roman" w:eastAsia="Times New Roman" w:hAnsi="Times New Roman" w:cs="Times New Roman"/>
          <w:color w:val="000000"/>
          <w:sz w:val="24"/>
          <w:szCs w:val="24"/>
          <w:lang w:eastAsia="uk-UA"/>
        </w:rPr>
        <w:t>)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7</w:t>
      </w:r>
      <w:r w:rsidR="00DA7685" w:rsidRPr="00DA7685">
        <w:rPr>
          <w:rFonts w:ascii="Times New Roman" w:eastAsia="Times New Roman" w:hAnsi="Times New Roman" w:cs="Times New Roman"/>
          <w:color w:val="000000"/>
          <w:sz w:val="24"/>
          <w:szCs w:val="24"/>
          <w:lang w:eastAsia="uk-UA"/>
        </w:rPr>
        <w:t>) створення і поновлення матеріальних резервів для запобігання виникненню надзвичайних ситуацій, ліквідації їх наслідків;</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8</w:t>
      </w:r>
      <w:r w:rsidR="00DA7685" w:rsidRPr="00DA7685">
        <w:rPr>
          <w:rFonts w:ascii="Times New Roman" w:eastAsia="Times New Roman" w:hAnsi="Times New Roman" w:cs="Times New Roman"/>
          <w:color w:val="000000"/>
          <w:sz w:val="24"/>
          <w:szCs w:val="24"/>
          <w:lang w:eastAsia="uk-UA"/>
        </w:rPr>
        <w:t>) організація та проведення моніторингу надзвичайних ситуацій, визначення ризиків їх виникнення;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9758F">
        <w:rPr>
          <w:rFonts w:ascii="Times New Roman" w:eastAsia="Times New Roman" w:hAnsi="Times New Roman" w:cs="Times New Roman"/>
          <w:color w:val="000000"/>
          <w:sz w:val="24"/>
          <w:szCs w:val="24"/>
          <w:lang w:eastAsia="uk-UA"/>
        </w:rPr>
        <w:t>9</w:t>
      </w:r>
      <w:r w:rsidR="00DA7685" w:rsidRPr="00DA7685">
        <w:rPr>
          <w:rFonts w:ascii="Times New Roman" w:eastAsia="Times New Roman" w:hAnsi="Times New Roman" w:cs="Times New Roman"/>
          <w:color w:val="000000"/>
          <w:sz w:val="24"/>
          <w:szCs w:val="24"/>
          <w:lang w:eastAsia="uk-UA"/>
        </w:rPr>
        <w:t>) підтримання у готовності автоматизованих систем централізованого оповіщення про загрозу або виникнення надзвичайних ситуацій.</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0" w:name="n89"/>
      <w:bookmarkEnd w:id="20"/>
      <w:r w:rsidRPr="00DA7685">
        <w:rPr>
          <w:rFonts w:ascii="Times New Roman" w:eastAsia="Times New Roman" w:hAnsi="Times New Roman" w:cs="Times New Roman"/>
          <w:sz w:val="24"/>
          <w:szCs w:val="24"/>
          <w:lang w:eastAsia="uk-UA"/>
        </w:rPr>
        <w:t>19. Підстав</w:t>
      </w:r>
      <w:r w:rsidR="009037B1">
        <w:rPr>
          <w:rFonts w:ascii="Times New Roman" w:eastAsia="Times New Roman" w:hAnsi="Times New Roman" w:cs="Times New Roman"/>
          <w:sz w:val="24"/>
          <w:szCs w:val="24"/>
          <w:lang w:eastAsia="uk-UA"/>
        </w:rPr>
        <w:t xml:space="preserve">ами для тимчасового введення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сублан</w:t>
      </w:r>
      <w:r w:rsidR="009037B1">
        <w:rPr>
          <w:rFonts w:ascii="Times New Roman" w:eastAsia="Times New Roman" w:hAnsi="Times New Roman" w:cs="Times New Roman"/>
          <w:color w:val="000000"/>
          <w:sz w:val="24"/>
          <w:szCs w:val="24"/>
          <w:lang w:eastAsia="uk-UA"/>
        </w:rPr>
        <w:t>ки</w:t>
      </w:r>
      <w:proofErr w:type="spellEnd"/>
      <w:r w:rsidR="009037B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режиму підвищеної готовності є</w:t>
      </w:r>
      <w:bookmarkStart w:id="21" w:name="n91"/>
      <w:bookmarkEnd w:id="21"/>
      <w:r w:rsidRPr="00DA7685">
        <w:rPr>
          <w:rFonts w:ascii="Times New Roman" w:eastAsia="Times New Roman" w:hAnsi="Times New Roman" w:cs="Times New Roman"/>
          <w:color w:val="000000"/>
          <w:sz w:val="24"/>
          <w:szCs w:val="24"/>
          <w:lang w:eastAsia="uk-UA"/>
        </w:rPr>
        <w:t xml:space="preserve"> загроза виникнення надзвичайної ситуації місцевого рівня.</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2" w:name="n93"/>
      <w:bookmarkEnd w:id="22"/>
      <w:r>
        <w:rPr>
          <w:rFonts w:ascii="Times New Roman" w:eastAsia="Times New Roman" w:hAnsi="Times New Roman" w:cs="Times New Roman"/>
          <w:color w:val="000000"/>
          <w:sz w:val="24"/>
          <w:szCs w:val="24"/>
          <w:lang w:eastAsia="uk-UA"/>
        </w:rPr>
        <w:lastRenderedPageBreak/>
        <w:t xml:space="preserve">  </w:t>
      </w:r>
      <w:r w:rsidR="00DA7685" w:rsidRPr="00DA7685">
        <w:rPr>
          <w:rFonts w:ascii="Times New Roman" w:eastAsia="Times New Roman" w:hAnsi="Times New Roman" w:cs="Times New Roman"/>
          <w:color w:val="000000"/>
          <w:sz w:val="24"/>
          <w:szCs w:val="24"/>
          <w:lang w:eastAsia="uk-UA"/>
        </w:rPr>
        <w:t>20. Основними завданнями, що вик</w:t>
      </w:r>
      <w:r w:rsidR="009037B1">
        <w:rPr>
          <w:rFonts w:ascii="Times New Roman" w:eastAsia="Times New Roman" w:hAnsi="Times New Roman" w:cs="Times New Roman"/>
          <w:color w:val="000000"/>
          <w:sz w:val="24"/>
          <w:szCs w:val="24"/>
          <w:lang w:eastAsia="uk-UA"/>
        </w:rPr>
        <w:t xml:space="preserve">онуються </w:t>
      </w:r>
      <w:r w:rsidR="00163161">
        <w:rPr>
          <w:rFonts w:ascii="Times New Roman" w:eastAsia="Times New Roman" w:hAnsi="Times New Roman" w:cs="Times New Roman"/>
          <w:color w:val="000000"/>
          <w:sz w:val="24"/>
          <w:szCs w:val="24"/>
          <w:lang w:eastAsia="uk-UA"/>
        </w:rPr>
        <w:t xml:space="preserve"> </w:t>
      </w:r>
      <w:proofErr w:type="spellStart"/>
      <w:r w:rsidR="00163161">
        <w:rPr>
          <w:rFonts w:ascii="Times New Roman" w:eastAsia="Times New Roman" w:hAnsi="Times New Roman" w:cs="Times New Roman"/>
          <w:color w:val="000000"/>
          <w:sz w:val="24"/>
          <w:szCs w:val="24"/>
          <w:lang w:eastAsia="uk-UA"/>
        </w:rPr>
        <w:t>субланкою</w:t>
      </w:r>
      <w:proofErr w:type="spellEnd"/>
      <w:r w:rsidR="00DA7685" w:rsidRPr="00DA7685">
        <w:rPr>
          <w:rFonts w:ascii="Times New Roman" w:eastAsia="Times New Roman" w:hAnsi="Times New Roman" w:cs="Times New Roman"/>
          <w:color w:val="000000"/>
          <w:sz w:val="24"/>
          <w:szCs w:val="24"/>
          <w:lang w:eastAsia="uk-UA"/>
        </w:rPr>
        <w:t xml:space="preserve">  у режимі підвищеної готовності, є:</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1) здійснення оповіщення органів управління та сил цивільного захисту, а також населення громади про загрозу виникнення надзвичайної ситуації та інформування його про дії у можливій зоні надзвичайної ситуації;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2) формування оперативних груп для виявлення причин погіршення обстановки та підготовки пропозицій щодо її нормалізації;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3) </w:t>
      </w:r>
      <w:r w:rsidR="00DA7685" w:rsidRPr="00DA7685">
        <w:rPr>
          <w:rFonts w:ascii="Times New Roman" w:eastAsia="Times New Roman" w:hAnsi="Times New Roman" w:cs="Times New Roman"/>
          <w:color w:val="1D1D1D"/>
          <w:sz w:val="24"/>
          <w:szCs w:val="24"/>
          <w:lang w:eastAsia="uk-UA"/>
        </w:rPr>
        <w:t>посилення спостереження та контролю за гідрометеорологічною обстановкою, ситуацією на потенційно небезпечних об'єктах громади,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r w:rsidR="00DA7685" w:rsidRPr="00DA7685">
        <w:rPr>
          <w:rFonts w:ascii="Times New Roman" w:eastAsia="Times New Roman" w:hAnsi="Times New Roman" w:cs="Times New Roman"/>
          <w:color w:val="000000"/>
          <w:sz w:val="24"/>
          <w:szCs w:val="24"/>
          <w:lang w:eastAsia="uk-UA"/>
        </w:rPr>
        <w:t>;</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4) уточнення (у разі потреби) планів реагування на надзвичайні ситуації, здійснення заходів щодо запобігання їх виникненню;</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5) уточнення та здійснення заходів щодо захисту населення і територій від можливих надзвичайних ситуацій;</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6</w:t>
      </w:r>
      <w:r w:rsidR="00DA7685" w:rsidRPr="00DA7685">
        <w:rPr>
          <w:rFonts w:ascii="Times New Roman" w:eastAsia="Times New Roman" w:hAnsi="Times New Roman" w:cs="Times New Roman"/>
          <w:color w:val="000000"/>
          <w:sz w:val="24"/>
          <w:szCs w:val="24"/>
          <w:lang w:eastAsia="uk-UA"/>
        </w:rPr>
        <w:t>) приведення у готовність наявних сил і засобів цивільного захисту, залучення у разі потреби додаткових сил і засобів;</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21. Підставами для тимчасового введ</w:t>
      </w:r>
      <w:r w:rsidR="00163161">
        <w:rPr>
          <w:rFonts w:ascii="Times New Roman" w:eastAsia="Times New Roman" w:hAnsi="Times New Roman" w:cs="Times New Roman"/>
          <w:color w:val="000000"/>
          <w:sz w:val="24"/>
          <w:szCs w:val="24"/>
          <w:lang w:eastAsia="uk-UA"/>
        </w:rPr>
        <w:t xml:space="preserve">ення для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суб</w:t>
      </w:r>
      <w:r w:rsidR="00163161">
        <w:rPr>
          <w:rFonts w:ascii="Times New Roman" w:eastAsia="Times New Roman" w:hAnsi="Times New Roman" w:cs="Times New Roman"/>
          <w:color w:val="000000"/>
          <w:sz w:val="24"/>
          <w:szCs w:val="24"/>
          <w:lang w:eastAsia="uk-UA"/>
        </w:rPr>
        <w:t>ланки</w:t>
      </w:r>
      <w:proofErr w:type="spellEnd"/>
      <w:r w:rsidR="0016316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режиму надзвичайної ситуації є</w:t>
      </w:r>
      <w:bookmarkStart w:id="23" w:name="n95"/>
      <w:bookmarkEnd w:id="23"/>
      <w:r w:rsidRPr="00DA7685">
        <w:rPr>
          <w:rFonts w:ascii="Times New Roman" w:eastAsia="Times New Roman" w:hAnsi="Times New Roman" w:cs="Times New Roman"/>
          <w:color w:val="000000"/>
          <w:sz w:val="24"/>
          <w:szCs w:val="24"/>
          <w:lang w:eastAsia="uk-UA"/>
        </w:rPr>
        <w:t xml:space="preserve"> виникнення надзвичайної ситуації, що класифікується як ситуація місцевого рівня.</w:t>
      </w:r>
    </w:p>
    <w:p w:rsidR="00DA7685" w:rsidRPr="00DA7685" w:rsidRDefault="00DA7685" w:rsidP="00DA7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bookmarkStart w:id="24" w:name="n97"/>
      <w:bookmarkEnd w:id="24"/>
      <w:r w:rsidRPr="00DA7685">
        <w:rPr>
          <w:rFonts w:ascii="Times New Roman" w:eastAsia="Times New Roman" w:hAnsi="Times New Roman" w:cs="Times New Roman"/>
          <w:color w:val="000000"/>
          <w:sz w:val="24"/>
          <w:szCs w:val="24"/>
          <w:lang w:eastAsia="ru-RU"/>
        </w:rPr>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 (із змінами) </w:t>
      </w:r>
      <w:r w:rsidRPr="00DA7685">
        <w:rPr>
          <w:rFonts w:ascii="Times New Roman" w:eastAsia="Times New Roman" w:hAnsi="Times New Roman" w:cs="Times New Roman"/>
          <w:bCs/>
          <w:color w:val="000000"/>
          <w:sz w:val="24"/>
          <w:szCs w:val="24"/>
          <w:bdr w:val="none" w:sz="0" w:space="0" w:color="auto" w:frame="1"/>
          <w:lang w:eastAsia="ru-RU"/>
        </w:rPr>
        <w:t>.</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22. Основними завданнями, що вик</w:t>
      </w:r>
      <w:r w:rsidR="00163161">
        <w:rPr>
          <w:rFonts w:ascii="Times New Roman" w:eastAsia="Times New Roman" w:hAnsi="Times New Roman" w:cs="Times New Roman"/>
          <w:color w:val="000000"/>
          <w:sz w:val="24"/>
          <w:szCs w:val="24"/>
          <w:lang w:eastAsia="uk-UA"/>
        </w:rPr>
        <w:t xml:space="preserve">онуються </w:t>
      </w:r>
      <w:r w:rsidRPr="00DA7685">
        <w:rPr>
          <w:rFonts w:ascii="Times New Roman" w:eastAsia="Times New Roman" w:hAnsi="Times New Roman" w:cs="Times New Roman"/>
          <w:color w:val="000000"/>
          <w:sz w:val="24"/>
          <w:szCs w:val="24"/>
          <w:lang w:eastAsia="uk-UA"/>
        </w:rPr>
        <w:t xml:space="preserve"> </w:t>
      </w:r>
      <w:proofErr w:type="spellStart"/>
      <w:r w:rsidRPr="00DA7685">
        <w:rPr>
          <w:rFonts w:ascii="Times New Roman" w:eastAsia="Times New Roman" w:hAnsi="Times New Roman" w:cs="Times New Roman"/>
          <w:color w:val="000000"/>
          <w:sz w:val="24"/>
          <w:szCs w:val="24"/>
          <w:lang w:eastAsia="uk-UA"/>
        </w:rPr>
        <w:t>с</w:t>
      </w:r>
      <w:r w:rsidR="00163161">
        <w:rPr>
          <w:rFonts w:ascii="Times New Roman" w:eastAsia="Times New Roman" w:hAnsi="Times New Roman" w:cs="Times New Roman"/>
          <w:color w:val="000000"/>
          <w:sz w:val="24"/>
          <w:szCs w:val="24"/>
          <w:lang w:eastAsia="uk-UA"/>
        </w:rPr>
        <w:t>убланкою</w:t>
      </w:r>
      <w:proofErr w:type="spellEnd"/>
      <w:r w:rsidR="00163161">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у режимі надзвичайної ситуації, є:</w:t>
      </w:r>
    </w:p>
    <w:p w:rsidR="00DA7685" w:rsidRPr="001A51CE" w:rsidRDefault="001A51CE" w:rsidP="001A51CE">
      <w:pPr>
        <w:shd w:val="clear" w:color="auto" w:fill="FFFFFF"/>
        <w:tabs>
          <w:tab w:val="left" w:pos="1134"/>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  </w:t>
      </w:r>
      <w:r w:rsidR="00DA7685" w:rsidRPr="001A51CE">
        <w:rPr>
          <w:rFonts w:ascii="Times New Roman" w:eastAsia="Times New Roman" w:hAnsi="Times New Roman" w:cs="Times New Roman"/>
          <w:sz w:val="24"/>
          <w:szCs w:val="24"/>
          <w:lang w:eastAsia="uk-UA"/>
        </w:rPr>
        <w:t>уведення в дію планів реагування на надзвичайні ситуації;</w:t>
      </w:r>
    </w:p>
    <w:p w:rsidR="00DA7685" w:rsidRPr="001A51CE"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1A51CE">
        <w:rPr>
          <w:rFonts w:ascii="Times New Roman" w:eastAsia="Times New Roman" w:hAnsi="Times New Roman" w:cs="Times New Roman"/>
          <w:sz w:val="24"/>
          <w:szCs w:val="24"/>
          <w:lang w:eastAsia="uk-UA"/>
        </w:rPr>
        <w:t>здійснення оповіщення органів управління та сил цивільного захисту, а також населення</w:t>
      </w:r>
      <w:r w:rsidRPr="001A51CE">
        <w:rPr>
          <w:rFonts w:ascii="Times New Roman" w:eastAsia="Times New Roman" w:hAnsi="Times New Roman" w:cs="Times New Roman"/>
          <w:color w:val="000000"/>
          <w:sz w:val="24"/>
          <w:szCs w:val="24"/>
          <w:lang w:eastAsia="uk-UA"/>
        </w:rPr>
        <w:t xml:space="preserve"> громади про виникнення надзвичайної ситуації та інформування його про дії в умовах такої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визначення зони надзвичайної ситуації;</w:t>
      </w:r>
    </w:p>
    <w:p w:rsidR="00DA7685" w:rsidRPr="008C2E83" w:rsidRDefault="008C2E83"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w:t>
      </w:r>
      <w:r w:rsidR="00DA7685" w:rsidRPr="008C2E83">
        <w:rPr>
          <w:rFonts w:ascii="Times New Roman" w:eastAsia="Times New Roman" w:hAnsi="Times New Roman" w:cs="Times New Roman"/>
          <w:color w:val="000000"/>
          <w:sz w:val="24"/>
          <w:szCs w:val="24"/>
          <w:lang w:eastAsia="uk-UA"/>
        </w:rPr>
        <w:t>дійснення постійного прогнозування зони можливого поширення</w:t>
      </w:r>
      <w:r w:rsidR="00B9758F" w:rsidRPr="008C2E83">
        <w:rPr>
          <w:rFonts w:ascii="Times New Roman" w:eastAsia="Times New Roman" w:hAnsi="Times New Roman" w:cs="Times New Roman"/>
          <w:color w:val="000000"/>
          <w:sz w:val="24"/>
          <w:szCs w:val="24"/>
          <w:lang w:eastAsia="uk-UA"/>
        </w:rPr>
        <w:t xml:space="preserve"> </w:t>
      </w:r>
      <w:r w:rsidR="00DA7685" w:rsidRPr="008C2E83">
        <w:rPr>
          <w:rFonts w:ascii="Times New Roman" w:eastAsia="Times New Roman" w:hAnsi="Times New Roman" w:cs="Times New Roman"/>
          <w:color w:val="000000"/>
          <w:sz w:val="24"/>
          <w:szCs w:val="24"/>
          <w:lang w:eastAsia="uk-UA"/>
        </w:rPr>
        <w:t xml:space="preserve"> надзвичайної ситуації та масштабів можливих наслідків;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робіт з локалізації і ліквідації наслідків надзвичайної ситуації на території громади, залучення для цього необхідних сил і засобів;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заходів щодо життєзабезпечення постраждалого населення громади;</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та здійснення (у разі потреби) евакуаційних заходів;</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організація і здійснення радіаційного, хімічного, біологічного, інженерного та медичного захисту населення і територій громади від наслідків надзвичайної ситуації;</w:t>
      </w:r>
    </w:p>
    <w:p w:rsidR="00DA7685" w:rsidRPr="008C2E83" w:rsidRDefault="00DA7685"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DA7685" w:rsidRPr="008C2E83" w:rsidRDefault="00417756" w:rsidP="001A51CE">
      <w:pPr>
        <w:pStyle w:val="a3"/>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r w:rsidRPr="008C2E83">
        <w:rPr>
          <w:rFonts w:ascii="Times New Roman" w:eastAsia="Times New Roman" w:hAnsi="Times New Roman" w:cs="Times New Roman"/>
          <w:color w:val="000000"/>
          <w:sz w:val="24"/>
          <w:szCs w:val="24"/>
          <w:lang w:eastAsia="uk-UA"/>
        </w:rPr>
        <w:t xml:space="preserve">інформування </w:t>
      </w:r>
      <w:r w:rsidR="00DA7685" w:rsidRPr="008C2E83">
        <w:rPr>
          <w:rFonts w:ascii="Times New Roman" w:eastAsia="Times New Roman" w:hAnsi="Times New Roman" w:cs="Times New Roman"/>
          <w:color w:val="000000"/>
          <w:sz w:val="24"/>
          <w:szCs w:val="24"/>
          <w:lang w:eastAsia="uk-UA"/>
        </w:rPr>
        <w:t>населення про розвиток надзвичайної ситуації та заходи, що здійснюються.</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5" w:name="n98"/>
      <w:bookmarkEnd w:id="25"/>
      <w:r w:rsidRPr="00DA7685">
        <w:rPr>
          <w:rFonts w:ascii="Times New Roman" w:eastAsia="Times New Roman" w:hAnsi="Times New Roman" w:cs="Times New Roman"/>
          <w:color w:val="000000"/>
          <w:sz w:val="24"/>
          <w:szCs w:val="24"/>
          <w:lang w:eastAsia="uk-UA"/>
        </w:rPr>
        <w:t>23. Режим підвищеної готовності та режим надзвичайної ситуації вводяться</w:t>
      </w:r>
      <w:bookmarkStart w:id="26" w:name="n100"/>
      <w:bookmarkEnd w:id="26"/>
      <w:r w:rsidRPr="00DA7685">
        <w:rPr>
          <w:rFonts w:ascii="Times New Roman" w:eastAsia="Times New Roman" w:hAnsi="Times New Roman" w:cs="Times New Roman"/>
          <w:color w:val="000000"/>
          <w:sz w:val="24"/>
          <w:szCs w:val="24"/>
          <w:lang w:eastAsia="uk-UA"/>
        </w:rPr>
        <w:t xml:space="preserve"> за</w:t>
      </w:r>
      <w:r w:rsidR="006C447F">
        <w:rPr>
          <w:rFonts w:ascii="Times New Roman" w:eastAsia="Times New Roman" w:hAnsi="Times New Roman" w:cs="Times New Roman"/>
          <w:color w:val="000000"/>
          <w:sz w:val="24"/>
          <w:szCs w:val="24"/>
          <w:lang w:eastAsia="uk-UA"/>
        </w:rPr>
        <w:t xml:space="preserve"> рішенням селищної</w:t>
      </w:r>
      <w:r w:rsidRPr="00DA7685">
        <w:rPr>
          <w:rFonts w:ascii="Times New Roman" w:eastAsia="Times New Roman" w:hAnsi="Times New Roman" w:cs="Times New Roman"/>
          <w:color w:val="000000"/>
          <w:sz w:val="24"/>
          <w:szCs w:val="24"/>
          <w:lang w:eastAsia="uk-UA"/>
        </w:rPr>
        <w:t xml:space="preserve"> ради.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27" w:name="n102"/>
      <w:bookmarkEnd w:id="27"/>
      <w:r w:rsidRPr="00DA7685">
        <w:rPr>
          <w:rFonts w:ascii="Times New Roman" w:eastAsia="Times New Roman" w:hAnsi="Times New Roman" w:cs="Times New Roman"/>
          <w:color w:val="000000"/>
          <w:sz w:val="24"/>
          <w:szCs w:val="24"/>
          <w:lang w:eastAsia="uk-UA"/>
        </w:rPr>
        <w:t>У період дії надзвичайного стану у разі йог</w:t>
      </w:r>
      <w:r w:rsidR="006C447F">
        <w:rPr>
          <w:rFonts w:ascii="Times New Roman" w:eastAsia="Times New Roman" w:hAnsi="Times New Roman" w:cs="Times New Roman"/>
          <w:color w:val="000000"/>
          <w:sz w:val="24"/>
          <w:szCs w:val="24"/>
          <w:lang w:eastAsia="uk-UA"/>
        </w:rPr>
        <w:t xml:space="preserve">о введення  </w:t>
      </w:r>
      <w:proofErr w:type="spellStart"/>
      <w:r w:rsidR="006C447F">
        <w:rPr>
          <w:rFonts w:ascii="Times New Roman" w:eastAsia="Times New Roman" w:hAnsi="Times New Roman" w:cs="Times New Roman"/>
          <w:color w:val="000000"/>
          <w:sz w:val="24"/>
          <w:szCs w:val="24"/>
          <w:lang w:eastAsia="uk-UA"/>
        </w:rPr>
        <w:t>субланка</w:t>
      </w:r>
      <w:proofErr w:type="spellEnd"/>
      <w:r w:rsidR="006C447F">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(зі змінами) та іншими нормативно-правовими актами.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28" w:name="n103"/>
      <w:bookmarkStart w:id="29" w:name="n135"/>
      <w:bookmarkEnd w:id="28"/>
      <w:bookmarkEnd w:id="29"/>
      <w:r w:rsidRPr="00DA7685">
        <w:rPr>
          <w:rFonts w:ascii="Times New Roman" w:eastAsia="Times New Roman" w:hAnsi="Times New Roman" w:cs="Times New Roman"/>
          <w:color w:val="000000"/>
          <w:sz w:val="24"/>
          <w:szCs w:val="24"/>
          <w:lang w:eastAsia="uk-UA"/>
        </w:rPr>
        <w:t xml:space="preserve">24.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w:t>
      </w:r>
      <w:r w:rsidRPr="00DA7685">
        <w:rPr>
          <w:rFonts w:ascii="Times New Roman" w:eastAsia="Times New Roman" w:hAnsi="Times New Roman" w:cs="Times New Roman"/>
          <w:color w:val="000000"/>
          <w:sz w:val="24"/>
          <w:szCs w:val="24"/>
          <w:lang w:eastAsia="uk-UA"/>
        </w:rPr>
        <w:lastRenderedPageBreak/>
        <w:t>окремих її м</w:t>
      </w:r>
      <w:r w:rsidR="006C447F">
        <w:rPr>
          <w:rFonts w:ascii="Times New Roman" w:eastAsia="Times New Roman" w:hAnsi="Times New Roman" w:cs="Times New Roman"/>
          <w:color w:val="000000"/>
          <w:sz w:val="24"/>
          <w:szCs w:val="24"/>
          <w:lang w:eastAsia="uk-UA"/>
        </w:rPr>
        <w:t xml:space="preserve">ісцевостях  </w:t>
      </w:r>
      <w:proofErr w:type="spellStart"/>
      <w:r w:rsidR="006C447F">
        <w:rPr>
          <w:rFonts w:ascii="Times New Roman" w:eastAsia="Times New Roman" w:hAnsi="Times New Roman" w:cs="Times New Roman"/>
          <w:color w:val="000000"/>
          <w:sz w:val="24"/>
          <w:szCs w:val="24"/>
          <w:lang w:eastAsia="uk-UA"/>
        </w:rPr>
        <w:t>субланка</w:t>
      </w:r>
      <w:proofErr w:type="spellEnd"/>
      <w:r w:rsidR="006C447F">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переводиться у режим функціонування в умовах особливого періоду.</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Пер</w:t>
      </w:r>
      <w:r w:rsidR="006C447F">
        <w:rPr>
          <w:rFonts w:ascii="Times New Roman" w:eastAsia="Times New Roman" w:hAnsi="Times New Roman" w:cs="Times New Roman"/>
          <w:color w:val="000000"/>
          <w:sz w:val="24"/>
          <w:szCs w:val="24"/>
          <w:lang w:eastAsia="uk-UA"/>
        </w:rPr>
        <w:t xml:space="preserve">еведення </w:t>
      </w:r>
      <w:proofErr w:type="spellStart"/>
      <w:r w:rsidR="006C447F">
        <w:rPr>
          <w:rFonts w:ascii="Times New Roman" w:eastAsia="Times New Roman" w:hAnsi="Times New Roman" w:cs="Times New Roman"/>
          <w:color w:val="000000"/>
          <w:sz w:val="24"/>
          <w:szCs w:val="24"/>
          <w:lang w:eastAsia="uk-UA"/>
        </w:rPr>
        <w:t>субланки</w:t>
      </w:r>
      <w:proofErr w:type="spellEnd"/>
      <w:r w:rsidRPr="00DA7685">
        <w:rPr>
          <w:rFonts w:ascii="Times New Roman" w:eastAsia="Times New Roman" w:hAnsi="Times New Roman" w:cs="Times New Roman"/>
          <w:color w:val="000000"/>
          <w:sz w:val="24"/>
          <w:szCs w:val="24"/>
          <w:lang w:eastAsia="uk-UA"/>
        </w:rPr>
        <w:t xml:space="preserve">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В особли</w:t>
      </w:r>
      <w:r w:rsidR="006C447F">
        <w:rPr>
          <w:rFonts w:ascii="Times New Roman" w:eastAsia="Times New Roman" w:hAnsi="Times New Roman" w:cs="Times New Roman"/>
          <w:color w:val="000000"/>
          <w:sz w:val="24"/>
          <w:szCs w:val="24"/>
          <w:lang w:eastAsia="uk-UA"/>
        </w:rPr>
        <w:t xml:space="preserve">вий період </w:t>
      </w:r>
      <w:r w:rsidR="00E721BE">
        <w:rPr>
          <w:rFonts w:ascii="Times New Roman" w:eastAsia="Times New Roman" w:hAnsi="Times New Roman" w:cs="Times New Roman"/>
          <w:color w:val="000000"/>
          <w:sz w:val="24"/>
          <w:szCs w:val="24"/>
          <w:lang w:eastAsia="uk-UA"/>
        </w:rPr>
        <w:t xml:space="preserve"> </w:t>
      </w:r>
      <w:proofErr w:type="spellStart"/>
      <w:r w:rsidR="00E721BE">
        <w:rPr>
          <w:rFonts w:ascii="Times New Roman" w:eastAsia="Times New Roman" w:hAnsi="Times New Roman" w:cs="Times New Roman"/>
          <w:color w:val="000000"/>
          <w:sz w:val="24"/>
          <w:szCs w:val="24"/>
          <w:lang w:eastAsia="uk-UA"/>
        </w:rPr>
        <w:t>субланка</w:t>
      </w:r>
      <w:proofErr w:type="spellEnd"/>
      <w:r w:rsidR="00E721BE">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(зі змінами) та «Про мобілізаційну підготовку та мобілізацію» (зі змінами), а також іншими нормативно-правовими актами.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25. Для організації ді</w:t>
      </w:r>
      <w:r w:rsidR="00E721BE">
        <w:rPr>
          <w:rFonts w:ascii="Times New Roman" w:eastAsia="Times New Roman" w:hAnsi="Times New Roman" w:cs="Times New Roman"/>
          <w:color w:val="000000"/>
          <w:sz w:val="24"/>
          <w:szCs w:val="24"/>
          <w:lang w:eastAsia="uk-UA"/>
        </w:rPr>
        <w:t xml:space="preserve">яльності  </w:t>
      </w:r>
      <w:proofErr w:type="spellStart"/>
      <w:r w:rsidR="00E721BE">
        <w:rPr>
          <w:rFonts w:ascii="Times New Roman" w:eastAsia="Times New Roman" w:hAnsi="Times New Roman" w:cs="Times New Roman"/>
          <w:color w:val="000000"/>
          <w:sz w:val="24"/>
          <w:szCs w:val="24"/>
          <w:lang w:eastAsia="uk-UA"/>
        </w:rPr>
        <w:t>субланки</w:t>
      </w:r>
      <w:proofErr w:type="spellEnd"/>
      <w:r w:rsidR="00E721BE">
        <w:rPr>
          <w:rFonts w:ascii="Times New Roman" w:eastAsia="Times New Roman" w:hAnsi="Times New Roman" w:cs="Times New Roman"/>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розробляється план основних заходів цивільного захисту на відповідний рік та затверджується виконавчим коміт</w:t>
      </w:r>
      <w:r w:rsidR="007900F4">
        <w:rPr>
          <w:rFonts w:ascii="Times New Roman" w:eastAsia="Times New Roman" w:hAnsi="Times New Roman" w:cs="Times New Roman"/>
          <w:color w:val="000000"/>
          <w:sz w:val="24"/>
          <w:szCs w:val="24"/>
          <w:lang w:eastAsia="uk-UA"/>
        </w:rPr>
        <w:t>етом селищної</w:t>
      </w:r>
      <w:r w:rsidRPr="00DA7685">
        <w:rPr>
          <w:rFonts w:ascii="Times New Roman" w:eastAsia="Times New Roman" w:hAnsi="Times New Roman" w:cs="Times New Roman"/>
          <w:color w:val="000000"/>
          <w:sz w:val="24"/>
          <w:szCs w:val="24"/>
          <w:lang w:eastAsia="uk-UA"/>
        </w:rPr>
        <w:t xml:space="preserve"> ради.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0" w:name="n142"/>
      <w:bookmarkStart w:id="31" w:name="n141"/>
      <w:bookmarkEnd w:id="30"/>
      <w:bookmarkEnd w:id="31"/>
      <w:r w:rsidRPr="00DA7685">
        <w:rPr>
          <w:rFonts w:ascii="Times New Roman" w:eastAsia="Times New Roman" w:hAnsi="Times New Roman" w:cs="Times New Roman"/>
          <w:color w:val="000000"/>
          <w:sz w:val="24"/>
          <w:szCs w:val="24"/>
          <w:lang w:eastAsia="uk-UA"/>
        </w:rPr>
        <w:t xml:space="preserve">26. Для здійснення заходів щодо ліквідації наслідків надзвичайних ситуацій </w:t>
      </w:r>
      <w:r w:rsidRPr="00DA7685">
        <w:rPr>
          <w:rFonts w:ascii="Times New Roman" w:eastAsia="Times New Roman" w:hAnsi="Times New Roman" w:cs="Times New Roman"/>
          <w:sz w:val="24"/>
          <w:szCs w:val="24"/>
          <w:lang w:eastAsia="uk-UA"/>
        </w:rPr>
        <w:t>спеціалістом з цивільного захисту, надзвичайних ситуаці</w:t>
      </w:r>
      <w:r w:rsidR="007900F4">
        <w:rPr>
          <w:rFonts w:ascii="Times New Roman" w:eastAsia="Times New Roman" w:hAnsi="Times New Roman" w:cs="Times New Roman"/>
          <w:sz w:val="24"/>
          <w:szCs w:val="24"/>
          <w:lang w:eastAsia="uk-UA"/>
        </w:rPr>
        <w:t>й та техногенної безпеки селищної</w:t>
      </w:r>
      <w:r w:rsidRPr="00DA7685">
        <w:rPr>
          <w:rFonts w:ascii="Times New Roman" w:eastAsia="Times New Roman" w:hAnsi="Times New Roman" w:cs="Times New Roman"/>
          <w:sz w:val="24"/>
          <w:szCs w:val="24"/>
          <w:lang w:eastAsia="uk-UA"/>
        </w:rPr>
        <w:t xml:space="preserve"> ради</w:t>
      </w:r>
      <w:r w:rsidRPr="00DA7685">
        <w:rPr>
          <w:rFonts w:ascii="Times New Roman" w:eastAsia="Times New Roman" w:hAnsi="Times New Roman" w:cs="Times New Roman"/>
          <w:color w:val="000000"/>
          <w:sz w:val="24"/>
          <w:szCs w:val="24"/>
          <w:lang w:eastAsia="uk-UA"/>
        </w:rPr>
        <w:t xml:space="preserve"> та суб'єктами господарювання із чисельністю працюючого персоналу більш як 50 осіб розробляються плани реагування на надзвичайні ситуації.</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2" w:name="n143"/>
      <w:bookmarkEnd w:id="32"/>
      <w:r w:rsidRPr="00DA7685">
        <w:rPr>
          <w:rFonts w:ascii="Times New Roman" w:eastAsia="Times New Roman" w:hAnsi="Times New Roman" w:cs="Times New Roman"/>
          <w:color w:val="000000"/>
          <w:sz w:val="24"/>
          <w:szCs w:val="24"/>
          <w:lang w:eastAsia="uk-UA"/>
        </w:rPr>
        <w:t>27. Функці</w:t>
      </w:r>
      <w:r w:rsidR="00BA22AD">
        <w:rPr>
          <w:rFonts w:ascii="Times New Roman" w:eastAsia="Times New Roman" w:hAnsi="Times New Roman" w:cs="Times New Roman"/>
          <w:color w:val="000000"/>
          <w:sz w:val="24"/>
          <w:szCs w:val="24"/>
          <w:lang w:eastAsia="uk-UA"/>
        </w:rPr>
        <w:t xml:space="preserve">онування  </w:t>
      </w:r>
      <w:proofErr w:type="spellStart"/>
      <w:r w:rsidR="00BA22AD">
        <w:rPr>
          <w:rFonts w:ascii="Times New Roman" w:eastAsia="Times New Roman" w:hAnsi="Times New Roman" w:cs="Times New Roman"/>
          <w:color w:val="000000"/>
          <w:sz w:val="24"/>
          <w:szCs w:val="24"/>
          <w:lang w:eastAsia="uk-UA"/>
        </w:rPr>
        <w:t>субланки</w:t>
      </w:r>
      <w:proofErr w:type="spellEnd"/>
      <w:r w:rsidR="00BA22AD">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в особливий період здійснюється відповідно </w:t>
      </w:r>
      <w:r w:rsidR="001A51CE">
        <w:rPr>
          <w:rFonts w:ascii="Times New Roman" w:eastAsia="Times New Roman" w:hAnsi="Times New Roman" w:cs="Times New Roman"/>
          <w:color w:val="000000"/>
          <w:sz w:val="24"/>
          <w:szCs w:val="24"/>
          <w:lang w:eastAsia="uk-UA"/>
        </w:rPr>
        <w:t>до плану цивіль</w:t>
      </w:r>
      <w:r w:rsidRPr="00DA7685">
        <w:rPr>
          <w:rFonts w:ascii="Times New Roman" w:eastAsia="Times New Roman" w:hAnsi="Times New Roman" w:cs="Times New Roman"/>
          <w:color w:val="000000"/>
          <w:sz w:val="24"/>
          <w:szCs w:val="24"/>
          <w:lang w:eastAsia="uk-UA"/>
        </w:rPr>
        <w:t>ного захисту на особливий період.</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3" w:name="n145"/>
      <w:bookmarkStart w:id="34" w:name="n144"/>
      <w:bookmarkEnd w:id="33"/>
      <w:bookmarkEnd w:id="34"/>
      <w:r w:rsidRPr="00DA7685">
        <w:rPr>
          <w:rFonts w:ascii="Times New Roman" w:eastAsia="Times New Roman" w:hAnsi="Times New Roman" w:cs="Times New Roman"/>
          <w:color w:val="000000"/>
          <w:sz w:val="24"/>
          <w:szCs w:val="24"/>
          <w:lang w:eastAsia="uk-UA"/>
        </w:rPr>
        <w:t>28. З метою організації заходів щодо ліквідації наслідків надзвичайних ситуацій на об'єктах підвищеної небезпеки громади розробляються плани локалізації і ліквідації наслідків аварій на таких об'єктах.</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5" w:name="n146"/>
      <w:bookmarkEnd w:id="35"/>
      <w:r w:rsidRPr="00DA7685">
        <w:rPr>
          <w:rFonts w:ascii="Times New Roman" w:eastAsia="Times New Roman" w:hAnsi="Times New Roman" w:cs="Times New Roman"/>
          <w:color w:val="000000"/>
          <w:sz w:val="24"/>
          <w:szCs w:val="24"/>
          <w:lang w:eastAsia="uk-UA"/>
        </w:rPr>
        <w:t>29. З метою організації взаємодії між органами управління та силами цивільного</w:t>
      </w:r>
      <w:r w:rsidR="00BA22AD">
        <w:rPr>
          <w:rFonts w:ascii="Times New Roman" w:eastAsia="Times New Roman" w:hAnsi="Times New Roman" w:cs="Times New Roman"/>
          <w:color w:val="000000"/>
          <w:sz w:val="24"/>
          <w:szCs w:val="24"/>
          <w:lang w:eastAsia="uk-UA"/>
        </w:rPr>
        <w:t xml:space="preserve"> захисту </w:t>
      </w:r>
      <w:proofErr w:type="spellStart"/>
      <w:r w:rsidR="00BA22AD">
        <w:rPr>
          <w:rFonts w:ascii="Times New Roman" w:eastAsia="Times New Roman" w:hAnsi="Times New Roman" w:cs="Times New Roman"/>
          <w:color w:val="000000"/>
          <w:sz w:val="24"/>
          <w:szCs w:val="24"/>
          <w:lang w:eastAsia="uk-UA"/>
        </w:rPr>
        <w:t>субланки</w:t>
      </w:r>
      <w:proofErr w:type="spellEnd"/>
      <w:r w:rsidRPr="00DA7685">
        <w:rPr>
          <w:rFonts w:ascii="Times New Roman" w:eastAsia="Times New Roman" w:hAnsi="Times New Roman" w:cs="Times New Roman"/>
          <w:color w:val="000000"/>
          <w:sz w:val="24"/>
          <w:szCs w:val="24"/>
          <w:lang w:eastAsia="uk-UA"/>
        </w:rPr>
        <w:t xml:space="preserve"> під час ліквідації наслідків конкретних надзвичайних ситуацій зазначеними органами та силами відпрацьовуються плани взаємодії.</w:t>
      </w:r>
    </w:p>
    <w:p w:rsidR="00DA7685" w:rsidRPr="00DA7685" w:rsidRDefault="001A51CE"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6" w:name="n147"/>
      <w:bookmarkEnd w:id="36"/>
      <w:r>
        <w:rPr>
          <w:rFonts w:ascii="Times New Roman" w:eastAsia="Times New Roman" w:hAnsi="Times New Roman" w:cs="Times New Roman"/>
          <w:color w:val="000000"/>
          <w:sz w:val="24"/>
          <w:szCs w:val="24"/>
          <w:lang w:eastAsia="uk-UA"/>
        </w:rPr>
        <w:t>3</w:t>
      </w:r>
      <w:r w:rsidR="00D029A7">
        <w:rPr>
          <w:rFonts w:ascii="Times New Roman" w:eastAsia="Times New Roman" w:hAnsi="Times New Roman" w:cs="Times New Roman"/>
          <w:color w:val="000000"/>
          <w:sz w:val="24"/>
          <w:szCs w:val="24"/>
          <w:lang w:eastAsia="uk-UA"/>
        </w:rPr>
        <w:t xml:space="preserve">0. Керівництво </w:t>
      </w:r>
      <w:proofErr w:type="spellStart"/>
      <w:r w:rsidR="00D029A7">
        <w:rPr>
          <w:rFonts w:ascii="Times New Roman" w:eastAsia="Times New Roman" w:hAnsi="Times New Roman" w:cs="Times New Roman"/>
          <w:color w:val="000000"/>
          <w:sz w:val="24"/>
          <w:szCs w:val="24"/>
          <w:lang w:eastAsia="uk-UA"/>
        </w:rPr>
        <w:t>субланкою</w:t>
      </w:r>
      <w:proofErr w:type="spellEnd"/>
      <w:r w:rsidR="00D029A7">
        <w:rPr>
          <w:rFonts w:ascii="Times New Roman" w:eastAsia="Times New Roman" w:hAnsi="Times New Roman" w:cs="Times New Roman"/>
          <w:color w:val="000000"/>
          <w:sz w:val="24"/>
          <w:szCs w:val="24"/>
          <w:lang w:eastAsia="uk-UA"/>
        </w:rPr>
        <w:t xml:space="preserve"> здійснює голова територіальної громади</w:t>
      </w:r>
      <w:r w:rsidR="00DA7685" w:rsidRPr="00DA7685">
        <w:rPr>
          <w:rFonts w:ascii="Times New Roman" w:eastAsia="Times New Roman" w:hAnsi="Times New Roman" w:cs="Times New Roman"/>
          <w:color w:val="000000"/>
          <w:sz w:val="24"/>
          <w:szCs w:val="24"/>
          <w:lang w:eastAsia="uk-UA"/>
        </w:rPr>
        <w:t xml:space="preserve">. </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7" w:name="n149"/>
      <w:bookmarkStart w:id="38" w:name="n148"/>
      <w:bookmarkEnd w:id="37"/>
      <w:bookmarkEnd w:id="38"/>
      <w:r w:rsidRPr="00DA7685">
        <w:rPr>
          <w:rFonts w:ascii="Times New Roman" w:eastAsia="Times New Roman" w:hAnsi="Times New Roman" w:cs="Times New Roman"/>
          <w:color w:val="000000"/>
          <w:sz w:val="24"/>
          <w:szCs w:val="24"/>
          <w:lang w:eastAsia="uk-UA"/>
        </w:rPr>
        <w:t>31. З метою забезпечення здійснення з</w:t>
      </w:r>
      <w:r w:rsidR="00BA22AD">
        <w:rPr>
          <w:rFonts w:ascii="Times New Roman" w:eastAsia="Times New Roman" w:hAnsi="Times New Roman" w:cs="Times New Roman"/>
          <w:color w:val="000000"/>
          <w:sz w:val="24"/>
          <w:szCs w:val="24"/>
          <w:lang w:eastAsia="uk-UA"/>
        </w:rPr>
        <w:t xml:space="preserve">аходів у </w:t>
      </w:r>
      <w:proofErr w:type="spellStart"/>
      <w:r w:rsidR="00BA22AD">
        <w:rPr>
          <w:rFonts w:ascii="Times New Roman" w:eastAsia="Times New Roman" w:hAnsi="Times New Roman" w:cs="Times New Roman"/>
          <w:color w:val="000000"/>
          <w:sz w:val="24"/>
          <w:szCs w:val="24"/>
          <w:lang w:eastAsia="uk-UA"/>
        </w:rPr>
        <w:t>субланці</w:t>
      </w:r>
      <w:proofErr w:type="spellEnd"/>
      <w:r w:rsidRPr="00DA7685">
        <w:rPr>
          <w:rFonts w:ascii="Times New Roman" w:eastAsia="Times New Roman" w:hAnsi="Times New Roman" w:cs="Times New Roman"/>
          <w:color w:val="000000"/>
          <w:sz w:val="24"/>
          <w:szCs w:val="24"/>
          <w:lang w:eastAsia="uk-UA"/>
        </w:rPr>
        <w:t xml:space="preserve"> щодо запобігання виникненню надзвичайних ситуацій проводяться постійний моніторинг і прогнозування таких ситуацій.</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39" w:name="n150"/>
      <w:bookmarkEnd w:id="39"/>
      <w:r w:rsidRPr="00DA7685">
        <w:rPr>
          <w:rFonts w:ascii="Times New Roman" w:eastAsia="Times New Roman" w:hAnsi="Times New Roman" w:cs="Times New Roman"/>
          <w:color w:val="000000"/>
          <w:sz w:val="24"/>
          <w:szCs w:val="24"/>
          <w:lang w:eastAsia="uk-UA"/>
        </w:rPr>
        <w:t>32.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0" w:name="n152"/>
      <w:bookmarkStart w:id="41" w:name="n151"/>
      <w:bookmarkEnd w:id="40"/>
      <w:bookmarkEnd w:id="41"/>
      <w:r w:rsidRPr="00DA7685">
        <w:rPr>
          <w:rFonts w:ascii="Times New Roman" w:eastAsia="Times New Roman" w:hAnsi="Times New Roman" w:cs="Times New Roman"/>
          <w:color w:val="000000"/>
          <w:sz w:val="24"/>
          <w:szCs w:val="24"/>
          <w:lang w:eastAsia="uk-UA"/>
        </w:rPr>
        <w:t>33.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2" w:name="n153"/>
      <w:bookmarkStart w:id="43" w:name="n154"/>
      <w:bookmarkEnd w:id="42"/>
      <w:bookmarkEnd w:id="43"/>
      <w:r w:rsidRPr="00DA7685">
        <w:rPr>
          <w:rFonts w:ascii="Times New Roman" w:eastAsia="Times New Roman" w:hAnsi="Times New Roman" w:cs="Times New Roman"/>
          <w:color w:val="000000"/>
          <w:sz w:val="24"/>
          <w:szCs w:val="24"/>
          <w:lang w:eastAsia="uk-UA"/>
        </w:rPr>
        <w:t>34.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громади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4" w:name="n155"/>
      <w:bookmarkEnd w:id="44"/>
      <w:r w:rsidRPr="00DA7685">
        <w:rPr>
          <w:rFonts w:ascii="Times New Roman" w:eastAsia="Times New Roman" w:hAnsi="Times New Roman" w:cs="Times New Roman"/>
          <w:color w:val="000000"/>
          <w:sz w:val="24"/>
          <w:szCs w:val="24"/>
          <w:lang w:eastAsia="uk-UA"/>
        </w:rPr>
        <w:t>Оприлюднення інформації про наслідки надзвичайних ситуацій здійснюється відповідно до законодавства про інформацію.</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5" w:name="n156"/>
      <w:bookmarkEnd w:id="45"/>
      <w:r w:rsidRPr="00DA7685">
        <w:rPr>
          <w:rFonts w:ascii="Times New Roman" w:eastAsia="Times New Roman" w:hAnsi="Times New Roman" w:cs="Times New Roman"/>
          <w:color w:val="000000"/>
          <w:sz w:val="24"/>
          <w:szCs w:val="24"/>
          <w:lang w:eastAsia="uk-UA"/>
        </w:rPr>
        <w:t>Інформування з питань цивільного захисту здійснюється за формами та у строки, встановлені ДСНС України.</w:t>
      </w:r>
    </w:p>
    <w:p w:rsidR="00DA7685" w:rsidRPr="00DA7685" w:rsidRDefault="001A51CE" w:rsidP="00827C2D">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6" w:name="n158"/>
      <w:bookmarkStart w:id="47" w:name="n157"/>
      <w:bookmarkEnd w:id="46"/>
      <w:bookmarkEnd w:id="47"/>
      <w:r>
        <w:rPr>
          <w:rFonts w:ascii="Times New Roman" w:eastAsia="Times New Roman" w:hAnsi="Times New Roman" w:cs="Times New Roman"/>
          <w:color w:val="000000"/>
          <w:sz w:val="24"/>
          <w:szCs w:val="24"/>
          <w:lang w:eastAsia="uk-UA"/>
        </w:rPr>
        <w:t xml:space="preserve"> </w:t>
      </w:r>
      <w:r w:rsidR="00827C2D">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35. Керівництво проведенням аварійно-рятувальних та інших невідкладних</w:t>
      </w:r>
      <w:r w:rsidR="00E07454">
        <w:rPr>
          <w:rFonts w:ascii="Times New Roman" w:eastAsia="Times New Roman" w:hAnsi="Times New Roman" w:cs="Times New Roman"/>
          <w:color w:val="000000"/>
          <w:sz w:val="24"/>
          <w:szCs w:val="24"/>
          <w:lang w:eastAsia="uk-UA"/>
        </w:rPr>
        <w:t xml:space="preserve"> робіт в </w:t>
      </w:r>
      <w:proofErr w:type="spellStart"/>
      <w:r w:rsidR="00E07454">
        <w:rPr>
          <w:rFonts w:ascii="Times New Roman" w:eastAsia="Times New Roman" w:hAnsi="Times New Roman" w:cs="Times New Roman"/>
          <w:color w:val="000000"/>
          <w:sz w:val="24"/>
          <w:szCs w:val="24"/>
          <w:lang w:eastAsia="uk-UA"/>
        </w:rPr>
        <w:t>субланці</w:t>
      </w:r>
      <w:proofErr w:type="spellEnd"/>
      <w:r w:rsidR="00E07454">
        <w:rPr>
          <w:rFonts w:ascii="Times New Roman" w:eastAsia="Times New Roman" w:hAnsi="Times New Roman" w:cs="Times New Roman"/>
          <w:color w:val="000000"/>
          <w:sz w:val="24"/>
          <w:szCs w:val="24"/>
          <w:lang w:eastAsia="uk-UA"/>
        </w:rPr>
        <w:t xml:space="preserve"> </w:t>
      </w:r>
      <w:r w:rsidR="00DA7685" w:rsidRPr="00DA7685">
        <w:rPr>
          <w:rFonts w:ascii="Times New Roman" w:eastAsia="Times New Roman" w:hAnsi="Times New Roman" w:cs="Times New Roman"/>
          <w:color w:val="000000"/>
          <w:sz w:val="24"/>
          <w:szCs w:val="24"/>
          <w:lang w:eastAsia="uk-UA"/>
        </w:rPr>
        <w:t xml:space="preserve"> під час ліквідації наслідків надзвичайн</w:t>
      </w:r>
      <w:r w:rsidR="00827C2D">
        <w:rPr>
          <w:rFonts w:ascii="Times New Roman" w:eastAsia="Times New Roman" w:hAnsi="Times New Roman" w:cs="Times New Roman"/>
          <w:color w:val="000000"/>
          <w:sz w:val="24"/>
          <w:szCs w:val="24"/>
          <w:lang w:eastAsia="uk-UA"/>
        </w:rPr>
        <w:t>ої ситуації та управління формувань</w:t>
      </w:r>
      <w:r w:rsidR="00DA7685" w:rsidRPr="00DA7685">
        <w:rPr>
          <w:rFonts w:ascii="Times New Roman" w:eastAsia="Times New Roman" w:hAnsi="Times New Roman" w:cs="Times New Roman"/>
          <w:color w:val="000000"/>
          <w:sz w:val="24"/>
          <w:szCs w:val="24"/>
          <w:lang w:eastAsia="uk-UA"/>
        </w:rPr>
        <w:t xml:space="preserve">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Залежно від рівня надзвичайної ситуації керівником робіт з ліквідації наслідків надзвичайної ситуації призначається:</w:t>
      </w:r>
    </w:p>
    <w:p w:rsidR="00DA7685" w:rsidRPr="00DA7685" w:rsidRDefault="00E07454"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 селищним</w:t>
      </w:r>
      <w:r w:rsidR="00DA7685" w:rsidRPr="00DA7685">
        <w:rPr>
          <w:rFonts w:ascii="Times New Roman" w:eastAsia="Times New Roman" w:hAnsi="Times New Roman" w:cs="Times New Roman"/>
          <w:color w:val="000000"/>
          <w:sz w:val="24"/>
          <w:szCs w:val="24"/>
          <w:lang w:eastAsia="uk-UA"/>
        </w:rPr>
        <w:t xml:space="preserve"> головою – у разі виникнення надзвичайної ситуації місцевого рівня </w:t>
      </w:r>
      <w:r w:rsidR="00DA7685" w:rsidRPr="00DA7685">
        <w:rPr>
          <w:rFonts w:ascii="Times New Roman" w:eastAsia="Times New Roman" w:hAnsi="Times New Roman" w:cs="Times New Roman"/>
          <w:sz w:val="24"/>
          <w:szCs w:val="24"/>
          <w:lang w:eastAsia="uk-UA"/>
        </w:rPr>
        <w:t>–</w:t>
      </w:r>
      <w:r>
        <w:rPr>
          <w:rFonts w:ascii="Times New Roman" w:eastAsia="Times New Roman" w:hAnsi="Times New Roman" w:cs="Times New Roman"/>
          <w:color w:val="000000"/>
          <w:sz w:val="24"/>
          <w:szCs w:val="24"/>
          <w:lang w:eastAsia="uk-UA"/>
        </w:rPr>
        <w:t xml:space="preserve"> перший заступник селищного</w:t>
      </w:r>
      <w:r w:rsidR="00DA7685" w:rsidRPr="00DA7685">
        <w:rPr>
          <w:rFonts w:ascii="Times New Roman" w:eastAsia="Times New Roman" w:hAnsi="Times New Roman" w:cs="Times New Roman"/>
          <w:color w:val="000000"/>
          <w:sz w:val="24"/>
          <w:szCs w:val="24"/>
          <w:lang w:eastAsia="uk-UA"/>
        </w:rPr>
        <w:t xml:space="preserve"> голови (уразі відсутності – один із заступників) відповідно до затвердженого розподілу обов’язків;</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 xml:space="preserve">2) керівником суб'єкта господарювання у разі виникнення надзвичайної ситуації відповідного об'єктового рівня </w:t>
      </w:r>
      <w:r w:rsidRPr="00DA7685">
        <w:rPr>
          <w:rFonts w:ascii="Times New Roman" w:eastAsia="Times New Roman" w:hAnsi="Times New Roman" w:cs="Times New Roman"/>
          <w:sz w:val="24"/>
          <w:szCs w:val="24"/>
          <w:lang w:eastAsia="uk-UA"/>
        </w:rPr>
        <w:t>–</w:t>
      </w:r>
      <w:r w:rsidRPr="00DA7685">
        <w:rPr>
          <w:rFonts w:ascii="Times New Roman" w:eastAsia="Times New Roman" w:hAnsi="Times New Roman" w:cs="Times New Roman"/>
          <w:color w:val="000000"/>
          <w:sz w:val="24"/>
          <w:szCs w:val="24"/>
          <w:lang w:eastAsia="uk-UA"/>
        </w:rPr>
        <w:t xml:space="preserve"> керівник або один із заступників керівників суб'єкта господарювання відповідно до затвердженого розподілу обов'язків.</w:t>
      </w:r>
    </w:p>
    <w:p w:rsidR="00DA7685" w:rsidRPr="00DA7685" w:rsidRDefault="00DA7685" w:rsidP="001A51C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48" w:name="n159"/>
      <w:bookmarkEnd w:id="48"/>
      <w:r w:rsidRPr="00DA7685">
        <w:rPr>
          <w:rFonts w:ascii="Times New Roman" w:eastAsia="Times New Roman" w:hAnsi="Times New Roman" w:cs="Times New Roman"/>
          <w:color w:val="000000"/>
          <w:sz w:val="24"/>
          <w:szCs w:val="24"/>
          <w:lang w:eastAsia="uk-UA"/>
        </w:rPr>
        <w:t xml:space="preserve">36.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w:t>
      </w:r>
      <w:r w:rsidRPr="00DA7685">
        <w:rPr>
          <w:rFonts w:ascii="Times New Roman" w:eastAsia="Times New Roman" w:hAnsi="Times New Roman" w:cs="Times New Roman"/>
          <w:color w:val="000000"/>
          <w:sz w:val="24"/>
          <w:szCs w:val="24"/>
          <w:lang w:eastAsia="uk-UA"/>
        </w:rPr>
        <w:lastRenderedPageBreak/>
        <w:t>її наслідків, який є робочим органом керівника робіт з ліквідації наслідків надзвичайної ситуації.</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49" w:name="n160"/>
      <w:bookmarkEnd w:id="49"/>
      <w:r w:rsidRPr="00DA7685">
        <w:rPr>
          <w:rFonts w:ascii="Times New Roman" w:eastAsia="Times New Roman" w:hAnsi="Times New Roman" w:cs="Times New Roman"/>
          <w:color w:val="000000"/>
          <w:sz w:val="24"/>
          <w:szCs w:val="24"/>
          <w:lang w:eastAsia="uk-UA"/>
        </w:rPr>
        <w:t>Рішення про утворення та ліквідацію такого штабу, його склад приймає керівник робіт з ліквідації наслідків надзвичайної ситуації.</w:t>
      </w:r>
    </w:p>
    <w:p w:rsidR="00DA7685" w:rsidRPr="00DA7685" w:rsidRDefault="00DA7685" w:rsidP="006406FE">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0" w:name="n161"/>
      <w:bookmarkEnd w:id="50"/>
      <w:r w:rsidRPr="00DA7685">
        <w:rPr>
          <w:rFonts w:ascii="Times New Roman" w:eastAsia="Times New Roman" w:hAnsi="Times New Roman" w:cs="Times New Roman"/>
          <w:color w:val="000000"/>
          <w:sz w:val="24"/>
          <w:szCs w:val="24"/>
          <w:lang w:eastAsia="uk-UA"/>
        </w:rPr>
        <w:t xml:space="preserve">37. </w:t>
      </w:r>
      <w:r w:rsidR="00E07454">
        <w:rPr>
          <w:rFonts w:ascii="Times New Roman" w:eastAsia="Times New Roman" w:hAnsi="Times New Roman" w:cs="Times New Roman"/>
          <w:color w:val="000000"/>
          <w:sz w:val="24"/>
          <w:szCs w:val="24"/>
          <w:lang w:eastAsia="uk-UA"/>
        </w:rPr>
        <w:t>Основну частину робіт, пов'язаних</w:t>
      </w:r>
      <w:r w:rsidRPr="00DA7685">
        <w:rPr>
          <w:rFonts w:ascii="Times New Roman" w:eastAsia="Times New Roman" w:hAnsi="Times New Roman" w:cs="Times New Roman"/>
          <w:color w:val="000000"/>
          <w:sz w:val="24"/>
          <w:szCs w:val="24"/>
          <w:lang w:eastAsia="uk-UA"/>
        </w:rPr>
        <w:t xml:space="preserve"> з реагуванням на надзвичайну ситуацію або усуненням загро</w:t>
      </w:r>
      <w:r w:rsidR="00827C2D">
        <w:rPr>
          <w:rFonts w:ascii="Times New Roman" w:eastAsia="Times New Roman" w:hAnsi="Times New Roman" w:cs="Times New Roman"/>
          <w:color w:val="000000"/>
          <w:sz w:val="24"/>
          <w:szCs w:val="24"/>
          <w:lang w:eastAsia="uk-UA"/>
        </w:rPr>
        <w:t>зи її виникнення, виконують формування</w:t>
      </w:r>
      <w:r w:rsidRPr="00DA7685">
        <w:rPr>
          <w:rFonts w:ascii="Times New Roman" w:eastAsia="Times New Roman" w:hAnsi="Times New Roman" w:cs="Times New Roman"/>
          <w:color w:val="000000"/>
          <w:sz w:val="24"/>
          <w:szCs w:val="24"/>
          <w:lang w:eastAsia="uk-UA"/>
        </w:rPr>
        <w:t xml:space="preserve"> цивільного захисту підприємства, установи чи організації, де виникла така ситуація, з наданням їм необхідної допомоги силами цивільного</w:t>
      </w:r>
      <w:r w:rsidR="00E07454">
        <w:rPr>
          <w:rFonts w:ascii="Times New Roman" w:eastAsia="Times New Roman" w:hAnsi="Times New Roman" w:cs="Times New Roman"/>
          <w:color w:val="000000"/>
          <w:sz w:val="24"/>
          <w:szCs w:val="24"/>
          <w:lang w:eastAsia="uk-UA"/>
        </w:rPr>
        <w:t xml:space="preserve"> захист</w:t>
      </w:r>
      <w:r w:rsidR="00827C2D">
        <w:rPr>
          <w:rFonts w:ascii="Times New Roman" w:eastAsia="Times New Roman" w:hAnsi="Times New Roman" w:cs="Times New Roman"/>
          <w:color w:val="000000"/>
          <w:sz w:val="24"/>
          <w:szCs w:val="24"/>
          <w:lang w:eastAsia="uk-UA"/>
        </w:rPr>
        <w:t xml:space="preserve">у  </w:t>
      </w:r>
      <w:proofErr w:type="spellStart"/>
      <w:r w:rsidR="00827C2D">
        <w:rPr>
          <w:rFonts w:ascii="Times New Roman" w:eastAsia="Times New Roman" w:hAnsi="Times New Roman" w:cs="Times New Roman"/>
          <w:color w:val="000000"/>
          <w:sz w:val="24"/>
          <w:szCs w:val="24"/>
          <w:lang w:eastAsia="uk-UA"/>
        </w:rPr>
        <w:t>су</w:t>
      </w:r>
      <w:r w:rsidR="006406FE">
        <w:rPr>
          <w:rFonts w:ascii="Times New Roman" w:eastAsia="Times New Roman" w:hAnsi="Times New Roman" w:cs="Times New Roman"/>
          <w:color w:val="000000"/>
          <w:sz w:val="24"/>
          <w:szCs w:val="24"/>
          <w:lang w:eastAsia="uk-UA"/>
        </w:rPr>
        <w:t>бланки</w:t>
      </w:r>
      <w:proofErr w:type="spellEnd"/>
      <w:r w:rsidR="006406FE">
        <w:rPr>
          <w:rFonts w:ascii="Times New Roman" w:eastAsia="Times New Roman" w:hAnsi="Times New Roman" w:cs="Times New Roman"/>
          <w:color w:val="000000"/>
          <w:sz w:val="24"/>
          <w:szCs w:val="24"/>
          <w:lang w:eastAsia="uk-UA"/>
        </w:rPr>
        <w:t>,</w:t>
      </w:r>
      <w:r w:rsidR="00E07454">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а також </w:t>
      </w:r>
      <w:r w:rsidRPr="00DA7685">
        <w:rPr>
          <w:rFonts w:ascii="Times New Roman" w:eastAsia="Times New Roman" w:hAnsi="Times New Roman" w:cs="Times New Roman"/>
          <w:color w:val="1D1D1D"/>
          <w:sz w:val="24"/>
          <w:szCs w:val="24"/>
          <w:lang w:eastAsia="uk-UA"/>
        </w:rPr>
        <w:t>відповідними підрозділами головного управління ДСНС України у Кіровоградській області, Міністерства оборони України, Міністерства внутрішніх справ України, Міністерства охорони здоров’я України тощо.</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1" w:name="n162"/>
      <w:bookmarkEnd w:id="51"/>
      <w:r w:rsidRPr="00DA7685">
        <w:rPr>
          <w:rFonts w:ascii="Times New Roman" w:eastAsia="Times New Roman" w:hAnsi="Times New Roman" w:cs="Times New Roman"/>
          <w:color w:val="000000"/>
          <w:sz w:val="24"/>
          <w:szCs w:val="24"/>
          <w:lang w:eastAsia="uk-UA"/>
        </w:rPr>
        <w:t xml:space="preserve">До виконання зазначених робіт насамперед залучаються сили </w:t>
      </w:r>
      <w:r w:rsidR="006406FE">
        <w:rPr>
          <w:rFonts w:ascii="Times New Roman" w:eastAsia="Times New Roman" w:hAnsi="Times New Roman" w:cs="Times New Roman"/>
          <w:color w:val="000000"/>
          <w:sz w:val="24"/>
          <w:szCs w:val="24"/>
          <w:lang w:eastAsia="uk-UA"/>
        </w:rPr>
        <w:t xml:space="preserve">цивільного захисту </w:t>
      </w:r>
      <w:r w:rsidRPr="00DA7685">
        <w:rPr>
          <w:rFonts w:ascii="Times New Roman" w:eastAsia="Times New Roman" w:hAnsi="Times New Roman" w:cs="Times New Roman"/>
          <w:color w:val="000000"/>
          <w:sz w:val="24"/>
          <w:szCs w:val="24"/>
          <w:lang w:eastAsia="uk-UA"/>
        </w:rPr>
        <w:t>,</w:t>
      </w:r>
      <w:r w:rsidR="00E07454">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color w:val="000000"/>
          <w:sz w:val="24"/>
          <w:szCs w:val="24"/>
          <w:lang w:eastAsia="uk-UA"/>
        </w:rPr>
        <w:t xml:space="preserve"> до сфери управління якого належить об'єкт, на якому сталася аварія, що призвела до виникнення надзви</w:t>
      </w:r>
      <w:r w:rsidR="006406FE">
        <w:rPr>
          <w:rFonts w:ascii="Times New Roman" w:eastAsia="Times New Roman" w:hAnsi="Times New Roman" w:cs="Times New Roman"/>
          <w:color w:val="000000"/>
          <w:sz w:val="24"/>
          <w:szCs w:val="24"/>
          <w:lang w:eastAsia="uk-UA"/>
        </w:rPr>
        <w:t>чайної ситуації</w:t>
      </w:r>
      <w:r w:rsidRPr="00DA7685">
        <w:rPr>
          <w:rFonts w:ascii="Times New Roman" w:eastAsia="Times New Roman" w:hAnsi="Times New Roman" w:cs="Times New Roman"/>
          <w:color w:val="000000"/>
          <w:sz w:val="24"/>
          <w:szCs w:val="24"/>
          <w:lang w:eastAsia="uk-UA"/>
        </w:rPr>
        <w:t xml:space="preserve"> .</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2" w:name="n163"/>
      <w:bookmarkEnd w:id="52"/>
      <w:r w:rsidRPr="00DA7685">
        <w:rPr>
          <w:rFonts w:ascii="Times New Roman" w:eastAsia="Times New Roman" w:hAnsi="Times New Roman" w:cs="Times New Roman"/>
          <w:color w:val="000000"/>
          <w:sz w:val="24"/>
          <w:szCs w:val="24"/>
          <w:lang w:eastAsia="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bookmarkStart w:id="53" w:name="n164"/>
      <w:bookmarkEnd w:id="53"/>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1D1D1D"/>
          <w:sz w:val="24"/>
          <w:szCs w:val="24"/>
          <w:lang w:eastAsia="uk-UA"/>
        </w:rPr>
        <w:t>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головним управлінням ДСНС України у Кіровоградській області.</w:t>
      </w:r>
    </w:p>
    <w:p w:rsidR="00DA7685" w:rsidRPr="00DA7685" w:rsidRDefault="00DA7685"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bookmarkStart w:id="54" w:name="n165"/>
      <w:bookmarkStart w:id="55" w:name="n166"/>
      <w:bookmarkEnd w:id="54"/>
      <w:bookmarkEnd w:id="55"/>
      <w:r w:rsidRPr="00DA7685">
        <w:rPr>
          <w:rFonts w:ascii="Times New Roman" w:eastAsia="Times New Roman" w:hAnsi="Times New Roman" w:cs="Times New Roman"/>
          <w:color w:val="000000"/>
          <w:sz w:val="24"/>
          <w:szCs w:val="24"/>
          <w:lang w:eastAsia="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6" w:name="n167"/>
      <w:bookmarkEnd w:id="56"/>
      <w:r w:rsidRPr="00DA7685">
        <w:rPr>
          <w:rFonts w:ascii="Times New Roman" w:eastAsia="Times New Roman" w:hAnsi="Times New Roman" w:cs="Times New Roman"/>
          <w:color w:val="000000"/>
          <w:sz w:val="24"/>
          <w:szCs w:val="24"/>
          <w:lang w:eastAsia="uk-UA"/>
        </w:rPr>
        <w:t>38.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7" w:name="n168"/>
      <w:bookmarkEnd w:id="57"/>
      <w:r w:rsidRPr="00DA7685">
        <w:rPr>
          <w:rFonts w:ascii="Times New Roman" w:eastAsia="Times New Roman" w:hAnsi="Times New Roman" w:cs="Times New Roman"/>
          <w:color w:val="000000"/>
          <w:sz w:val="24"/>
          <w:szCs w:val="24"/>
          <w:lang w:eastAsia="uk-UA"/>
        </w:rPr>
        <w:t>39. До робіт з ліквідації наслідків надзвичайних ситуацій, які викон</w:t>
      </w:r>
      <w:r w:rsidR="00083150">
        <w:rPr>
          <w:rFonts w:ascii="Times New Roman" w:eastAsia="Times New Roman" w:hAnsi="Times New Roman" w:cs="Times New Roman"/>
          <w:color w:val="000000"/>
          <w:sz w:val="24"/>
          <w:szCs w:val="24"/>
          <w:lang w:eastAsia="uk-UA"/>
        </w:rPr>
        <w:t xml:space="preserve">уються в </w:t>
      </w:r>
      <w:proofErr w:type="spellStart"/>
      <w:r w:rsidR="00083150">
        <w:rPr>
          <w:rFonts w:ascii="Times New Roman" w:eastAsia="Times New Roman" w:hAnsi="Times New Roman" w:cs="Times New Roman"/>
          <w:color w:val="000000"/>
          <w:sz w:val="24"/>
          <w:szCs w:val="24"/>
          <w:lang w:eastAsia="uk-UA"/>
        </w:rPr>
        <w:t>субланці</w:t>
      </w:r>
      <w:proofErr w:type="spellEnd"/>
      <w:r w:rsidRPr="00DA7685">
        <w:rPr>
          <w:rFonts w:ascii="Times New Roman" w:eastAsia="Times New Roman" w:hAnsi="Times New Roman" w:cs="Times New Roman"/>
          <w:color w:val="000000"/>
          <w:sz w:val="24"/>
          <w:szCs w:val="24"/>
          <w:lang w:eastAsia="uk-UA"/>
        </w:rPr>
        <w:t>,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8" w:name="n169"/>
      <w:bookmarkEnd w:id="58"/>
      <w:r w:rsidRPr="00DA7685">
        <w:rPr>
          <w:rFonts w:ascii="Times New Roman" w:eastAsia="Times New Roman" w:hAnsi="Times New Roman" w:cs="Times New Roman"/>
          <w:color w:val="000000"/>
          <w:sz w:val="24"/>
          <w:szCs w:val="24"/>
          <w:lang w:eastAsia="uk-UA"/>
        </w:rPr>
        <w:t>40. До робіт із запобігання виникненню надзвичайних ситуацій та ліквідації їх наслідків можуть залучатися на добровільних або договірних засадах гром</w:t>
      </w:r>
      <w:r w:rsidR="00083150">
        <w:rPr>
          <w:rFonts w:ascii="Times New Roman" w:eastAsia="Times New Roman" w:hAnsi="Times New Roman" w:cs="Times New Roman"/>
          <w:color w:val="000000"/>
          <w:sz w:val="24"/>
          <w:szCs w:val="24"/>
          <w:lang w:eastAsia="uk-UA"/>
        </w:rPr>
        <w:t xml:space="preserve">адські об'єднання за наявності </w:t>
      </w:r>
      <w:r w:rsidRPr="00DA7685">
        <w:rPr>
          <w:rFonts w:ascii="Times New Roman" w:eastAsia="Times New Roman" w:hAnsi="Times New Roman" w:cs="Times New Roman"/>
          <w:color w:val="000000"/>
          <w:sz w:val="24"/>
          <w:szCs w:val="24"/>
          <w:lang w:eastAsia="uk-UA"/>
        </w:rPr>
        <w:t xml:space="preserve">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59" w:name="n171"/>
      <w:bookmarkStart w:id="60" w:name="n170"/>
      <w:bookmarkEnd w:id="59"/>
      <w:bookmarkEnd w:id="60"/>
      <w:r w:rsidRPr="00DA7685">
        <w:rPr>
          <w:rFonts w:ascii="Times New Roman" w:eastAsia="Times New Roman" w:hAnsi="Times New Roman" w:cs="Times New Roman"/>
          <w:color w:val="000000"/>
          <w:sz w:val="24"/>
          <w:szCs w:val="24"/>
          <w:lang w:eastAsia="uk-UA"/>
        </w:rPr>
        <w:t>41.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DA7685" w:rsidRPr="00DA7685" w:rsidRDefault="00933C61"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61" w:name="n172"/>
      <w:bookmarkEnd w:id="61"/>
      <w:r>
        <w:rPr>
          <w:rFonts w:ascii="Times New Roman" w:eastAsia="Times New Roman" w:hAnsi="Times New Roman" w:cs="Times New Roman"/>
          <w:color w:val="000000"/>
          <w:sz w:val="24"/>
          <w:szCs w:val="24"/>
          <w:lang w:eastAsia="uk-UA"/>
        </w:rPr>
        <w:t xml:space="preserve">42. У </w:t>
      </w:r>
      <w:proofErr w:type="spellStart"/>
      <w:r>
        <w:rPr>
          <w:rFonts w:ascii="Times New Roman" w:eastAsia="Times New Roman" w:hAnsi="Times New Roman" w:cs="Times New Roman"/>
          <w:color w:val="000000"/>
          <w:sz w:val="24"/>
          <w:szCs w:val="24"/>
          <w:lang w:eastAsia="uk-UA"/>
        </w:rPr>
        <w:t>субланці</w:t>
      </w:r>
      <w:proofErr w:type="spellEnd"/>
      <w:r w:rsidR="00DA7685" w:rsidRPr="00DA7685">
        <w:rPr>
          <w:rFonts w:ascii="Times New Roman" w:eastAsia="Times New Roman" w:hAnsi="Times New Roman" w:cs="Times New Roman"/>
          <w:color w:val="000000"/>
          <w:sz w:val="24"/>
          <w:szCs w:val="24"/>
          <w:lang w:eastAsia="uk-UA"/>
        </w:rPr>
        <w:t xml:space="preserve"> з метою своєчасного запобігання і ефективного реагування на надзвичайні ситуації організовується взаємодія з питань:</w:t>
      </w:r>
    </w:p>
    <w:p w:rsidR="00DA7685" w:rsidRPr="00014EF3" w:rsidRDefault="00014EF3" w:rsidP="00014EF3">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2" w:name="n174"/>
      <w:bookmarkEnd w:id="62"/>
      <w:r>
        <w:rPr>
          <w:rFonts w:ascii="Times New Roman" w:eastAsia="Times New Roman" w:hAnsi="Times New Roman" w:cs="Times New Roman"/>
          <w:color w:val="000000"/>
          <w:sz w:val="24"/>
          <w:szCs w:val="24"/>
          <w:lang w:eastAsia="uk-UA"/>
        </w:rPr>
        <w:t xml:space="preserve">      1)</w:t>
      </w:r>
      <w:r w:rsidR="00DA7685" w:rsidRPr="00014EF3">
        <w:rPr>
          <w:rFonts w:ascii="Times New Roman" w:eastAsia="Times New Roman" w:hAnsi="Times New Roman" w:cs="Times New Roman"/>
          <w:color w:val="000000"/>
          <w:sz w:val="24"/>
          <w:szCs w:val="24"/>
          <w:lang w:eastAsia="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DA7685" w:rsidRPr="00014EF3"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3" w:name="n175"/>
      <w:bookmarkEnd w:id="63"/>
      <w:r w:rsidRPr="00014EF3">
        <w:rPr>
          <w:rFonts w:ascii="Times New Roman" w:eastAsia="Times New Roman" w:hAnsi="Times New Roman" w:cs="Times New Roman"/>
          <w:color w:val="000000"/>
          <w:sz w:val="24"/>
          <w:szCs w:val="24"/>
          <w:lang w:eastAsia="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DA7685" w:rsidRPr="00014EF3"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4" w:name="n176"/>
      <w:bookmarkEnd w:id="64"/>
      <w:r w:rsidRPr="00014EF3">
        <w:rPr>
          <w:rFonts w:ascii="Times New Roman" w:eastAsia="Times New Roman" w:hAnsi="Times New Roman" w:cs="Times New Roman"/>
          <w:color w:val="000000"/>
          <w:sz w:val="24"/>
          <w:szCs w:val="24"/>
          <w:lang w:eastAsia="uk-UA"/>
        </w:rPr>
        <w:t>організації управління спільними діями органів управління та сил цивільного захисту під час виконання завдань за призначенням;</w:t>
      </w:r>
    </w:p>
    <w:p w:rsidR="00DA7685" w:rsidRPr="007660EF" w:rsidRDefault="00DA7685" w:rsidP="00014EF3">
      <w:pPr>
        <w:pStyle w:val="a3"/>
        <w:numPr>
          <w:ilvl w:val="0"/>
          <w:numId w:val="20"/>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uk-UA"/>
        </w:rPr>
      </w:pPr>
      <w:bookmarkStart w:id="65" w:name="n177"/>
      <w:bookmarkEnd w:id="65"/>
      <w:r w:rsidRPr="007660EF">
        <w:rPr>
          <w:rFonts w:ascii="Times New Roman" w:eastAsia="Times New Roman" w:hAnsi="Times New Roman" w:cs="Times New Roman"/>
          <w:color w:val="000000"/>
          <w:sz w:val="24"/>
          <w:szCs w:val="24"/>
          <w:lang w:eastAsia="uk-UA"/>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bookmarkStart w:id="66" w:name="n178"/>
      <w:bookmarkEnd w:id="66"/>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sidRPr="00DA7685">
        <w:rPr>
          <w:rFonts w:ascii="Times New Roman" w:eastAsia="Times New Roman" w:hAnsi="Times New Roman" w:cs="Times New Roman"/>
          <w:color w:val="000000"/>
          <w:sz w:val="24"/>
          <w:szCs w:val="24"/>
          <w:lang w:eastAsia="uk-UA"/>
        </w:rPr>
        <w:lastRenderedPageBreak/>
        <w:t>43. Залежно від обставин, масштабу, характеру та можливого розвитку надзвичайної ситуації взаємодія організовується</w:t>
      </w:r>
      <w:bookmarkStart w:id="67" w:name="n180"/>
      <w:bookmarkStart w:id="68" w:name="n179"/>
      <w:bookmarkEnd w:id="67"/>
      <w:bookmarkEnd w:id="68"/>
      <w:r w:rsidRPr="00DA7685">
        <w:rPr>
          <w:rFonts w:ascii="Times New Roman" w:eastAsia="Times New Roman" w:hAnsi="Times New Roman" w:cs="Times New Roman"/>
          <w:color w:val="000000"/>
          <w:sz w:val="24"/>
          <w:szCs w:val="24"/>
          <w:lang w:eastAsia="uk-UA"/>
        </w:rPr>
        <w:t xml:space="preserve"> на місцевому та об'єктовому рівні </w:t>
      </w:r>
      <w:r w:rsidRPr="00DA7685">
        <w:rPr>
          <w:rFonts w:ascii="Times New Roman" w:eastAsia="Times New Roman" w:hAnsi="Times New Roman" w:cs="Times New Roman"/>
          <w:sz w:val="24"/>
          <w:szCs w:val="24"/>
          <w:lang w:eastAsia="uk-UA"/>
        </w:rPr>
        <w:t>–</w:t>
      </w:r>
      <w:r w:rsidR="00933C61">
        <w:rPr>
          <w:rFonts w:ascii="Times New Roman" w:eastAsia="Times New Roman" w:hAnsi="Times New Roman" w:cs="Times New Roman"/>
          <w:color w:val="000000"/>
          <w:sz w:val="24"/>
          <w:szCs w:val="24"/>
          <w:lang w:eastAsia="uk-UA"/>
        </w:rPr>
        <w:t xml:space="preserve"> між селищним головою, </w:t>
      </w:r>
      <w:r w:rsidRPr="00DA7685">
        <w:rPr>
          <w:rFonts w:ascii="Times New Roman" w:eastAsia="Times New Roman" w:hAnsi="Times New Roman" w:cs="Times New Roman"/>
          <w:color w:val="000000"/>
          <w:sz w:val="24"/>
          <w:szCs w:val="24"/>
          <w:lang w:eastAsia="uk-UA"/>
        </w:rPr>
        <w:t xml:space="preserve"> </w:t>
      </w:r>
      <w:r w:rsidRPr="00DA7685">
        <w:rPr>
          <w:rFonts w:ascii="Times New Roman" w:eastAsia="Times New Roman" w:hAnsi="Times New Roman" w:cs="Times New Roman"/>
          <w:bCs/>
          <w:sz w:val="24"/>
          <w:szCs w:val="24"/>
          <w:lang w:eastAsia="uk-UA"/>
        </w:rPr>
        <w:t xml:space="preserve">спеціалістом з </w:t>
      </w:r>
      <w:r w:rsidR="00933C61">
        <w:rPr>
          <w:rFonts w:ascii="Times New Roman" w:eastAsia="Times New Roman" w:hAnsi="Times New Roman" w:cs="Times New Roman"/>
          <w:bCs/>
          <w:sz w:val="24"/>
          <w:szCs w:val="24"/>
          <w:lang w:eastAsia="uk-UA"/>
        </w:rPr>
        <w:t>цивільного захисту</w:t>
      </w:r>
      <w:r w:rsidRPr="00DA7685">
        <w:rPr>
          <w:rFonts w:ascii="Times New Roman" w:eastAsia="Times New Roman" w:hAnsi="Times New Roman" w:cs="Times New Roman"/>
          <w:color w:val="000000"/>
          <w:sz w:val="24"/>
          <w:szCs w:val="24"/>
          <w:lang w:eastAsia="uk-UA"/>
        </w:rPr>
        <w:t>, а також суб'єктами господарювання.</w:t>
      </w:r>
    </w:p>
    <w:p w:rsidR="00DA7685" w:rsidRP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69" w:name="n181"/>
      <w:bookmarkEnd w:id="69"/>
      <w:r w:rsidRPr="00DA7685">
        <w:rPr>
          <w:rFonts w:ascii="Times New Roman" w:eastAsia="Times New Roman" w:hAnsi="Times New Roman" w:cs="Times New Roman"/>
          <w:color w:val="000000"/>
          <w:sz w:val="24"/>
          <w:szCs w:val="24"/>
          <w:lang w:eastAsia="uk-UA"/>
        </w:rPr>
        <w:t>44.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організ</w:t>
      </w:r>
      <w:r w:rsidR="00933C61">
        <w:rPr>
          <w:rFonts w:ascii="Times New Roman" w:eastAsia="Times New Roman" w:hAnsi="Times New Roman" w:cs="Times New Roman"/>
          <w:color w:val="000000"/>
          <w:sz w:val="24"/>
          <w:szCs w:val="24"/>
          <w:lang w:eastAsia="uk-UA"/>
        </w:rPr>
        <w:t>ов</w:t>
      </w:r>
      <w:r w:rsidRPr="00DA7685">
        <w:rPr>
          <w:rFonts w:ascii="Times New Roman" w:eastAsia="Times New Roman" w:hAnsi="Times New Roman" w:cs="Times New Roman"/>
          <w:color w:val="000000"/>
          <w:sz w:val="24"/>
          <w:szCs w:val="24"/>
          <w:lang w:eastAsia="uk-UA"/>
        </w:rPr>
        <w:t>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DA7685" w:rsidRDefault="00DA7685" w:rsidP="00014EF3">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bookmarkStart w:id="70" w:name="n182"/>
      <w:bookmarkStart w:id="71" w:name="n184"/>
      <w:bookmarkStart w:id="72" w:name="n183"/>
      <w:bookmarkEnd w:id="70"/>
      <w:bookmarkEnd w:id="71"/>
      <w:bookmarkEnd w:id="72"/>
      <w:r w:rsidRPr="00DA7685">
        <w:rPr>
          <w:rFonts w:ascii="Times New Roman" w:eastAsia="Times New Roman" w:hAnsi="Times New Roman" w:cs="Times New Roman"/>
          <w:color w:val="000000"/>
          <w:sz w:val="24"/>
          <w:szCs w:val="24"/>
          <w:lang w:eastAsia="uk-UA"/>
        </w:rPr>
        <w:t>45. Забезпечення фіна</w:t>
      </w:r>
      <w:r w:rsidR="00132B78">
        <w:rPr>
          <w:rFonts w:ascii="Times New Roman" w:eastAsia="Times New Roman" w:hAnsi="Times New Roman" w:cs="Times New Roman"/>
          <w:color w:val="000000"/>
          <w:sz w:val="24"/>
          <w:szCs w:val="24"/>
          <w:lang w:eastAsia="uk-UA"/>
        </w:rPr>
        <w:t xml:space="preserve">нсування  </w:t>
      </w:r>
      <w:proofErr w:type="spellStart"/>
      <w:r w:rsidR="00132B78">
        <w:rPr>
          <w:rFonts w:ascii="Times New Roman" w:eastAsia="Times New Roman" w:hAnsi="Times New Roman" w:cs="Times New Roman"/>
          <w:color w:val="000000"/>
          <w:sz w:val="24"/>
          <w:szCs w:val="24"/>
          <w:lang w:eastAsia="uk-UA"/>
        </w:rPr>
        <w:t>субланки</w:t>
      </w:r>
      <w:proofErr w:type="spellEnd"/>
      <w:r w:rsidR="00132B78">
        <w:rPr>
          <w:rFonts w:ascii="Times New Roman" w:eastAsia="Times New Roman" w:hAnsi="Times New Roman" w:cs="Times New Roman"/>
          <w:color w:val="000000"/>
          <w:sz w:val="24"/>
          <w:szCs w:val="24"/>
          <w:lang w:eastAsia="uk-UA"/>
        </w:rPr>
        <w:t xml:space="preserve">  здійснюється за рахунок селищного</w:t>
      </w:r>
      <w:r w:rsidRPr="00DA7685">
        <w:rPr>
          <w:rFonts w:ascii="Times New Roman" w:eastAsia="Times New Roman" w:hAnsi="Times New Roman" w:cs="Times New Roman"/>
          <w:color w:val="000000"/>
          <w:sz w:val="24"/>
          <w:szCs w:val="24"/>
          <w:lang w:eastAsia="uk-UA"/>
        </w:rPr>
        <w:t xml:space="preserve"> бюджету, коштів суб'єктів господарювання, коштів інших не заборонених законодавством джерел.</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Спеціаліст з питань цивільного</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захисту </w:t>
      </w:r>
      <w:proofErr w:type="spellStart"/>
      <w:r>
        <w:rPr>
          <w:rFonts w:ascii="Times New Roman" w:eastAsia="Times New Roman" w:hAnsi="Times New Roman" w:cs="Times New Roman"/>
          <w:color w:val="000000"/>
          <w:sz w:val="24"/>
          <w:szCs w:val="24"/>
          <w:lang w:eastAsia="uk-UA"/>
        </w:rPr>
        <w:t>Смолінської</w:t>
      </w:r>
      <w:proofErr w:type="spellEnd"/>
      <w:r>
        <w:rPr>
          <w:rFonts w:ascii="Times New Roman" w:eastAsia="Times New Roman" w:hAnsi="Times New Roman" w:cs="Times New Roman"/>
          <w:color w:val="000000"/>
          <w:sz w:val="24"/>
          <w:szCs w:val="24"/>
          <w:lang w:eastAsia="uk-UA"/>
        </w:rPr>
        <w:t xml:space="preserve"> селищної</w:t>
      </w:r>
    </w:p>
    <w:p w:rsidR="000D1FEA" w:rsidRDefault="000D1FEA" w:rsidP="000D1FEA">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ради </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Олена ПОТАШОВА</w:t>
      </w: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132B78" w:rsidRDefault="00132B78" w:rsidP="00DA7685">
      <w:pPr>
        <w:shd w:val="clear" w:color="auto" w:fill="FFFFFF"/>
        <w:tabs>
          <w:tab w:val="left" w:pos="1469"/>
        </w:tabs>
        <w:spacing w:after="0" w:line="240" w:lineRule="auto"/>
        <w:ind w:firstLine="709"/>
        <w:jc w:val="both"/>
        <w:rPr>
          <w:rFonts w:ascii="Times New Roman" w:eastAsia="Times New Roman" w:hAnsi="Times New Roman" w:cs="Times New Roman"/>
          <w:color w:val="000000"/>
          <w:sz w:val="24"/>
          <w:szCs w:val="24"/>
          <w:lang w:eastAsia="uk-UA"/>
        </w:rPr>
      </w:pPr>
    </w:p>
    <w:p w:rsidR="00455FDE" w:rsidRDefault="00455FDE" w:rsidP="00BF23C0">
      <w:pPr>
        <w:shd w:val="clear" w:color="auto" w:fill="FFFFFF"/>
        <w:tabs>
          <w:tab w:val="left" w:pos="1469"/>
        </w:tabs>
        <w:spacing w:after="0" w:line="240" w:lineRule="auto"/>
        <w:jc w:val="both"/>
        <w:rPr>
          <w:rFonts w:ascii="Times New Roman" w:eastAsia="Times New Roman" w:hAnsi="Times New Roman" w:cs="Times New Roman"/>
          <w:color w:val="000000"/>
          <w:sz w:val="24"/>
          <w:szCs w:val="24"/>
          <w:lang w:eastAsia="uk-UA"/>
        </w:rPr>
        <w:sectPr w:rsidR="00455FDE" w:rsidSect="00455FDE">
          <w:pgSz w:w="11906" w:h="16838"/>
          <w:pgMar w:top="850" w:right="850" w:bottom="850" w:left="1417" w:header="708" w:footer="708" w:gutter="0"/>
          <w:cols w:space="708"/>
          <w:docGrid w:linePitch="360"/>
        </w:sectPr>
      </w:pPr>
    </w:p>
    <w:p w:rsidR="007C006D" w:rsidRPr="007C006D" w:rsidRDefault="000D1FEA" w:rsidP="007C006D">
      <w:pPr>
        <w:spacing w:after="0" w:line="240" w:lineRule="auto"/>
        <w:ind w:left="10620"/>
        <w:rPr>
          <w:rFonts w:ascii="Times New Roman" w:hAnsi="Times New Roman" w:cs="Times New Roman"/>
          <w:sz w:val="24"/>
          <w:szCs w:val="24"/>
          <w:lang w:bidi="he-IL"/>
        </w:rPr>
      </w:pPr>
      <w:r>
        <w:rPr>
          <w:rFonts w:ascii="Times New Roman" w:hAnsi="Times New Roman" w:cs="Times New Roman"/>
          <w:sz w:val="24"/>
          <w:szCs w:val="24"/>
        </w:rPr>
        <w:lastRenderedPageBreak/>
        <w:t>Додаток 1</w:t>
      </w:r>
    </w:p>
    <w:p w:rsidR="007C006D" w:rsidRPr="007C006D" w:rsidRDefault="007C006D" w:rsidP="00282F27">
      <w:pPr>
        <w:spacing w:after="0" w:line="240" w:lineRule="auto"/>
        <w:ind w:left="10620"/>
        <w:rPr>
          <w:rFonts w:ascii="Times New Roman" w:hAnsi="Times New Roman" w:cs="Times New Roman"/>
          <w:sz w:val="24"/>
          <w:szCs w:val="24"/>
        </w:rPr>
      </w:pPr>
      <w:r>
        <w:rPr>
          <w:rFonts w:ascii="Times New Roman" w:hAnsi="Times New Roman" w:cs="Times New Roman"/>
          <w:sz w:val="24"/>
          <w:szCs w:val="24"/>
        </w:rPr>
        <w:t xml:space="preserve">рішення виконкому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 від</w:t>
      </w:r>
      <w:r w:rsidR="00282F27">
        <w:rPr>
          <w:rFonts w:ascii="Times New Roman" w:hAnsi="Times New Roman" w:cs="Times New Roman"/>
          <w:sz w:val="24"/>
          <w:szCs w:val="24"/>
        </w:rPr>
        <w:t xml:space="preserve">   </w:t>
      </w:r>
      <w:r w:rsidR="00282F27" w:rsidRPr="007C006D">
        <w:rPr>
          <w:rFonts w:ascii="Times New Roman" w:hAnsi="Times New Roman" w:cs="Times New Roman"/>
          <w:sz w:val="24"/>
          <w:szCs w:val="24"/>
        </w:rPr>
        <w:t>№ ____</w:t>
      </w:r>
      <w:r w:rsidR="00282F27">
        <w:rPr>
          <w:rFonts w:ascii="Times New Roman" w:hAnsi="Times New Roman" w:cs="Times New Roman"/>
          <w:sz w:val="24"/>
          <w:szCs w:val="24"/>
        </w:rPr>
        <w:t xml:space="preserve"> </w:t>
      </w:r>
      <w:r>
        <w:rPr>
          <w:rFonts w:ascii="Times New Roman" w:hAnsi="Times New Roman" w:cs="Times New Roman"/>
          <w:sz w:val="24"/>
          <w:szCs w:val="24"/>
        </w:rPr>
        <w:t xml:space="preserve"> </w:t>
      </w:r>
      <w:r w:rsidR="00282F27">
        <w:rPr>
          <w:rFonts w:ascii="Times New Roman" w:hAnsi="Times New Roman" w:cs="Times New Roman"/>
          <w:sz w:val="24"/>
          <w:szCs w:val="24"/>
        </w:rPr>
        <w:t>від__.____.2024 року</w:t>
      </w:r>
    </w:p>
    <w:p w:rsidR="007C006D" w:rsidRPr="007C006D" w:rsidRDefault="007C006D" w:rsidP="007C006D">
      <w:pPr>
        <w:spacing w:after="0" w:line="240" w:lineRule="auto"/>
        <w:ind w:left="11520"/>
        <w:rPr>
          <w:rFonts w:ascii="Times New Roman" w:hAnsi="Times New Roman" w:cs="Times New Roman"/>
          <w:sz w:val="24"/>
          <w:szCs w:val="24"/>
        </w:rPr>
      </w:pPr>
    </w:p>
    <w:p w:rsidR="007C006D" w:rsidRPr="007C006D" w:rsidRDefault="007C006D" w:rsidP="007C006D">
      <w:pPr>
        <w:spacing w:after="0" w:line="240" w:lineRule="auto"/>
        <w:jc w:val="center"/>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50912" behindDoc="0" locked="0" layoutInCell="1" allowOverlap="1" wp14:anchorId="7FA196E2" wp14:editId="752657CE">
                <wp:simplePos x="0" y="0"/>
                <wp:positionH relativeFrom="column">
                  <wp:posOffset>775970</wp:posOffset>
                </wp:positionH>
                <wp:positionV relativeFrom="paragraph">
                  <wp:posOffset>492125</wp:posOffset>
                </wp:positionV>
                <wp:extent cx="2529205" cy="285750"/>
                <wp:effectExtent l="10160" t="9525" r="13335" b="952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5750"/>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Pr>
                                <w:rFonts w:ascii="Times New Roman" w:hAnsi="Times New Roman" w:cs="Times New Roman"/>
                                <w:sz w:val="24"/>
                                <w:szCs w:val="24"/>
                              </w:rPr>
                              <w:t>Секретар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FA196E2" id="_x0000_t202" coordsize="21600,21600" o:spt="202" path="m,l,21600r21600,l21600,xe">
                <v:stroke joinstyle="miter"/>
                <v:path gradientshapeok="t" o:connecttype="rect"/>
              </v:shapetype>
              <v:shape id="Надпись 42" o:spid="_x0000_s1026" type="#_x0000_t202" style="position:absolute;left:0;text-align:left;margin-left:61.1pt;margin-top:38.75pt;width:199.15pt;height:2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">
                <v:textbox>
                  <w:txbxContent>
                    <w:p w:rsidR="00205771" w:rsidRPr="007C006D" w:rsidRDefault="00205771" w:rsidP="007C006D">
                      <w:pPr>
                        <w:jc w:val="center"/>
                        <w:rPr>
                          <w:rFonts w:ascii="Times New Roman" w:hAnsi="Times New Roman" w:cs="Times New Roman"/>
                          <w:sz w:val="24"/>
                          <w:szCs w:val="24"/>
                        </w:rPr>
                      </w:pPr>
                      <w:r>
                        <w:rPr>
                          <w:rFonts w:ascii="Times New Roman" w:hAnsi="Times New Roman" w:cs="Times New Roman"/>
                          <w:sz w:val="24"/>
                          <w:szCs w:val="24"/>
                        </w:rPr>
                        <w:t>Секретар ради</w:t>
                      </w:r>
                    </w:p>
                  </w:txbxContent>
                </v:textbox>
              </v:shape>
            </w:pict>
          </mc:Fallback>
        </mc:AlternateContent>
      </w:r>
      <w:r w:rsidRPr="007C006D">
        <w:rPr>
          <w:rFonts w:ascii="Times New Roman" w:hAnsi="Times New Roman" w:cs="Times New Roman"/>
          <w:b/>
          <w:bCs/>
          <w:sz w:val="24"/>
          <w:szCs w:val="24"/>
        </w:rPr>
        <w:t xml:space="preserve">СХЕМА  </w:t>
      </w:r>
      <w:r>
        <w:rPr>
          <w:rFonts w:ascii="Times New Roman" w:hAnsi="Times New Roman" w:cs="Times New Roman"/>
          <w:b/>
          <w:color w:val="000000"/>
          <w:sz w:val="24"/>
          <w:szCs w:val="24"/>
        </w:rPr>
        <w:t>СМОЛІНСЬКОЇ СЕЛИЩН</w:t>
      </w:r>
      <w:r w:rsidRPr="007C006D">
        <w:rPr>
          <w:rFonts w:ascii="Times New Roman" w:hAnsi="Times New Roman" w:cs="Times New Roman"/>
          <w:b/>
          <w:color w:val="000000"/>
          <w:sz w:val="24"/>
          <w:szCs w:val="24"/>
        </w:rPr>
        <w:t>ОЇ СУБЛАНКИ НОВОУКРАЇНСЬКОЇ РАЙОННОЇ ЛАНКИ КІРОВОГРАДСЬКОЇ ТЕРИТОРІАЛЬНОЇ ПІДСИСТЕМИ ЄДИНОЇ ДЕРЖАВНОЇ СИСТЕМИ ЦИВІЛЬНОГО ЗАХИСТУ</w:t>
      </w:r>
    </w:p>
    <w:p w:rsidR="007C006D" w:rsidRPr="007C006D" w:rsidRDefault="00130088"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17792" behindDoc="0" locked="0" layoutInCell="1" allowOverlap="1" wp14:anchorId="1AA22A7A" wp14:editId="5A445CBD">
                <wp:simplePos x="0" y="0"/>
                <wp:positionH relativeFrom="column">
                  <wp:posOffset>6800215</wp:posOffset>
                </wp:positionH>
                <wp:positionV relativeFrom="paragraph">
                  <wp:posOffset>21590</wp:posOffset>
                </wp:positionV>
                <wp:extent cx="2928620" cy="476250"/>
                <wp:effectExtent l="9525" t="13335" r="5080" b="571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476250"/>
                        </a:xfrm>
                        <a:prstGeom prst="rect">
                          <a:avLst/>
                        </a:prstGeom>
                        <a:solidFill>
                          <a:srgbClr val="FFFFFF"/>
                        </a:solidFill>
                        <a:ln w="9525">
                          <a:solidFill>
                            <a:srgbClr val="000000"/>
                          </a:solidFill>
                          <a:miter lim="800000"/>
                          <a:headEnd/>
                          <a:tailEnd/>
                        </a:ln>
                      </wps:spPr>
                      <wps:txbx>
                        <w:txbxContent>
                          <w:p w:rsidR="00205771" w:rsidRPr="00544281" w:rsidRDefault="00205771" w:rsidP="0090523C">
                            <w:pPr>
                              <w:spacing w:after="0" w:line="240" w:lineRule="auto"/>
                              <w:jc w:val="center"/>
                              <w:rPr>
                                <w:rFonts w:ascii="Times New Roman" w:hAnsi="Times New Roman" w:cs="Times New Roman"/>
                                <w:sz w:val="24"/>
                                <w:szCs w:val="24"/>
                              </w:rPr>
                            </w:pPr>
                            <w:r w:rsidRPr="00544281">
                              <w:rPr>
                                <w:rFonts w:ascii="Times New Roman" w:hAnsi="Times New Roman" w:cs="Times New Roman"/>
                                <w:sz w:val="24"/>
                                <w:szCs w:val="24"/>
                              </w:rPr>
                              <w:t>Комісія з питань техногенно - екологічної безпеки та надзвичайних ситуацій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A22A7A" id="Надпись 41" o:spid="_x0000_s1027" type="#_x0000_t202" style="position:absolute;left:0;text-align:left;margin-left:535.45pt;margin-top:1.7pt;width:230.6pt;height:3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">
                <v:textbox>
                  <w:txbxContent>
                    <w:p w:rsidR="00205771" w:rsidRPr="00544281" w:rsidRDefault="00205771" w:rsidP="0090523C">
                      <w:pPr>
                        <w:spacing w:after="0" w:line="240" w:lineRule="auto"/>
                        <w:jc w:val="center"/>
                        <w:rPr>
                          <w:rFonts w:ascii="Times New Roman" w:hAnsi="Times New Roman" w:cs="Times New Roman"/>
                          <w:sz w:val="24"/>
                          <w:szCs w:val="24"/>
                        </w:rPr>
                      </w:pPr>
                      <w:r w:rsidRPr="00544281">
                        <w:rPr>
                          <w:rFonts w:ascii="Times New Roman" w:hAnsi="Times New Roman" w:cs="Times New Roman"/>
                          <w:sz w:val="24"/>
                          <w:szCs w:val="24"/>
                        </w:rPr>
                        <w:t>Комісія з питань техногенно - екологічної безпеки та надзвичайних ситуацій</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82304" behindDoc="0" locked="0" layoutInCell="1" allowOverlap="1" wp14:anchorId="4F210A2E" wp14:editId="41906DD0">
                <wp:simplePos x="0" y="0"/>
                <wp:positionH relativeFrom="column">
                  <wp:posOffset>2005330</wp:posOffset>
                </wp:positionH>
                <wp:positionV relativeFrom="paragraph">
                  <wp:posOffset>164465</wp:posOffset>
                </wp:positionV>
                <wp:extent cx="635" cy="271145"/>
                <wp:effectExtent l="58420" t="13335" r="55245" b="203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59A0C43" id="_x0000_t32" coordsize="21600,21600" o:spt="32" o:oned="t" path="m,l21600,21600e" filled="f">
                <v:path arrowok="t" fillok="f" o:connecttype="none"/>
                <o:lock v:ext="edit" shapetype="t"/>
              </v:shapetype>
              <v:shape id="Прямая со стрелкой 40" o:spid="_x0000_s1026" type="#_x0000_t32" style="position:absolute;margin-left:157.9pt;margin-top:12.95pt;width:.05pt;height:2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ZvZA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">
                <v:stroke endarrow="block"/>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29056" behindDoc="0" locked="0" layoutInCell="1" allowOverlap="1" wp14:anchorId="5CD19C01" wp14:editId="705AAB3A">
                <wp:simplePos x="0" y="0"/>
                <wp:positionH relativeFrom="column">
                  <wp:posOffset>3973830</wp:posOffset>
                </wp:positionH>
                <wp:positionV relativeFrom="paragraph">
                  <wp:posOffset>46355</wp:posOffset>
                </wp:positionV>
                <wp:extent cx="2171700" cy="1302385"/>
                <wp:effectExtent l="7620" t="9525" r="11430" b="1206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02385"/>
                        </a:xfrm>
                        <a:prstGeom prst="rect">
                          <a:avLst/>
                        </a:prstGeom>
                        <a:solidFill>
                          <a:srgbClr val="FFFFFF"/>
                        </a:solidFill>
                        <a:ln w="9525">
                          <a:solidFill>
                            <a:srgbClr val="000000"/>
                          </a:solidFill>
                          <a:miter lim="800000"/>
                          <a:headEnd/>
                          <a:tailEnd/>
                        </a:ln>
                      </wps:spPr>
                      <wps:txbx>
                        <w:txbxContent>
                          <w:p w:rsidR="00205771" w:rsidRPr="00544281" w:rsidRDefault="00205771" w:rsidP="009052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Селищн</w:t>
                            </w:r>
                            <w:r w:rsidRPr="00544281">
                              <w:rPr>
                                <w:rFonts w:ascii="Times New Roman" w:hAnsi="Times New Roman" w:cs="Times New Roman"/>
                                <w:bCs/>
                                <w:sz w:val="24"/>
                                <w:szCs w:val="24"/>
                              </w:rPr>
                              <w:t>ий голова –</w:t>
                            </w:r>
                            <w:r>
                              <w:rPr>
                                <w:rFonts w:ascii="Times New Roman" w:hAnsi="Times New Roman" w:cs="Times New Roman"/>
                                <w:bCs/>
                                <w:sz w:val="24"/>
                                <w:szCs w:val="24"/>
                              </w:rPr>
                              <w:t xml:space="preserve"> керівник </w:t>
                            </w:r>
                            <w:proofErr w:type="spellStart"/>
                            <w:r>
                              <w:rPr>
                                <w:rFonts w:ascii="Times New Roman" w:hAnsi="Times New Roman" w:cs="Times New Roman"/>
                                <w:bCs/>
                                <w:sz w:val="24"/>
                                <w:szCs w:val="24"/>
                              </w:rPr>
                              <w:t>Смолінської</w:t>
                            </w:r>
                            <w:proofErr w:type="spellEnd"/>
                            <w:r>
                              <w:rPr>
                                <w:rFonts w:ascii="Times New Roman" w:hAnsi="Times New Roman" w:cs="Times New Roman"/>
                                <w:bCs/>
                                <w:sz w:val="24"/>
                                <w:szCs w:val="24"/>
                              </w:rPr>
                              <w:t xml:space="preserve"> селищн</w:t>
                            </w:r>
                            <w:r w:rsidRPr="00544281">
                              <w:rPr>
                                <w:rFonts w:ascii="Times New Roman" w:hAnsi="Times New Roman" w:cs="Times New Roman"/>
                                <w:bCs/>
                                <w:sz w:val="24"/>
                                <w:szCs w:val="24"/>
                              </w:rPr>
                              <w:t xml:space="preserve">ої </w:t>
                            </w:r>
                            <w:proofErr w:type="spellStart"/>
                            <w:r w:rsidRPr="00544281">
                              <w:rPr>
                                <w:rFonts w:ascii="Times New Roman" w:hAnsi="Times New Roman" w:cs="Times New Roman"/>
                                <w:bCs/>
                                <w:sz w:val="24"/>
                                <w:szCs w:val="24"/>
                              </w:rPr>
                              <w:t>субланки</w:t>
                            </w:r>
                            <w:proofErr w:type="spellEnd"/>
                            <w:r w:rsidRPr="00544281">
                              <w:rPr>
                                <w:rFonts w:ascii="Times New Roman" w:hAnsi="Times New Roman" w:cs="Times New Roman"/>
                                <w:bCs/>
                                <w:sz w:val="24"/>
                                <w:szCs w:val="24"/>
                              </w:rPr>
                              <w:t xml:space="preserve"> </w:t>
                            </w:r>
                            <w:proofErr w:type="spellStart"/>
                            <w:r w:rsidRPr="00544281">
                              <w:rPr>
                                <w:rFonts w:ascii="Times New Roman" w:hAnsi="Times New Roman" w:cs="Times New Roman"/>
                                <w:bCs/>
                                <w:sz w:val="24"/>
                                <w:szCs w:val="24"/>
                              </w:rPr>
                              <w:t>Новоукраїнської</w:t>
                            </w:r>
                            <w:proofErr w:type="spellEnd"/>
                            <w:r w:rsidRPr="00544281">
                              <w:rPr>
                                <w:rFonts w:ascii="Times New Roman" w:hAnsi="Times New Roman" w:cs="Times New Roman"/>
                                <w:bCs/>
                                <w:sz w:val="24"/>
                                <w:szCs w:val="24"/>
                              </w:rPr>
                              <w:t xml:space="preserve"> районної ланки Кіровоградської територіальної підсистеми ЄДС ЦЗ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D19C01" id="Надпись 39" o:spid="_x0000_s1028" type="#_x0000_t202" style="position:absolute;left:0;text-align:left;margin-left:312.9pt;margin-top:3.65pt;width:171pt;height:102.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">
                <v:textbox>
                  <w:txbxContent>
                    <w:p w:rsidR="00205771" w:rsidRPr="00544281" w:rsidRDefault="00205771" w:rsidP="009052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Селищн</w:t>
                      </w:r>
                      <w:r w:rsidRPr="00544281">
                        <w:rPr>
                          <w:rFonts w:ascii="Times New Roman" w:hAnsi="Times New Roman" w:cs="Times New Roman"/>
                          <w:bCs/>
                          <w:sz w:val="24"/>
                          <w:szCs w:val="24"/>
                        </w:rPr>
                        <w:t>ий голова –</w:t>
                      </w:r>
                      <w:r>
                        <w:rPr>
                          <w:rFonts w:ascii="Times New Roman" w:hAnsi="Times New Roman" w:cs="Times New Roman"/>
                          <w:bCs/>
                          <w:sz w:val="24"/>
                          <w:szCs w:val="24"/>
                        </w:rPr>
                        <w:t xml:space="preserve"> керівник </w:t>
                      </w:r>
                      <w:proofErr w:type="spellStart"/>
                      <w:r>
                        <w:rPr>
                          <w:rFonts w:ascii="Times New Roman" w:hAnsi="Times New Roman" w:cs="Times New Roman"/>
                          <w:bCs/>
                          <w:sz w:val="24"/>
                          <w:szCs w:val="24"/>
                        </w:rPr>
                        <w:t>Смолінської</w:t>
                      </w:r>
                      <w:proofErr w:type="spellEnd"/>
                      <w:r>
                        <w:rPr>
                          <w:rFonts w:ascii="Times New Roman" w:hAnsi="Times New Roman" w:cs="Times New Roman"/>
                          <w:bCs/>
                          <w:sz w:val="24"/>
                          <w:szCs w:val="24"/>
                        </w:rPr>
                        <w:t xml:space="preserve"> селищн</w:t>
                      </w:r>
                      <w:r w:rsidRPr="00544281">
                        <w:rPr>
                          <w:rFonts w:ascii="Times New Roman" w:hAnsi="Times New Roman" w:cs="Times New Roman"/>
                          <w:bCs/>
                          <w:sz w:val="24"/>
                          <w:szCs w:val="24"/>
                        </w:rPr>
                        <w:t xml:space="preserve">ої </w:t>
                      </w:r>
                      <w:proofErr w:type="spellStart"/>
                      <w:r w:rsidRPr="00544281">
                        <w:rPr>
                          <w:rFonts w:ascii="Times New Roman" w:hAnsi="Times New Roman" w:cs="Times New Roman"/>
                          <w:bCs/>
                          <w:sz w:val="24"/>
                          <w:szCs w:val="24"/>
                        </w:rPr>
                        <w:t>субланки</w:t>
                      </w:r>
                      <w:proofErr w:type="spellEnd"/>
                      <w:r w:rsidRPr="00544281">
                        <w:rPr>
                          <w:rFonts w:ascii="Times New Roman" w:hAnsi="Times New Roman" w:cs="Times New Roman"/>
                          <w:bCs/>
                          <w:sz w:val="24"/>
                          <w:szCs w:val="24"/>
                        </w:rPr>
                        <w:t xml:space="preserve"> </w:t>
                      </w:r>
                      <w:proofErr w:type="spellStart"/>
                      <w:r w:rsidRPr="00544281">
                        <w:rPr>
                          <w:rFonts w:ascii="Times New Roman" w:hAnsi="Times New Roman" w:cs="Times New Roman"/>
                          <w:bCs/>
                          <w:sz w:val="24"/>
                          <w:szCs w:val="24"/>
                        </w:rPr>
                        <w:t>Новоукраїнської</w:t>
                      </w:r>
                      <w:proofErr w:type="spellEnd"/>
                      <w:r w:rsidRPr="00544281">
                        <w:rPr>
                          <w:rFonts w:ascii="Times New Roman" w:hAnsi="Times New Roman" w:cs="Times New Roman"/>
                          <w:bCs/>
                          <w:sz w:val="24"/>
                          <w:szCs w:val="24"/>
                        </w:rPr>
                        <w:t xml:space="preserve"> районної ланки Кіровоградської територіальної підсистеми ЄДС ЦЗ </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p>
    <w:p w:rsidR="007C006D" w:rsidRPr="007C006D" w:rsidRDefault="00130088"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89120" behindDoc="0" locked="0" layoutInCell="1" allowOverlap="1" wp14:anchorId="143275C5" wp14:editId="6EDCB7DE">
                <wp:simplePos x="0" y="0"/>
                <wp:positionH relativeFrom="column">
                  <wp:posOffset>8348980</wp:posOffset>
                </wp:positionH>
                <wp:positionV relativeFrom="paragraph">
                  <wp:posOffset>116205</wp:posOffset>
                </wp:positionV>
                <wp:extent cx="1391920" cy="425450"/>
                <wp:effectExtent l="12700" t="7620" r="5080" b="508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25450"/>
                        </a:xfrm>
                        <a:prstGeom prst="rect">
                          <a:avLst/>
                        </a:prstGeom>
                        <a:solidFill>
                          <a:srgbClr val="FFFFFF"/>
                        </a:solidFill>
                        <a:ln w="9525">
                          <a:solidFill>
                            <a:srgbClr val="000000"/>
                          </a:solidFill>
                          <a:miter lim="800000"/>
                          <a:headEnd/>
                          <a:tailEnd/>
                        </a:ln>
                      </wps:spPr>
                      <wps:txb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Керівник робіт 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3275C5" id="Надпись 36" o:spid="_x0000_s1029" type="#_x0000_t202" style="position:absolute;left:0;text-align:left;margin-left:657.4pt;margin-top:9.15pt;width:109.6pt;height:3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">
                <v:textbo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Керівник робіт з ліквідації НС*</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07552" behindDoc="0" locked="0" layoutInCell="1" allowOverlap="1" wp14:anchorId="6C692754" wp14:editId="1916BC67">
                <wp:simplePos x="0" y="0"/>
                <wp:positionH relativeFrom="column">
                  <wp:posOffset>775970</wp:posOffset>
                </wp:positionH>
                <wp:positionV relativeFrom="paragraph">
                  <wp:posOffset>85090</wp:posOffset>
                </wp:positionV>
                <wp:extent cx="2529205" cy="285750"/>
                <wp:effectExtent l="10160" t="8255" r="13335" b="1079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5750"/>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Комісія з питань евакуації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692754" id="Надпись 38" o:spid="_x0000_s1030" type="#_x0000_t202" style="position:absolute;left:0;text-align:left;margin-left:61.1pt;margin-top:6.7pt;width:199.15pt;height:2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">
                <v:textbo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Комісія з питань евакуації</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34176" behindDoc="0" locked="0" layoutInCell="1" allowOverlap="1" wp14:anchorId="18466AB3" wp14:editId="6078201B">
                <wp:simplePos x="0" y="0"/>
                <wp:positionH relativeFrom="column">
                  <wp:posOffset>6145530</wp:posOffset>
                </wp:positionH>
                <wp:positionV relativeFrom="paragraph">
                  <wp:posOffset>105410</wp:posOffset>
                </wp:positionV>
                <wp:extent cx="654050" cy="0"/>
                <wp:effectExtent l="7620" t="57150" r="14605" b="571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B313A6" id="Прямая со стрелкой 37" o:spid="_x0000_s1026" type="#_x0000_t32" style="position:absolute;margin-left:483.9pt;margin-top:8.3pt;width:51.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">
                <v:stroke endarrow="block"/>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84000" behindDoc="0" locked="0" layoutInCell="1" allowOverlap="1" wp14:anchorId="73249451" wp14:editId="5D5AD9D7">
                <wp:simplePos x="0" y="0"/>
                <wp:positionH relativeFrom="column">
                  <wp:posOffset>6804660</wp:posOffset>
                </wp:positionH>
                <wp:positionV relativeFrom="paragraph">
                  <wp:posOffset>65405</wp:posOffset>
                </wp:positionV>
                <wp:extent cx="1536700" cy="869315"/>
                <wp:effectExtent l="9525" t="7620" r="6350" b="889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869315"/>
                        </a:xfrm>
                        <a:prstGeom prst="rect">
                          <a:avLst/>
                        </a:prstGeom>
                        <a:solidFill>
                          <a:srgbClr val="FFFFFF"/>
                        </a:solidFill>
                        <a:ln w="9525">
                          <a:solidFill>
                            <a:srgbClr val="000000"/>
                          </a:solidFill>
                          <a:miter lim="800000"/>
                          <a:headEnd/>
                          <a:tailEnd/>
                        </a:ln>
                      </wps:spPr>
                      <wps:txbx>
                        <w:txbxContent>
                          <w:p w:rsidR="00205771" w:rsidRPr="0090523C" w:rsidRDefault="00205771" w:rsidP="0090523C">
                            <w:pPr>
                              <w:spacing w:after="0" w:line="240" w:lineRule="auto"/>
                              <w:jc w:val="center"/>
                              <w:rPr>
                                <w:rFonts w:ascii="Times New Roman" w:hAnsi="Times New Roman" w:cs="Times New Roman"/>
                                <w:sz w:val="24"/>
                                <w:szCs w:val="24"/>
                              </w:rPr>
                            </w:pPr>
                            <w:r w:rsidRPr="0090523C">
                              <w:rPr>
                                <w:rFonts w:ascii="Times New Roman" w:hAnsi="Times New Roman" w:cs="Times New Roman"/>
                                <w:sz w:val="24"/>
                                <w:szCs w:val="24"/>
                              </w:rPr>
                              <w:t xml:space="preserve">Спеціальна комісія </w:t>
                            </w:r>
                            <w:proofErr w:type="spellStart"/>
                            <w:r w:rsidRPr="0090523C">
                              <w:rPr>
                                <w:rFonts w:ascii="Times New Roman" w:hAnsi="Times New Roman" w:cs="Times New Roman"/>
                                <w:sz w:val="24"/>
                                <w:szCs w:val="24"/>
                              </w:rPr>
                              <w:t>комісія</w:t>
                            </w:r>
                            <w:proofErr w:type="spellEnd"/>
                            <w:r w:rsidRPr="0090523C">
                              <w:rPr>
                                <w:rFonts w:ascii="Times New Roman" w:hAnsi="Times New Roman" w:cs="Times New Roman"/>
                                <w:sz w:val="24"/>
                                <w:szCs w:val="24"/>
                              </w:rPr>
                              <w:t xml:space="preserve">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249451" id="Надпись 35" o:spid="_x0000_s1031" type="#_x0000_t202" style="position:absolute;left:0;text-align:left;margin-left:535.8pt;margin-top:5.15pt;width:121pt;height:68.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">
                <v:textbox>
                  <w:txbxContent>
                    <w:p w:rsidR="00205771" w:rsidRPr="0090523C" w:rsidRDefault="00205771" w:rsidP="0090523C">
                      <w:pPr>
                        <w:spacing w:after="0" w:line="240" w:lineRule="auto"/>
                        <w:jc w:val="center"/>
                        <w:rPr>
                          <w:rFonts w:ascii="Times New Roman" w:hAnsi="Times New Roman" w:cs="Times New Roman"/>
                          <w:sz w:val="24"/>
                          <w:szCs w:val="24"/>
                        </w:rPr>
                      </w:pPr>
                      <w:r w:rsidRPr="0090523C">
                        <w:rPr>
                          <w:rFonts w:ascii="Times New Roman" w:hAnsi="Times New Roman" w:cs="Times New Roman"/>
                          <w:sz w:val="24"/>
                          <w:szCs w:val="24"/>
                        </w:rPr>
                        <w:t xml:space="preserve">Спеціальна комісія </w:t>
                      </w:r>
                      <w:proofErr w:type="spellStart"/>
                      <w:r w:rsidRPr="0090523C">
                        <w:rPr>
                          <w:rFonts w:ascii="Times New Roman" w:hAnsi="Times New Roman" w:cs="Times New Roman"/>
                          <w:sz w:val="24"/>
                          <w:szCs w:val="24"/>
                        </w:rPr>
                        <w:t>комісія</w:t>
                      </w:r>
                      <w:proofErr w:type="spellEnd"/>
                      <w:r w:rsidRPr="0090523C">
                        <w:rPr>
                          <w:rFonts w:ascii="Times New Roman" w:hAnsi="Times New Roman" w:cs="Times New Roman"/>
                          <w:sz w:val="24"/>
                          <w:szCs w:val="24"/>
                        </w:rPr>
                        <w:t xml:space="preserve"> ліквідації НС*</w:t>
                      </w:r>
                    </w:p>
                  </w:txbxContent>
                </v:textbox>
              </v:shape>
            </w:pict>
          </mc:Fallback>
        </mc:AlternateContent>
      </w:r>
      <w:r w:rsidR="007C006D"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93568" behindDoc="0" locked="0" layoutInCell="1" allowOverlap="1" wp14:anchorId="0163F509" wp14:editId="72BC0B45">
                <wp:simplePos x="0" y="0"/>
                <wp:positionH relativeFrom="column">
                  <wp:posOffset>6431280</wp:posOffset>
                </wp:positionH>
                <wp:positionV relativeFrom="paragraph">
                  <wp:posOffset>104775</wp:posOffset>
                </wp:positionV>
                <wp:extent cx="0" cy="944880"/>
                <wp:effectExtent l="55245" t="18415" r="59055" b="82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4880"/>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7A977B" id="Прямая со стрелкой 34" o:spid="_x0000_s1026" type="#_x0000_t32" style="position:absolute;margin-left:506.4pt;margin-top:8.25pt;width:0;height:74.4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">
                <v:stroke endarrow="block" endarrowlength="short"/>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41696" behindDoc="0" locked="0" layoutInCell="1" allowOverlap="1" wp14:anchorId="33094E54" wp14:editId="070EC011">
                <wp:simplePos x="0" y="0"/>
                <wp:positionH relativeFrom="column">
                  <wp:posOffset>3552190</wp:posOffset>
                </wp:positionH>
                <wp:positionV relativeFrom="paragraph">
                  <wp:posOffset>46990</wp:posOffset>
                </wp:positionV>
                <wp:extent cx="0" cy="1566545"/>
                <wp:effectExtent l="52705" t="21590" r="61595" b="215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6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4E8C61" id="Прямая со стрелкой 33" o:spid="_x0000_s1026" type="#_x0000_t32" style="position:absolute;margin-left:279.7pt;margin-top:3.7pt;width:0;height:123.35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">
                <v:stroke startarrow="block"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42368" behindDoc="0" locked="0" layoutInCell="1" allowOverlap="1" wp14:anchorId="5BEAED98" wp14:editId="5EA9BA81">
                <wp:simplePos x="0" y="0"/>
                <wp:positionH relativeFrom="column">
                  <wp:posOffset>3296920</wp:posOffset>
                </wp:positionH>
                <wp:positionV relativeFrom="paragraph">
                  <wp:posOffset>45085</wp:posOffset>
                </wp:positionV>
                <wp:extent cx="676910" cy="0"/>
                <wp:effectExtent l="6985" t="57785" r="20955" b="5651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9F4115" id="Прямая со стрелкой 32" o:spid="_x0000_s1026" type="#_x0000_t32" style="position:absolute;margin-left:259.6pt;margin-top:3.55pt;width:53.3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63200" behindDoc="0" locked="0" layoutInCell="1" allowOverlap="1" wp14:anchorId="45ADD629" wp14:editId="38FDAD73">
                <wp:simplePos x="0" y="0"/>
                <wp:positionH relativeFrom="column">
                  <wp:posOffset>2007870</wp:posOffset>
                </wp:positionH>
                <wp:positionV relativeFrom="paragraph">
                  <wp:posOffset>12700</wp:posOffset>
                </wp:positionV>
                <wp:extent cx="635" cy="386080"/>
                <wp:effectExtent l="60960" t="10160" r="52705" b="228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EF5CAD" id="Прямая со стрелкой 31" o:spid="_x0000_s1026" type="#_x0000_t32" style="position:absolute;margin-left:158.1pt;margin-top:1pt;width:.05pt;height:30.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">
                <v:stroke endarrow="block"/>
              </v:shape>
            </w:pict>
          </mc:Fallback>
        </mc:AlternateContent>
      </w:r>
    </w:p>
    <w:p w:rsidR="007C006D" w:rsidRPr="007C006D" w:rsidRDefault="00EC67E7"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02432" behindDoc="0" locked="0" layoutInCell="1" allowOverlap="1" wp14:anchorId="376ED807" wp14:editId="3262674D">
                <wp:simplePos x="0" y="0"/>
                <wp:positionH relativeFrom="column">
                  <wp:posOffset>8347710</wp:posOffset>
                </wp:positionH>
                <wp:positionV relativeFrom="paragraph">
                  <wp:posOffset>20955</wp:posOffset>
                </wp:positionV>
                <wp:extent cx="1409700" cy="418465"/>
                <wp:effectExtent l="0" t="0" r="19050" b="1968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18465"/>
                        </a:xfrm>
                        <a:prstGeom prst="rect">
                          <a:avLst/>
                        </a:prstGeom>
                        <a:solidFill>
                          <a:srgbClr val="FFFFFF"/>
                        </a:solidFill>
                        <a:ln w="9525">
                          <a:solidFill>
                            <a:srgbClr val="000000"/>
                          </a:solidFill>
                          <a:miter lim="800000"/>
                          <a:headEnd/>
                          <a:tailEnd/>
                        </a:ln>
                      </wps:spPr>
                      <wps:txb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Штаб з ліквідації наслідків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76ED807" id="Надпись 30" o:spid="_x0000_s1032" type="#_x0000_t202" style="position:absolute;left:0;text-align:left;margin-left:657.3pt;margin-top:1.65pt;width:111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">
                <v:textbox>
                  <w:txbxContent>
                    <w:p w:rsidR="00205771" w:rsidRPr="00130088" w:rsidRDefault="00205771" w:rsidP="00751F29">
                      <w:pPr>
                        <w:spacing w:after="0" w:line="240" w:lineRule="auto"/>
                        <w:jc w:val="center"/>
                        <w:rPr>
                          <w:rFonts w:ascii="Times New Roman" w:hAnsi="Times New Roman" w:cs="Times New Roman"/>
                          <w:sz w:val="24"/>
                          <w:szCs w:val="24"/>
                        </w:rPr>
                      </w:pPr>
                      <w:r w:rsidRPr="00130088">
                        <w:rPr>
                          <w:rFonts w:ascii="Times New Roman" w:hAnsi="Times New Roman" w:cs="Times New Roman"/>
                          <w:sz w:val="24"/>
                          <w:szCs w:val="24"/>
                        </w:rPr>
                        <w:t>Штаб з ліквідації наслідків НС*</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61824" behindDoc="0" locked="0" layoutInCell="1" allowOverlap="1" wp14:anchorId="1CB7CA68" wp14:editId="51DCC482">
                <wp:simplePos x="0" y="0"/>
                <wp:positionH relativeFrom="column">
                  <wp:posOffset>775970</wp:posOffset>
                </wp:positionH>
                <wp:positionV relativeFrom="paragraph">
                  <wp:posOffset>48260</wp:posOffset>
                </wp:positionV>
                <wp:extent cx="2529205" cy="351155"/>
                <wp:effectExtent l="10160" t="5715" r="13335" b="508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51155"/>
                        </a:xfrm>
                        <a:prstGeom prst="rect">
                          <a:avLst/>
                        </a:prstGeom>
                        <a:solidFill>
                          <a:srgbClr val="FFFFFF"/>
                        </a:solidFill>
                        <a:ln w="9525">
                          <a:solidFill>
                            <a:srgbClr val="000000"/>
                          </a:solidFill>
                          <a:miter lim="800000"/>
                          <a:headEnd/>
                          <a:tailEnd/>
                        </a:ln>
                      </wps:spPr>
                      <wps:txb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 xml:space="preserve">Евакуаційні органи (ЗЕП)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B7CA68" id="Надпись 29" o:spid="_x0000_s1033" type="#_x0000_t202" style="position:absolute;left:0;text-align:left;margin-left:61.1pt;margin-top:3.8pt;width:199.15pt;height:2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">
                <v:textbox>
                  <w:txbxContent>
                    <w:p w:rsidR="00205771" w:rsidRPr="007C006D" w:rsidRDefault="00205771" w:rsidP="007C006D">
                      <w:pPr>
                        <w:jc w:val="center"/>
                        <w:rPr>
                          <w:rFonts w:ascii="Times New Roman" w:hAnsi="Times New Roman" w:cs="Times New Roman"/>
                          <w:sz w:val="24"/>
                          <w:szCs w:val="24"/>
                        </w:rPr>
                      </w:pPr>
                      <w:r w:rsidRPr="007C006D">
                        <w:rPr>
                          <w:rFonts w:ascii="Times New Roman" w:hAnsi="Times New Roman" w:cs="Times New Roman"/>
                          <w:sz w:val="24"/>
                          <w:szCs w:val="24"/>
                        </w:rPr>
                        <w:t xml:space="preserve">Евакуаційні органи (ЗЕП) </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5856" behindDoc="0" locked="0" layoutInCell="1" allowOverlap="1" wp14:anchorId="1D6B8911" wp14:editId="417622D9">
                <wp:simplePos x="0" y="0"/>
                <wp:positionH relativeFrom="column">
                  <wp:posOffset>8564880</wp:posOffset>
                </wp:positionH>
                <wp:positionV relativeFrom="paragraph">
                  <wp:posOffset>58420</wp:posOffset>
                </wp:positionV>
                <wp:extent cx="7620" cy="316230"/>
                <wp:effectExtent l="45720" t="10160" r="60960" b="1651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D23F0A" id="Прямая со стрелкой 28" o:spid="_x0000_s1026" type="#_x0000_t32" style="position:absolute;margin-left:674.4pt;margin-top:4.6pt;width:.6pt;height:24.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89472" behindDoc="0" locked="0" layoutInCell="1" allowOverlap="1" wp14:anchorId="6C23B838" wp14:editId="315F30EF">
                <wp:simplePos x="0" y="0"/>
                <wp:positionH relativeFrom="column">
                  <wp:posOffset>5217795</wp:posOffset>
                </wp:positionH>
                <wp:positionV relativeFrom="paragraph">
                  <wp:posOffset>173355</wp:posOffset>
                </wp:positionV>
                <wp:extent cx="1208405" cy="635"/>
                <wp:effectExtent l="13335" t="10795" r="6985" b="76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BE7F67" id="Прямая со стрелкой 27" o:spid="_x0000_s1026" type="#_x0000_t32" style="position:absolute;margin-left:410.85pt;margin-top:13.65pt;width:95.1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"/>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97664" behindDoc="0" locked="0" layoutInCell="1" allowOverlap="1" wp14:anchorId="2BE50C94" wp14:editId="0D2055BF">
                <wp:simplePos x="0" y="0"/>
                <wp:positionH relativeFrom="column">
                  <wp:posOffset>5217795</wp:posOffset>
                </wp:positionH>
                <wp:positionV relativeFrom="paragraph">
                  <wp:posOffset>167005</wp:posOffset>
                </wp:positionV>
                <wp:extent cx="0" cy="404495"/>
                <wp:effectExtent l="60960" t="13970" r="53340" b="196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C76AB9" id="Прямая со стрелкой 26" o:spid="_x0000_s1026" type="#_x0000_t32" style="position:absolute;margin-left:410.85pt;margin-top:13.15pt;width:0;height:31.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17120" behindDoc="0" locked="0" layoutInCell="1" allowOverlap="1" wp14:anchorId="2C863AE8" wp14:editId="348EAACD">
                <wp:simplePos x="0" y="0"/>
                <wp:positionH relativeFrom="column">
                  <wp:posOffset>4869815</wp:posOffset>
                </wp:positionH>
                <wp:positionV relativeFrom="paragraph">
                  <wp:posOffset>121920</wp:posOffset>
                </wp:positionV>
                <wp:extent cx="635" cy="449580"/>
                <wp:effectExtent l="55880" t="6985" r="57785" b="196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7608B6" id="Прямая со стрелкой 25" o:spid="_x0000_s1026" type="#_x0000_t32" style="position:absolute;margin-left:383.45pt;margin-top:9.6pt;width:.05pt;height:35.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9952" behindDoc="0" locked="0" layoutInCell="1" allowOverlap="1" wp14:anchorId="603B501D" wp14:editId="5E7D59FA">
                <wp:simplePos x="0" y="0"/>
                <wp:positionH relativeFrom="column">
                  <wp:posOffset>5680710</wp:posOffset>
                </wp:positionH>
                <wp:positionV relativeFrom="paragraph">
                  <wp:posOffset>66040</wp:posOffset>
                </wp:positionV>
                <wp:extent cx="1270" cy="330200"/>
                <wp:effectExtent l="57150" t="12065" r="55880" b="1968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287213" id="Прямая со стрелкой 24" o:spid="_x0000_s1026" type="#_x0000_t32" style="position:absolute;margin-left:447.3pt;margin-top:5.2pt;width:.1pt;height:2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">
                <v:stroke endarrow="block"/>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4112" behindDoc="0" locked="0" layoutInCell="1" allowOverlap="1" wp14:anchorId="09F1A5D0" wp14:editId="1672D5D0">
                <wp:simplePos x="0" y="0"/>
                <wp:positionH relativeFrom="column">
                  <wp:posOffset>5680710</wp:posOffset>
                </wp:positionH>
                <wp:positionV relativeFrom="paragraph">
                  <wp:posOffset>66040</wp:posOffset>
                </wp:positionV>
                <wp:extent cx="2891790" cy="0"/>
                <wp:effectExtent l="9525" t="12065" r="13335" b="69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BED2B0" id="Прямая со стрелкой 23" o:spid="_x0000_s1026" type="#_x0000_t32" style="position:absolute;margin-left:447.3pt;margin-top:5.2pt;width:227.7pt;height:0;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"/>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01760" behindDoc="0" locked="0" layoutInCell="1" allowOverlap="1" wp14:anchorId="4E813759" wp14:editId="4E35204E">
                <wp:simplePos x="0" y="0"/>
                <wp:positionH relativeFrom="column">
                  <wp:posOffset>3552190</wp:posOffset>
                </wp:positionH>
                <wp:positionV relativeFrom="paragraph">
                  <wp:posOffset>162560</wp:posOffset>
                </wp:positionV>
                <wp:extent cx="1317625" cy="0"/>
                <wp:effectExtent l="5080" t="60960" r="20320" b="533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AA54AA" id="Прямая со стрелкой 22" o:spid="_x0000_s1026" type="#_x0000_t32" style="position:absolute;margin-left:279.7pt;margin-top:12.8pt;width:103.7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">
                <v:stroke endarrow="block"/>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11648" behindDoc="0" locked="0" layoutInCell="1" allowOverlap="1" wp14:anchorId="67253B68" wp14:editId="1A64F447">
                <wp:simplePos x="0" y="0"/>
                <wp:positionH relativeFrom="column">
                  <wp:posOffset>7086600</wp:posOffset>
                </wp:positionH>
                <wp:positionV relativeFrom="paragraph">
                  <wp:posOffset>24130</wp:posOffset>
                </wp:positionV>
                <wp:extent cx="2641600" cy="640715"/>
                <wp:effectExtent l="5715" t="12065" r="10160" b="139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640715"/>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bCs/>
                                <w:sz w:val="24"/>
                                <w:szCs w:val="24"/>
                              </w:rPr>
                              <w:t xml:space="preserve">Відділення поліції №1 (м. Мала Виска) </w:t>
                            </w:r>
                            <w:proofErr w:type="spellStart"/>
                            <w:r w:rsidRPr="00EC67E7">
                              <w:rPr>
                                <w:rFonts w:ascii="Times New Roman" w:hAnsi="Times New Roman" w:cs="Times New Roman"/>
                                <w:bCs/>
                                <w:sz w:val="24"/>
                                <w:szCs w:val="24"/>
                              </w:rPr>
                              <w:t>Новоукраїнського</w:t>
                            </w:r>
                            <w:proofErr w:type="spellEnd"/>
                            <w:r w:rsidRPr="00EC67E7">
                              <w:rPr>
                                <w:rFonts w:ascii="Times New Roman" w:hAnsi="Times New Roman" w:cs="Times New Roman"/>
                                <w:bCs/>
                                <w:sz w:val="24"/>
                                <w:szCs w:val="24"/>
                              </w:rPr>
                              <w:t xml:space="preserve"> РВП ГУНП в Кіровоградській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7253B68" id="Надпись 21" o:spid="_x0000_s1034" type="#_x0000_t202" style="position:absolute;left:0;text-align:left;margin-left:558pt;margin-top:1.9pt;width:208pt;height:50.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bCs/>
                          <w:sz w:val="24"/>
                          <w:szCs w:val="24"/>
                        </w:rPr>
                        <w:t xml:space="preserve">Відділення поліції №1 (м. Мала Виска) </w:t>
                      </w:r>
                      <w:proofErr w:type="spellStart"/>
                      <w:r w:rsidRPr="00EC67E7">
                        <w:rPr>
                          <w:rFonts w:ascii="Times New Roman" w:hAnsi="Times New Roman" w:cs="Times New Roman"/>
                          <w:bCs/>
                          <w:sz w:val="24"/>
                          <w:szCs w:val="24"/>
                        </w:rPr>
                        <w:t>Новоукраїнського</w:t>
                      </w:r>
                      <w:proofErr w:type="spellEnd"/>
                      <w:r w:rsidRPr="00EC67E7">
                        <w:rPr>
                          <w:rFonts w:ascii="Times New Roman" w:hAnsi="Times New Roman" w:cs="Times New Roman"/>
                          <w:bCs/>
                          <w:sz w:val="24"/>
                          <w:szCs w:val="24"/>
                        </w:rPr>
                        <w:t xml:space="preserve"> РВП ГУНП в Кіровоградській області</w:t>
                      </w:r>
                    </w:p>
                  </w:txbxContent>
                </v:textbox>
              </v:shape>
            </w:pict>
          </mc:Fallback>
        </mc:AlternateContent>
      </w:r>
    </w:p>
    <w:p w:rsidR="007C006D" w:rsidRPr="007C006D" w:rsidRDefault="007C006D" w:rsidP="007C006D">
      <w:pPr>
        <w:spacing w:after="0" w:line="240" w:lineRule="auto"/>
        <w:ind w:left="16869"/>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38272" behindDoc="0" locked="0" layoutInCell="1" allowOverlap="1" wp14:anchorId="2DFC060F" wp14:editId="3881451E">
                <wp:simplePos x="0" y="0"/>
                <wp:positionH relativeFrom="column">
                  <wp:posOffset>4079240</wp:posOffset>
                </wp:positionH>
                <wp:positionV relativeFrom="paragraph">
                  <wp:posOffset>40005</wp:posOffset>
                </wp:positionV>
                <wp:extent cx="1754505" cy="789305"/>
                <wp:effectExtent l="8255" t="12700" r="8890" b="762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9305"/>
                        </a:xfrm>
                        <a:prstGeom prst="rect">
                          <a:avLst/>
                        </a:prstGeom>
                        <a:solidFill>
                          <a:srgbClr val="FFFFFF"/>
                        </a:solidFill>
                        <a:ln w="9525">
                          <a:solidFill>
                            <a:srgbClr val="000000"/>
                          </a:solidFill>
                          <a:miter lim="800000"/>
                          <a:headEnd/>
                          <a:tailEnd/>
                        </a:ln>
                      </wps:spPr>
                      <wps:txbx>
                        <w:txbxContent>
                          <w:p w:rsidR="00205771" w:rsidRPr="0090523C" w:rsidRDefault="00205771" w:rsidP="0090523C">
                            <w:pPr>
                              <w:spacing w:after="0" w:line="240" w:lineRule="auto"/>
                              <w:rPr>
                                <w:rFonts w:ascii="Times New Roman" w:hAnsi="Times New Roman" w:cs="Times New Roman"/>
                                <w:sz w:val="24"/>
                                <w:szCs w:val="24"/>
                              </w:rPr>
                            </w:pPr>
                            <w:r w:rsidRPr="0090523C">
                              <w:rPr>
                                <w:rFonts w:ascii="Times New Roman" w:hAnsi="Times New Roman" w:cs="Times New Roman"/>
                                <w:sz w:val="24"/>
                                <w:szCs w:val="24"/>
                              </w:rPr>
                              <w:t>Спеціаліст з цивільного захисту, надзвичайних ситуа</w:t>
                            </w:r>
                            <w:r>
                              <w:rPr>
                                <w:rFonts w:ascii="Times New Roman" w:hAnsi="Times New Roman" w:cs="Times New Roman"/>
                                <w:sz w:val="24"/>
                                <w:szCs w:val="24"/>
                              </w:rPr>
                              <w:t>цій та техногенної безпеки селищн</w:t>
                            </w:r>
                            <w:r w:rsidRPr="0090523C">
                              <w:rPr>
                                <w:rFonts w:ascii="Times New Roman" w:hAnsi="Times New Roman" w:cs="Times New Roman"/>
                                <w:sz w:val="24"/>
                                <w:szCs w:val="24"/>
                              </w:rPr>
                              <w:t xml:space="preserve">ої ради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FC060F" id="Надпись 20" o:spid="_x0000_s1035" type="#_x0000_t202" style="position:absolute;left:0;text-align:left;margin-left:321.2pt;margin-top:3.15pt;width:138.15pt;height:6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">
                <v:textbox>
                  <w:txbxContent>
                    <w:p w:rsidR="00205771" w:rsidRPr="0090523C" w:rsidRDefault="00205771" w:rsidP="0090523C">
                      <w:pPr>
                        <w:spacing w:after="0" w:line="240" w:lineRule="auto"/>
                        <w:rPr>
                          <w:rFonts w:ascii="Times New Roman" w:hAnsi="Times New Roman" w:cs="Times New Roman"/>
                          <w:sz w:val="24"/>
                          <w:szCs w:val="24"/>
                        </w:rPr>
                      </w:pPr>
                      <w:r w:rsidRPr="0090523C">
                        <w:rPr>
                          <w:rFonts w:ascii="Times New Roman" w:hAnsi="Times New Roman" w:cs="Times New Roman"/>
                          <w:sz w:val="24"/>
                          <w:szCs w:val="24"/>
                        </w:rPr>
                        <w:t>Спеціаліст з цивільного захисту, надзвичайних ситуа</w:t>
                      </w:r>
                      <w:r>
                        <w:rPr>
                          <w:rFonts w:ascii="Times New Roman" w:hAnsi="Times New Roman" w:cs="Times New Roman"/>
                          <w:sz w:val="24"/>
                          <w:szCs w:val="24"/>
                        </w:rPr>
                        <w:t>цій та техногенної безпеки селищн</w:t>
                      </w:r>
                      <w:r w:rsidRPr="0090523C">
                        <w:rPr>
                          <w:rFonts w:ascii="Times New Roman" w:hAnsi="Times New Roman" w:cs="Times New Roman"/>
                          <w:sz w:val="24"/>
                          <w:szCs w:val="24"/>
                        </w:rPr>
                        <w:t xml:space="preserve">ої ради </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1216" behindDoc="0" locked="0" layoutInCell="1" allowOverlap="1" wp14:anchorId="5245574E" wp14:editId="49332925">
                <wp:simplePos x="0" y="0"/>
                <wp:positionH relativeFrom="column">
                  <wp:posOffset>5833745</wp:posOffset>
                </wp:positionH>
                <wp:positionV relativeFrom="paragraph">
                  <wp:posOffset>102235</wp:posOffset>
                </wp:positionV>
                <wp:extent cx="1252855" cy="342900"/>
                <wp:effectExtent l="29210" t="55880" r="32385" b="5842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2855"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7657B5A" id="Прямая соединительная линия 19"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35pt,8.05pt" to="558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46464" behindDoc="0" locked="0" layoutInCell="1" allowOverlap="1" wp14:anchorId="4ABE5A2A" wp14:editId="0395E26A">
                <wp:simplePos x="0" y="0"/>
                <wp:positionH relativeFrom="column">
                  <wp:posOffset>947420</wp:posOffset>
                </wp:positionH>
                <wp:positionV relativeFrom="paragraph">
                  <wp:posOffset>76835</wp:posOffset>
                </wp:positionV>
                <wp:extent cx="2045335" cy="752475"/>
                <wp:effectExtent l="10160" t="11430" r="1143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752475"/>
                        </a:xfrm>
                        <a:prstGeom prst="rect">
                          <a:avLst/>
                        </a:prstGeom>
                        <a:solidFill>
                          <a:srgbClr val="FFFFFF"/>
                        </a:solidFill>
                        <a:ln w="9525">
                          <a:solidFill>
                            <a:srgbClr val="000000"/>
                          </a:solidFill>
                          <a:miter lim="800000"/>
                          <a:headEnd/>
                          <a:tailEnd/>
                        </a:ln>
                      </wps:spPr>
                      <wps:txbx>
                        <w:txbxContent>
                          <w:p w:rsidR="00205771" w:rsidRPr="00544281" w:rsidRDefault="00205771" w:rsidP="007C006D">
                            <w:pPr>
                              <w:jc w:val="center"/>
                              <w:rPr>
                                <w:rFonts w:ascii="Times New Roman" w:hAnsi="Times New Roman" w:cs="Times New Roman"/>
                                <w:sz w:val="24"/>
                                <w:szCs w:val="24"/>
                              </w:rPr>
                            </w:pPr>
                            <w:r w:rsidRPr="00544281">
                              <w:rPr>
                                <w:rFonts w:ascii="Times New Roman" w:hAnsi="Times New Roman" w:cs="Times New Roman"/>
                                <w:sz w:val="24"/>
                                <w:szCs w:val="24"/>
                              </w:rPr>
                              <w:t>Сил</w:t>
                            </w:r>
                            <w:r>
                              <w:rPr>
                                <w:rFonts w:ascii="Times New Roman" w:hAnsi="Times New Roman" w:cs="Times New Roman"/>
                                <w:sz w:val="24"/>
                                <w:szCs w:val="24"/>
                              </w:rPr>
                              <w:t>и та засоби, формування ЦЗ селищн</w:t>
                            </w:r>
                            <w:r w:rsidRPr="00544281">
                              <w:rPr>
                                <w:rFonts w:ascii="Times New Roman" w:hAnsi="Times New Roman" w:cs="Times New Roman"/>
                                <w:sz w:val="24"/>
                                <w:szCs w:val="24"/>
                              </w:rPr>
                              <w:t>ої територіальної громади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BE5A2A" id="Надпись 18" o:spid="_x0000_s1036" type="#_x0000_t202" style="position:absolute;left:0;text-align:left;margin-left:74.6pt;margin-top:6.05pt;width:161.05pt;height:5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">
                <v:textbox>
                  <w:txbxContent>
                    <w:p w:rsidR="00205771" w:rsidRPr="00544281" w:rsidRDefault="00205771" w:rsidP="007C006D">
                      <w:pPr>
                        <w:jc w:val="center"/>
                        <w:rPr>
                          <w:rFonts w:ascii="Times New Roman" w:hAnsi="Times New Roman" w:cs="Times New Roman"/>
                          <w:sz w:val="24"/>
                          <w:szCs w:val="24"/>
                        </w:rPr>
                      </w:pPr>
                      <w:r w:rsidRPr="00544281">
                        <w:rPr>
                          <w:rFonts w:ascii="Times New Roman" w:hAnsi="Times New Roman" w:cs="Times New Roman"/>
                          <w:sz w:val="24"/>
                          <w:szCs w:val="24"/>
                        </w:rPr>
                        <w:t>Сил</w:t>
                      </w:r>
                      <w:r>
                        <w:rPr>
                          <w:rFonts w:ascii="Times New Roman" w:hAnsi="Times New Roman" w:cs="Times New Roman"/>
                          <w:sz w:val="24"/>
                          <w:szCs w:val="24"/>
                        </w:rPr>
                        <w:t>и та засоби, формування ЦЗ селищн</w:t>
                      </w:r>
                      <w:r w:rsidRPr="00544281">
                        <w:rPr>
                          <w:rFonts w:ascii="Times New Roman" w:hAnsi="Times New Roman" w:cs="Times New Roman"/>
                          <w:sz w:val="24"/>
                          <w:szCs w:val="24"/>
                        </w:rPr>
                        <w:t>ої територіальної громади</w:t>
                      </w:r>
                    </w:p>
                  </w:txbxContent>
                </v:textbox>
              </v:shape>
            </w:pict>
          </mc:Fallback>
        </mc:AlternateContent>
      </w:r>
    </w:p>
    <w:p w:rsidR="007C006D" w:rsidRPr="007C006D" w:rsidRDefault="007C006D" w:rsidP="007C006D">
      <w:pPr>
        <w:spacing w:after="0" w:line="240" w:lineRule="auto"/>
        <w:jc w:val="center"/>
        <w:rPr>
          <w:rFonts w:ascii="Times New Roman" w:hAnsi="Times New Roman" w:cs="Times New Roman"/>
          <w:b/>
          <w:bCs/>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79904" behindDoc="0" locked="0" layoutInCell="1" allowOverlap="1" wp14:anchorId="281BB83A" wp14:editId="4A7759FE">
                <wp:simplePos x="0" y="0"/>
                <wp:positionH relativeFrom="column">
                  <wp:posOffset>18129250</wp:posOffset>
                </wp:positionH>
                <wp:positionV relativeFrom="paragraph">
                  <wp:posOffset>7595870</wp:posOffset>
                </wp:positionV>
                <wp:extent cx="1119505" cy="862330"/>
                <wp:effectExtent l="8890" t="9525" r="5080" b="139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205771" w:rsidRPr="00E03755" w:rsidRDefault="00205771" w:rsidP="007C006D">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205771" w:rsidRPr="00E03755" w:rsidRDefault="00205771" w:rsidP="007C006D">
                            <w:pPr>
                              <w:ind w:left="-142" w:right="-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1BB83A" id="Надпись 17" o:spid="_x0000_s1037" type="#_x0000_t202" style="position:absolute;left:0;text-align:left;margin-left:1427.5pt;margin-top:598.1pt;width:88.15pt;height:67.9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">
                <v:textbox>
                  <w:txbxContent>
                    <w:p w:rsidR="00205771" w:rsidRPr="00E03755" w:rsidRDefault="00205771" w:rsidP="007C006D">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205771" w:rsidRPr="00E03755" w:rsidRDefault="00205771" w:rsidP="007C006D">
                      <w:pPr>
                        <w:ind w:left="-142" w:right="-93"/>
                      </w:pP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72736" behindDoc="0" locked="0" layoutInCell="1" allowOverlap="1" wp14:anchorId="5FC445B4" wp14:editId="07B301D5">
                <wp:simplePos x="0" y="0"/>
                <wp:positionH relativeFrom="column">
                  <wp:posOffset>17001490</wp:posOffset>
                </wp:positionH>
                <wp:positionV relativeFrom="paragraph">
                  <wp:posOffset>7595870</wp:posOffset>
                </wp:positionV>
                <wp:extent cx="1067435" cy="862330"/>
                <wp:effectExtent l="5080" t="9525" r="13335" b="139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862330"/>
                        </a:xfrm>
                        <a:prstGeom prst="rect">
                          <a:avLst/>
                        </a:prstGeom>
                        <a:solidFill>
                          <a:srgbClr val="FFFFFF"/>
                        </a:solidFill>
                        <a:ln w="9525">
                          <a:solidFill>
                            <a:srgbClr val="000000"/>
                          </a:solidFill>
                          <a:miter lim="800000"/>
                          <a:headEnd/>
                          <a:tailEnd/>
                        </a:ln>
                      </wps:spPr>
                      <wps:txbx>
                        <w:txbxContent>
                          <w:p w:rsidR="00205771" w:rsidRDefault="00205771" w:rsidP="007C006D">
                            <w:pPr>
                              <w:ind w:left="-142" w:right="-187"/>
                              <w:rPr>
                                <w:sz w:val="20"/>
                                <w:szCs w:val="20"/>
                              </w:rPr>
                            </w:pPr>
                          </w:p>
                          <w:p w:rsidR="00205771" w:rsidRPr="00E03755" w:rsidRDefault="00205771" w:rsidP="007C006D">
                            <w:pPr>
                              <w:ind w:left="-142" w:right="-187"/>
                              <w:rPr>
                                <w:sz w:val="20"/>
                                <w:szCs w:val="20"/>
                              </w:rPr>
                            </w:pPr>
                            <w:r>
                              <w:rPr>
                                <w:sz w:val="20"/>
                                <w:szCs w:val="20"/>
                              </w:rPr>
                              <w:t>Управління СБУ в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C445B4" id="Надпись 16" o:spid="_x0000_s1038" type="#_x0000_t202" style="position:absolute;left:0;text-align:left;margin-left:1338.7pt;margin-top:598.1pt;width:84.05pt;height:67.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">
                <v:textbox>
                  <w:txbxContent>
                    <w:p w:rsidR="00205771" w:rsidRDefault="00205771" w:rsidP="007C006D">
                      <w:pPr>
                        <w:ind w:left="-142" w:right="-187"/>
                        <w:rPr>
                          <w:sz w:val="20"/>
                          <w:szCs w:val="20"/>
                        </w:rPr>
                      </w:pPr>
                    </w:p>
                    <w:p w:rsidR="00205771" w:rsidRPr="00E03755" w:rsidRDefault="00205771" w:rsidP="007C006D">
                      <w:pPr>
                        <w:ind w:left="-142" w:right="-187"/>
                        <w:rPr>
                          <w:sz w:val="20"/>
                          <w:szCs w:val="20"/>
                        </w:rPr>
                      </w:pPr>
                      <w:r>
                        <w:rPr>
                          <w:sz w:val="20"/>
                          <w:szCs w:val="20"/>
                        </w:rPr>
                        <w:t>Управління СБУ в Харківській обл.</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568640" behindDoc="0" locked="0" layoutInCell="1" allowOverlap="1" wp14:anchorId="7959EA05" wp14:editId="0973B103">
                <wp:simplePos x="0" y="0"/>
                <wp:positionH relativeFrom="column">
                  <wp:posOffset>15819755</wp:posOffset>
                </wp:positionH>
                <wp:positionV relativeFrom="paragraph">
                  <wp:posOffset>7595870</wp:posOffset>
                </wp:positionV>
                <wp:extent cx="1119505" cy="862330"/>
                <wp:effectExtent l="13970" t="9525" r="9525" b="139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205771" w:rsidRPr="00E03755" w:rsidRDefault="00205771" w:rsidP="007C006D">
                            <w:pPr>
                              <w:ind w:left="-142" w:right="-108"/>
                              <w:jc w:val="center"/>
                              <w:rPr>
                                <w:sz w:val="20"/>
                                <w:szCs w:val="20"/>
                              </w:rPr>
                            </w:pPr>
                            <w:r>
                              <w:rPr>
                                <w:sz w:val="20"/>
                                <w:szCs w:val="20"/>
                              </w:rPr>
                              <w:t>Державна екологічна інспекція у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59EA05" id="Надпись 15" o:spid="_x0000_s1039" type="#_x0000_t202" style="position:absolute;left:0;text-align:left;margin-left:1245.65pt;margin-top:598.1pt;width:88.15pt;height:67.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">
                <v:textbox>
                  <w:txbxContent>
                    <w:p w:rsidR="00205771" w:rsidRPr="00E03755" w:rsidRDefault="00205771" w:rsidP="007C006D">
                      <w:pPr>
                        <w:ind w:left="-142" w:right="-108"/>
                        <w:jc w:val="center"/>
                        <w:rPr>
                          <w:sz w:val="20"/>
                          <w:szCs w:val="20"/>
                        </w:rPr>
                      </w:pPr>
                      <w:r>
                        <w:rPr>
                          <w:sz w:val="20"/>
                          <w:szCs w:val="20"/>
                        </w:rPr>
                        <w:t>Державна екологічна інспекція у Харківській обл.</w:t>
                      </w:r>
                    </w:p>
                  </w:txbxContent>
                </v:textbox>
              </v:shape>
            </w:pict>
          </mc:Fallback>
        </mc:AlternateContent>
      </w:r>
      <w:r w:rsidRPr="007C006D">
        <w:rPr>
          <w:rFonts w:ascii="Times New Roman" w:hAnsi="Times New Roman" w:cs="Times New Roman"/>
          <w:b/>
          <w:bCs/>
          <w:sz w:val="24"/>
          <w:szCs w:val="24"/>
        </w:rPr>
        <w:t xml:space="preserve"> м</w:t>
      </w:r>
    </w:p>
    <w:p w:rsidR="007C006D" w:rsidRPr="007C006D" w:rsidRDefault="007C006D" w:rsidP="007C006D">
      <w:pPr>
        <w:spacing w:after="0" w:line="240" w:lineRule="auto"/>
        <w:rPr>
          <w:rFonts w:ascii="Times New Roman" w:hAnsi="Times New Roman" w:cs="Times New Roman"/>
          <w:sz w:val="24"/>
          <w:szCs w:val="24"/>
          <w:bdr w:val="none" w:sz="0" w:space="0" w:color="auto" w:frame="1"/>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5312" behindDoc="0" locked="0" layoutInCell="1" allowOverlap="1" wp14:anchorId="365A88D9" wp14:editId="4A40AE9E">
                <wp:simplePos x="0" y="0"/>
                <wp:positionH relativeFrom="column">
                  <wp:posOffset>8572500</wp:posOffset>
                </wp:positionH>
                <wp:positionV relativeFrom="paragraph">
                  <wp:posOffset>95885</wp:posOffset>
                </wp:positionV>
                <wp:extent cx="0" cy="277495"/>
                <wp:effectExtent l="53340" t="19050" r="60960" b="177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2FF42F" id="Прямая соединительная линия 1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55pt" to="6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0016" behindDoc="0" locked="0" layoutInCell="1" allowOverlap="1" wp14:anchorId="2E77CFAC" wp14:editId="4566BF05">
                <wp:simplePos x="0" y="0"/>
                <wp:positionH relativeFrom="column">
                  <wp:posOffset>2992755</wp:posOffset>
                </wp:positionH>
                <wp:positionV relativeFrom="paragraph">
                  <wp:posOffset>5080</wp:posOffset>
                </wp:positionV>
                <wp:extent cx="1078865" cy="635"/>
                <wp:effectExtent l="17145" t="52070" r="8890" b="615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8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E2934C" id="Прямая со стрелкой 13" o:spid="_x0000_s1026" type="#_x0000_t32" style="position:absolute;margin-left:235.65pt;margin-top:.4pt;width:84.95pt;height:.0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">
                <v:stroke endarrow="block"/>
              </v:shape>
            </w:pict>
          </mc:Fallback>
        </mc:AlternateContent>
      </w:r>
    </w:p>
    <w:p w:rsidR="007C006D" w:rsidRPr="007C006D" w:rsidRDefault="007C006D" w:rsidP="007C006D">
      <w:pPr>
        <w:spacing w:after="0" w:line="240" w:lineRule="auto"/>
        <w:rPr>
          <w:rFonts w:ascii="Times New Roman" w:hAnsi="Times New Roman" w:cs="Times New Roman"/>
          <w:sz w:val="24"/>
          <w:szCs w:val="24"/>
        </w:rPr>
      </w:pPr>
    </w:p>
    <w:p w:rsidR="007C006D" w:rsidRPr="007C006D" w:rsidRDefault="007C006D" w:rsidP="007C006D">
      <w:pPr>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37600" behindDoc="0" locked="0" layoutInCell="1" allowOverlap="1" wp14:anchorId="11BAEBE0" wp14:editId="4AF7A7AC">
                <wp:simplePos x="0" y="0"/>
                <wp:positionH relativeFrom="column">
                  <wp:posOffset>4903470</wp:posOffset>
                </wp:positionH>
                <wp:positionV relativeFrom="paragraph">
                  <wp:posOffset>96520</wp:posOffset>
                </wp:positionV>
                <wp:extent cx="0" cy="429260"/>
                <wp:effectExtent l="60960" t="17780" r="53340" b="196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76E1F3" id="Прямая соединительная линия 12"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1pt,7.6pt" to="386.1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24960" behindDoc="0" locked="0" layoutInCell="1" allowOverlap="1" wp14:anchorId="19E84D46" wp14:editId="7FE93D75">
                <wp:simplePos x="0" y="0"/>
                <wp:positionH relativeFrom="column">
                  <wp:posOffset>7429500</wp:posOffset>
                </wp:positionH>
                <wp:positionV relativeFrom="paragraph">
                  <wp:posOffset>23495</wp:posOffset>
                </wp:positionV>
                <wp:extent cx="2171700" cy="608330"/>
                <wp:effectExtent l="5715" t="11430" r="13335" b="889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8330"/>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proofErr w:type="spellStart"/>
                            <w:r w:rsidRPr="00EC67E7">
                              <w:rPr>
                                <w:rFonts w:ascii="Times New Roman" w:hAnsi="Times New Roman" w:cs="Times New Roman"/>
                                <w:sz w:val="24"/>
                                <w:szCs w:val="24"/>
                              </w:rPr>
                              <w:t>Новоукраїнське</w:t>
                            </w:r>
                            <w:proofErr w:type="spellEnd"/>
                            <w:r w:rsidRPr="00EC67E7">
                              <w:rPr>
                                <w:rFonts w:ascii="Times New Roman" w:hAnsi="Times New Roman" w:cs="Times New Roman"/>
                                <w:sz w:val="24"/>
                                <w:szCs w:val="24"/>
                              </w:rPr>
                              <w:t xml:space="preserve"> РУ ГУ ДСНС України у Кіровоградській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E84D46" id="Надпись 11" o:spid="_x0000_s1040" type="#_x0000_t202" style="position:absolute;margin-left:585pt;margin-top:1.85pt;width:171pt;height:47.9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">
                <v:textbox>
                  <w:txbxContent>
                    <w:p w:rsidR="00205771" w:rsidRPr="00EC67E7" w:rsidRDefault="00205771" w:rsidP="00EC67E7">
                      <w:pPr>
                        <w:spacing w:after="0" w:line="240" w:lineRule="auto"/>
                        <w:rPr>
                          <w:rFonts w:ascii="Times New Roman" w:hAnsi="Times New Roman" w:cs="Times New Roman"/>
                          <w:sz w:val="24"/>
                          <w:szCs w:val="24"/>
                        </w:rPr>
                      </w:pPr>
                      <w:proofErr w:type="spellStart"/>
                      <w:r w:rsidRPr="00EC67E7">
                        <w:rPr>
                          <w:rFonts w:ascii="Times New Roman" w:hAnsi="Times New Roman" w:cs="Times New Roman"/>
                          <w:sz w:val="24"/>
                          <w:szCs w:val="24"/>
                        </w:rPr>
                        <w:t>Новоукраїнське</w:t>
                      </w:r>
                      <w:proofErr w:type="spellEnd"/>
                      <w:r w:rsidRPr="00EC67E7">
                        <w:rPr>
                          <w:rFonts w:ascii="Times New Roman" w:hAnsi="Times New Roman" w:cs="Times New Roman"/>
                          <w:sz w:val="24"/>
                          <w:szCs w:val="24"/>
                        </w:rPr>
                        <w:t xml:space="preserve"> РУ ГУ ДСНС України у Кіровоградській області</w:t>
                      </w:r>
                    </w:p>
                  </w:txbxContent>
                </v:textbox>
              </v:shap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33504" behindDoc="0" locked="0" layoutInCell="1" allowOverlap="1" wp14:anchorId="31E7B933" wp14:editId="21B8B192">
                <wp:simplePos x="0" y="0"/>
                <wp:positionH relativeFrom="column">
                  <wp:posOffset>5833745</wp:posOffset>
                </wp:positionH>
                <wp:positionV relativeFrom="paragraph">
                  <wp:posOffset>10160</wp:posOffset>
                </wp:positionV>
                <wp:extent cx="1595755" cy="391160"/>
                <wp:effectExtent l="29210" t="55245" r="32385" b="584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5755" cy="391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6AD433" id="Прямая соединительная линия 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35pt,.8pt" to="5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78208" behindDoc="0" locked="0" layoutInCell="1" allowOverlap="1" wp14:anchorId="4580F1ED" wp14:editId="7ECDDA4D">
                <wp:simplePos x="0" y="0"/>
                <wp:positionH relativeFrom="column">
                  <wp:posOffset>5996940</wp:posOffset>
                </wp:positionH>
                <wp:positionV relativeFrom="paragraph">
                  <wp:posOffset>76200</wp:posOffset>
                </wp:positionV>
                <wp:extent cx="6985" cy="0"/>
                <wp:effectExtent l="11430" t="6985" r="10160" b="120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353F3E" id="Прямая со стрелкой 9" o:spid="_x0000_s1026" type="#_x0000_t32" style="position:absolute;margin-left:472.2pt;margin-top:6pt;width:.55pt;height:0;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"/>
            </w:pict>
          </mc:Fallback>
        </mc:AlternateContent>
      </w:r>
    </w:p>
    <w:p w:rsidR="007C006D" w:rsidRPr="007C006D" w:rsidRDefault="007C006D" w:rsidP="007C006D">
      <w:pPr>
        <w:spacing w:after="0" w:line="240" w:lineRule="auto"/>
        <w:rPr>
          <w:rFonts w:ascii="Times New Roman" w:hAnsi="Times New Roman" w:cs="Times New Roman"/>
          <w:sz w:val="24"/>
          <w:szCs w:val="24"/>
        </w:rPr>
      </w:pP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sz w:val="24"/>
          <w:szCs w:val="24"/>
        </w:rPr>
        <w:tab/>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729408" behindDoc="0" locked="0" layoutInCell="1" allowOverlap="1" wp14:anchorId="3A3CA792" wp14:editId="43F55F96">
                <wp:simplePos x="0" y="0"/>
                <wp:positionH relativeFrom="column">
                  <wp:posOffset>8572500</wp:posOffset>
                </wp:positionH>
                <wp:positionV relativeFrom="paragraph">
                  <wp:posOffset>106045</wp:posOffset>
                </wp:positionV>
                <wp:extent cx="0" cy="207010"/>
                <wp:effectExtent l="53340" t="19050" r="60960" b="215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B91283" id="Прямая соединительная линия 8"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35pt" to="6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">
                <v:stroke startarrow="block" endarrow="block"/>
              </v:line>
            </w:pict>
          </mc:Fallback>
        </mc:AlternateContent>
      </w: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57728" behindDoc="0" locked="0" layoutInCell="1" allowOverlap="1" wp14:anchorId="3760C546" wp14:editId="167CE8B9">
                <wp:simplePos x="0" y="0"/>
                <wp:positionH relativeFrom="column">
                  <wp:posOffset>3200400</wp:posOffset>
                </wp:positionH>
                <wp:positionV relativeFrom="paragraph">
                  <wp:posOffset>5715</wp:posOffset>
                </wp:positionV>
                <wp:extent cx="3368675" cy="473710"/>
                <wp:effectExtent l="5715" t="13970" r="6985"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473710"/>
                        </a:xfrm>
                        <a:prstGeom prst="rect">
                          <a:avLst/>
                        </a:prstGeom>
                        <a:solidFill>
                          <a:srgbClr val="FFFFFF"/>
                        </a:solidFill>
                        <a:ln w="9525">
                          <a:solidFill>
                            <a:srgbClr val="000000"/>
                          </a:solidFill>
                          <a:miter lim="800000"/>
                          <a:headEnd/>
                          <a:tailEnd/>
                        </a:ln>
                      </wps:spPr>
                      <wps:txbx>
                        <w:txbxContent>
                          <w:p w:rsidR="00205771" w:rsidRPr="00EC67E7" w:rsidRDefault="00205771" w:rsidP="007C006D">
                            <w:pPr>
                              <w:jc w:val="center"/>
                              <w:rPr>
                                <w:rFonts w:ascii="Times New Roman" w:hAnsi="Times New Roman" w:cs="Times New Roman"/>
                                <w:sz w:val="24"/>
                                <w:szCs w:val="24"/>
                              </w:rPr>
                            </w:pPr>
                            <w:r w:rsidRPr="00EC67E7">
                              <w:rPr>
                                <w:rFonts w:ascii="Times New Roman" w:hAnsi="Times New Roman" w:cs="Times New Roman"/>
                                <w:sz w:val="24"/>
                                <w:szCs w:val="24"/>
                              </w:rPr>
                              <w:t xml:space="preserve">Суб’єкти господарювання, що належать до сфери управління сил ЦЗ </w:t>
                            </w:r>
                          </w:p>
                          <w:p w:rsidR="00205771" w:rsidRPr="003A2876" w:rsidRDefault="00205771" w:rsidP="007C00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760C546" id="Надпись 7" o:spid="_x0000_s1041" type="#_x0000_t202" style="position:absolute;margin-left:252pt;margin-top:.45pt;width:265.25pt;height: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">
                <v:textbox>
                  <w:txbxContent>
                    <w:p w:rsidR="00205771" w:rsidRPr="00EC67E7" w:rsidRDefault="00205771" w:rsidP="007C006D">
                      <w:pPr>
                        <w:jc w:val="center"/>
                        <w:rPr>
                          <w:rFonts w:ascii="Times New Roman" w:hAnsi="Times New Roman" w:cs="Times New Roman"/>
                          <w:sz w:val="24"/>
                          <w:szCs w:val="24"/>
                        </w:rPr>
                      </w:pPr>
                      <w:r w:rsidRPr="00EC67E7">
                        <w:rPr>
                          <w:rFonts w:ascii="Times New Roman" w:hAnsi="Times New Roman" w:cs="Times New Roman"/>
                          <w:sz w:val="24"/>
                          <w:szCs w:val="24"/>
                        </w:rPr>
                        <w:t xml:space="preserve">Суб’єкти господарювання, що належать до сфери управління сил ЦЗ </w:t>
                      </w:r>
                    </w:p>
                    <w:p w:rsidR="00205771" w:rsidRPr="003A2876" w:rsidRDefault="00205771" w:rsidP="007C006D">
                      <w:pPr>
                        <w:jc w:val="center"/>
                      </w:pPr>
                    </w:p>
                  </w:txbxContent>
                </v:textbox>
              </v:shape>
            </w:pict>
          </mc:Fallback>
        </mc:AlternateContent>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50560" behindDoc="0" locked="0" layoutInCell="1" allowOverlap="1" wp14:anchorId="50F8AFF6" wp14:editId="6F835764">
                <wp:simplePos x="0" y="0"/>
                <wp:positionH relativeFrom="column">
                  <wp:posOffset>7429500</wp:posOffset>
                </wp:positionH>
                <wp:positionV relativeFrom="paragraph">
                  <wp:posOffset>137795</wp:posOffset>
                </wp:positionV>
                <wp:extent cx="2171700" cy="648970"/>
                <wp:effectExtent l="5715" t="6985" r="13335" b="107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48970"/>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23 ДПРЧ 4 ДПРЗ ГУ ДСНС України у Кіровоградській області</w:t>
                            </w:r>
                          </w:p>
                          <w:p w:rsidR="00205771" w:rsidRPr="001D7792" w:rsidRDefault="00205771" w:rsidP="007C00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F8AFF6" id="Надпись 6" o:spid="_x0000_s1042" type="#_x0000_t202" style="position:absolute;margin-left:585pt;margin-top:10.85pt;width:171pt;height:5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23 ДПРЧ 4 ДПРЗ ГУ ДСНС України у Кіровоградській області</w:t>
                      </w:r>
                    </w:p>
                    <w:p w:rsidR="00205771" w:rsidRPr="001D7792" w:rsidRDefault="00205771" w:rsidP="007C006D"/>
                  </w:txbxContent>
                </v:textbox>
              </v:shape>
            </w:pict>
          </mc:Fallback>
        </mc:AlternateContent>
      </w:r>
    </w:p>
    <w:p w:rsidR="007C006D" w:rsidRPr="007C006D" w:rsidRDefault="007C006D" w:rsidP="007C006D">
      <w:pPr>
        <w:tabs>
          <w:tab w:val="left" w:pos="9180"/>
        </w:tabs>
        <w:spacing w:after="0" w:line="240" w:lineRule="auto"/>
        <w:rPr>
          <w:rFonts w:ascii="Times New Roman" w:hAnsi="Times New Roman" w:cs="Times New Roman"/>
          <w:sz w:val="24"/>
          <w:szCs w:val="24"/>
        </w:rPr>
      </w:pPr>
      <w:r w:rsidRPr="007C006D">
        <w:rPr>
          <w:rFonts w:ascii="Times New Roman" w:hAnsi="Times New Roman" w:cs="Times New Roman"/>
          <w:noProof/>
          <w:sz w:val="24"/>
          <w:szCs w:val="24"/>
          <w:lang w:val="ru-RU" w:eastAsia="ru-RU"/>
        </w:rPr>
        <mc:AlternateContent>
          <mc:Choice Requires="wps">
            <w:drawing>
              <wp:anchor distT="0" distB="0" distL="114300" distR="114300" simplePos="0" relativeHeight="251665920" behindDoc="0" locked="0" layoutInCell="1" allowOverlap="1" wp14:anchorId="1CBC8E2B" wp14:editId="08A6BE66">
                <wp:simplePos x="0" y="0"/>
                <wp:positionH relativeFrom="column">
                  <wp:posOffset>360045</wp:posOffset>
                </wp:positionH>
                <wp:positionV relativeFrom="paragraph">
                  <wp:posOffset>128905</wp:posOffset>
                </wp:positionV>
                <wp:extent cx="2395220" cy="598805"/>
                <wp:effectExtent l="13335" t="11430" r="10795" b="889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598805"/>
                        </a:xfrm>
                        <a:prstGeom prst="rect">
                          <a:avLst/>
                        </a:prstGeom>
                        <a:solidFill>
                          <a:srgbClr val="FFFFFF"/>
                        </a:solidFill>
                        <a:ln w="9525">
                          <a:solidFill>
                            <a:srgbClr val="FFFFFF"/>
                          </a:solidFill>
                          <a:miter lim="800000"/>
                          <a:headEnd/>
                          <a:tailEnd/>
                        </a:ln>
                      </wps:spPr>
                      <wps:txbx>
                        <w:txbxContent>
                          <w:p w:rsidR="00205771" w:rsidRPr="00EC67E7" w:rsidRDefault="00205771" w:rsidP="00EC67E7">
                            <w:pPr>
                              <w:spacing w:after="0" w:line="240" w:lineRule="auto"/>
                              <w:jc w:val="both"/>
                              <w:rPr>
                                <w:rFonts w:ascii="Times New Roman" w:hAnsi="Times New Roman" w:cs="Times New Roman"/>
                                <w:sz w:val="24"/>
                                <w:szCs w:val="24"/>
                              </w:rPr>
                            </w:pPr>
                            <w:r w:rsidRPr="00EC67E7">
                              <w:rPr>
                                <w:rFonts w:ascii="Times New Roman" w:hAnsi="Times New Roman" w:cs="Times New Roman"/>
                                <w:sz w:val="24"/>
                                <w:szCs w:val="24"/>
                              </w:rPr>
                              <w:t>*- посади, органи управління, що призначаються, створюються у разі загрози або виникнення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BC8E2B" id="Надпись 5" o:spid="_x0000_s1043" type="#_x0000_t202" style="position:absolute;margin-left:28.35pt;margin-top:10.15pt;width:188.6pt;height:4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" strokecolor="white">
                <v:textbox>
                  <w:txbxContent>
                    <w:p w:rsidR="00205771" w:rsidRPr="00EC67E7" w:rsidRDefault="00205771" w:rsidP="00EC67E7">
                      <w:pPr>
                        <w:spacing w:after="0" w:line="240" w:lineRule="auto"/>
                        <w:jc w:val="both"/>
                        <w:rPr>
                          <w:rFonts w:ascii="Times New Roman" w:hAnsi="Times New Roman" w:cs="Times New Roman"/>
                          <w:sz w:val="24"/>
                          <w:szCs w:val="24"/>
                        </w:rPr>
                      </w:pPr>
                      <w:r w:rsidRPr="00EC67E7">
                        <w:rPr>
                          <w:rFonts w:ascii="Times New Roman" w:hAnsi="Times New Roman" w:cs="Times New Roman"/>
                          <w:sz w:val="24"/>
                          <w:szCs w:val="24"/>
                        </w:rPr>
                        <w:t>*- посади, органи управління, що призначаються, створюються у разі загрози або виникнення НС</w:t>
                      </w:r>
                    </w:p>
                  </w:txbxContent>
                </v:textbox>
              </v:shape>
            </w:pict>
          </mc:Fallback>
        </mc:AlternateContent>
      </w:r>
    </w:p>
    <w:p w:rsidR="007C006D" w:rsidRPr="007C006D" w:rsidRDefault="007C006D" w:rsidP="007C006D">
      <w:pPr>
        <w:pStyle w:val="2"/>
        <w:spacing w:line="240" w:lineRule="auto"/>
        <w:jc w:val="left"/>
        <w:outlineLvl w:val="0"/>
        <w:rPr>
          <w:b/>
          <w:bCs/>
          <w:sz w:val="24"/>
          <w:szCs w:val="24"/>
        </w:rPr>
      </w:pPr>
    </w:p>
    <w:p w:rsidR="007C006D" w:rsidRPr="007C006D" w:rsidRDefault="007C006D" w:rsidP="007C006D">
      <w:pPr>
        <w:pStyle w:val="2"/>
        <w:spacing w:line="240" w:lineRule="auto"/>
        <w:jc w:val="left"/>
        <w:outlineLvl w:val="0"/>
        <w:rPr>
          <w:b/>
          <w:bCs/>
          <w:sz w:val="24"/>
          <w:szCs w:val="24"/>
        </w:rPr>
      </w:pPr>
    </w:p>
    <w:p w:rsidR="007C006D" w:rsidRPr="007C006D" w:rsidRDefault="007C006D" w:rsidP="007C006D">
      <w:pPr>
        <w:pStyle w:val="2"/>
        <w:spacing w:line="240" w:lineRule="auto"/>
        <w:jc w:val="left"/>
        <w:outlineLvl w:val="0"/>
        <w:rPr>
          <w:b/>
          <w:bCs/>
          <w:sz w:val="24"/>
          <w:szCs w:val="24"/>
        </w:rPr>
      </w:pPr>
      <w:r w:rsidRPr="007C006D">
        <w:rPr>
          <w:b/>
          <w:bCs/>
          <w:noProof/>
          <w:sz w:val="24"/>
          <w:szCs w:val="24"/>
          <w:lang w:val="ru-RU" w:eastAsia="ru-RU"/>
        </w:rPr>
        <mc:AlternateContent>
          <mc:Choice Requires="wps">
            <w:drawing>
              <wp:anchor distT="0" distB="0" distL="114300" distR="114300" simplePos="0" relativeHeight="251772416" behindDoc="0" locked="0" layoutInCell="1" allowOverlap="1" wp14:anchorId="7A615156" wp14:editId="027A4DAD">
                <wp:simplePos x="0" y="0"/>
                <wp:positionH relativeFrom="column">
                  <wp:posOffset>8510270</wp:posOffset>
                </wp:positionH>
                <wp:positionV relativeFrom="paragraph">
                  <wp:posOffset>19685</wp:posOffset>
                </wp:positionV>
                <wp:extent cx="0" cy="207010"/>
                <wp:effectExtent l="57785" t="18415" r="56515" b="222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BC5711" id="Прямая соединительная линия 4" o:spid="_x0000_s1026" style="position:absolute;flip:x;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1pt,1.55pt" to="670.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">
                <v:stroke startarrow="block" endarrow="block"/>
              </v:line>
            </w:pict>
          </mc:Fallback>
        </mc:AlternateContent>
      </w:r>
    </w:p>
    <w:p w:rsidR="007C006D" w:rsidRDefault="007C006D" w:rsidP="00751F29">
      <w:pPr>
        <w:pStyle w:val="2"/>
        <w:spacing w:line="240" w:lineRule="auto"/>
        <w:outlineLvl w:val="0"/>
        <w:rPr>
          <w:b/>
          <w:sz w:val="24"/>
          <w:szCs w:val="24"/>
        </w:rPr>
      </w:pPr>
      <w:r w:rsidRPr="007C006D">
        <w:rPr>
          <w:b/>
          <w:bCs/>
          <w:noProof/>
          <w:sz w:val="24"/>
          <w:szCs w:val="24"/>
          <w:lang w:val="ru-RU" w:eastAsia="ru-RU"/>
        </w:rPr>
        <mc:AlternateContent>
          <mc:Choice Requires="wps">
            <w:drawing>
              <wp:anchor distT="0" distB="0" distL="114300" distR="114300" simplePos="0" relativeHeight="251768320" behindDoc="0" locked="0" layoutInCell="1" allowOverlap="1" wp14:anchorId="53F01FBC" wp14:editId="3DFE5B32">
                <wp:simplePos x="0" y="0"/>
                <wp:positionH relativeFrom="column">
                  <wp:posOffset>7433310</wp:posOffset>
                </wp:positionH>
                <wp:positionV relativeFrom="paragraph">
                  <wp:posOffset>22225</wp:posOffset>
                </wp:positionV>
                <wp:extent cx="2200275" cy="9620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62025"/>
                        </a:xfrm>
                        <a:prstGeom prst="rect">
                          <a:avLst/>
                        </a:prstGeom>
                        <a:solidFill>
                          <a:srgbClr val="FFFFFF"/>
                        </a:solidFill>
                        <a:ln w="9525">
                          <a:solidFill>
                            <a:srgbClr val="000000"/>
                          </a:solidFill>
                          <a:miter lim="800000"/>
                          <a:headEnd/>
                          <a:tailEnd/>
                        </a:ln>
                      </wps:spPr>
                      <wps:txb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Рятувальні підрозділи громади</w:t>
                            </w:r>
                            <w:r>
                              <w:rPr>
                                <w:rFonts w:ascii="Times New Roman" w:hAnsi="Times New Roman" w:cs="Times New Roman"/>
                                <w:sz w:val="24"/>
                                <w:szCs w:val="24"/>
                              </w:rPr>
                              <w:t xml:space="preserve"> (місцевий пожежно-рятувальний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3F01FBC" id="Надпись 3" o:spid="_x0000_s1044" type="#_x0000_t202" style="position:absolute;left:0;text-align:left;margin-left:585.3pt;margin-top:1.75pt;width:173.25pt;height:75.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">
                <v:textbox>
                  <w:txbxContent>
                    <w:p w:rsidR="00205771" w:rsidRPr="00EC67E7" w:rsidRDefault="00205771" w:rsidP="00EC67E7">
                      <w:pPr>
                        <w:spacing w:after="0" w:line="240" w:lineRule="auto"/>
                        <w:rPr>
                          <w:rFonts w:ascii="Times New Roman" w:hAnsi="Times New Roman" w:cs="Times New Roman"/>
                          <w:sz w:val="24"/>
                          <w:szCs w:val="24"/>
                        </w:rPr>
                      </w:pPr>
                      <w:r w:rsidRPr="00EC67E7">
                        <w:rPr>
                          <w:rFonts w:ascii="Times New Roman" w:hAnsi="Times New Roman" w:cs="Times New Roman"/>
                          <w:sz w:val="24"/>
                          <w:szCs w:val="24"/>
                        </w:rPr>
                        <w:t>Рятувальні підрозділи громади</w:t>
                      </w:r>
                      <w:r>
                        <w:rPr>
                          <w:rFonts w:ascii="Times New Roman" w:hAnsi="Times New Roman" w:cs="Times New Roman"/>
                          <w:sz w:val="24"/>
                          <w:szCs w:val="24"/>
                        </w:rPr>
                        <w:t xml:space="preserve"> (місцевий </w:t>
                      </w:r>
                      <w:proofErr w:type="spellStart"/>
                      <w:r>
                        <w:rPr>
                          <w:rFonts w:ascii="Times New Roman" w:hAnsi="Times New Roman" w:cs="Times New Roman"/>
                          <w:sz w:val="24"/>
                          <w:szCs w:val="24"/>
                        </w:rPr>
                        <w:t>пожежно</w:t>
                      </w:r>
                      <w:proofErr w:type="spellEnd"/>
                      <w:r>
                        <w:rPr>
                          <w:rFonts w:ascii="Times New Roman" w:hAnsi="Times New Roman" w:cs="Times New Roman"/>
                          <w:sz w:val="24"/>
                          <w:szCs w:val="24"/>
                        </w:rPr>
                        <w:t xml:space="preserve">-рятувальний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xbxContent>
                </v:textbox>
              </v:shape>
            </w:pict>
          </mc:Fallback>
        </mc:AlternateContent>
      </w:r>
      <w:r w:rsidRPr="007C006D">
        <w:rPr>
          <w:b/>
          <w:sz w:val="24"/>
          <w:szCs w:val="24"/>
        </w:rPr>
        <w:tab/>
      </w:r>
      <w:r w:rsidRPr="007C006D">
        <w:rPr>
          <w:b/>
          <w:sz w:val="24"/>
          <w:szCs w:val="24"/>
        </w:rPr>
        <w:tab/>
      </w:r>
      <w:r w:rsidRPr="007C006D">
        <w:rPr>
          <w:b/>
          <w:sz w:val="24"/>
          <w:szCs w:val="24"/>
        </w:rPr>
        <w:tab/>
      </w:r>
      <w:r w:rsidRPr="007C006D">
        <w:rPr>
          <w:b/>
          <w:sz w:val="24"/>
          <w:szCs w:val="24"/>
        </w:rPr>
        <w:tab/>
        <w:t xml:space="preserve"> </w:t>
      </w:r>
      <w:r w:rsidRPr="007C006D">
        <w:rPr>
          <w:b/>
          <w:sz w:val="24"/>
          <w:szCs w:val="24"/>
        </w:rPr>
        <w:tab/>
      </w:r>
      <w:r w:rsidRPr="007C006D">
        <w:rPr>
          <w:b/>
          <w:sz w:val="24"/>
          <w:szCs w:val="24"/>
        </w:rPr>
        <w:tab/>
      </w:r>
      <w:r w:rsidRPr="007C006D">
        <w:rPr>
          <w:b/>
          <w:sz w:val="24"/>
          <w:szCs w:val="24"/>
        </w:rPr>
        <w:tab/>
      </w:r>
      <w:r w:rsidRPr="007C006D">
        <w:rPr>
          <w:b/>
          <w:sz w:val="24"/>
          <w:szCs w:val="24"/>
        </w:rPr>
        <w:tab/>
      </w:r>
      <w:r w:rsidRPr="007C006D">
        <w:rPr>
          <w:b/>
          <w:sz w:val="24"/>
          <w:szCs w:val="24"/>
        </w:rPr>
        <w:tab/>
      </w: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b/>
          <w:sz w:val="24"/>
          <w:szCs w:val="24"/>
        </w:rPr>
      </w:pPr>
    </w:p>
    <w:p w:rsidR="000D1FEA" w:rsidRDefault="000D1FEA" w:rsidP="00751F29">
      <w:pPr>
        <w:pStyle w:val="2"/>
        <w:spacing w:line="240" w:lineRule="auto"/>
        <w:outlineLvl w:val="0"/>
        <w:rPr>
          <w:sz w:val="24"/>
          <w:szCs w:val="24"/>
        </w:rPr>
      </w:pPr>
      <w:r>
        <w:rPr>
          <w:sz w:val="24"/>
          <w:szCs w:val="24"/>
        </w:rPr>
        <w:t>Спеціаліст  з питань цивільного</w:t>
      </w:r>
    </w:p>
    <w:p w:rsidR="000D1FEA" w:rsidRDefault="000D1FEA" w:rsidP="00751F29">
      <w:pPr>
        <w:pStyle w:val="2"/>
        <w:spacing w:line="240" w:lineRule="auto"/>
        <w:outlineLvl w:val="0"/>
        <w:rPr>
          <w:b/>
          <w:sz w:val="24"/>
          <w:szCs w:val="24"/>
        </w:rPr>
      </w:pPr>
      <w:r>
        <w:rPr>
          <w:sz w:val="24"/>
          <w:szCs w:val="24"/>
        </w:rPr>
        <w:t xml:space="preserve">захисту </w:t>
      </w:r>
      <w:proofErr w:type="spellStart"/>
      <w:r>
        <w:rPr>
          <w:sz w:val="24"/>
          <w:szCs w:val="24"/>
        </w:rPr>
        <w:t>Смолінської</w:t>
      </w:r>
      <w:proofErr w:type="spellEnd"/>
      <w:r>
        <w:rPr>
          <w:sz w:val="24"/>
          <w:szCs w:val="24"/>
        </w:rPr>
        <w:t xml:space="preserve"> селищної ради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Олена ПОТАШОВА</w:t>
      </w:r>
    </w:p>
    <w:p w:rsidR="000D1FEA" w:rsidRPr="000D1FEA" w:rsidRDefault="000D1FEA" w:rsidP="00751F29">
      <w:pPr>
        <w:pStyle w:val="2"/>
        <w:spacing w:line="240" w:lineRule="auto"/>
        <w:outlineLvl w:val="0"/>
        <w:rPr>
          <w:bCs/>
          <w:sz w:val="24"/>
          <w:szCs w:val="24"/>
        </w:rPr>
        <w:sectPr w:rsidR="000D1FEA" w:rsidRPr="000D1FEA" w:rsidSect="00BA43D1">
          <w:pgSz w:w="16838" w:h="11906" w:orient="landscape"/>
          <w:pgMar w:top="851" w:right="1134" w:bottom="284" w:left="1134" w:header="709" w:footer="709" w:gutter="0"/>
          <w:cols w:space="708"/>
          <w:docGrid w:linePitch="360"/>
        </w:sectPr>
      </w:pPr>
      <w:r>
        <w:rPr>
          <w:sz w:val="24"/>
          <w:szCs w:val="24"/>
        </w:rPr>
        <w:t xml:space="preserve"> </w:t>
      </w:r>
    </w:p>
    <w:p w:rsidR="00D50049" w:rsidRPr="00132B5D" w:rsidRDefault="008A68FC" w:rsidP="00D50049">
      <w:pPr>
        <w:spacing w:after="0" w:line="240" w:lineRule="auto"/>
        <w:ind w:left="5670"/>
        <w:rPr>
          <w:rFonts w:ascii="Times New Roman" w:eastAsia="Times New Roman" w:hAnsi="Times New Roman" w:cs="Times New Roman"/>
          <w:sz w:val="24"/>
          <w:szCs w:val="24"/>
          <w:lang w:eastAsia="uk-UA" w:bidi="he-IL"/>
        </w:rPr>
      </w:pPr>
      <w:r>
        <w:rPr>
          <w:rFonts w:ascii="Times New Roman" w:eastAsia="Times New Roman" w:hAnsi="Times New Roman" w:cs="Times New Roman"/>
          <w:sz w:val="24"/>
          <w:szCs w:val="24"/>
          <w:lang w:eastAsia="uk-UA"/>
        </w:rPr>
        <w:lastRenderedPageBreak/>
        <w:t>Додаток 2</w:t>
      </w:r>
    </w:p>
    <w:p w:rsidR="00282F27" w:rsidRDefault="00282F27" w:rsidP="00282F27">
      <w:pPr>
        <w:spacing w:after="0" w:line="240" w:lineRule="auto"/>
        <w:ind w:left="567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 </w:t>
      </w:r>
      <w:r w:rsidR="00D50049" w:rsidRPr="00132B5D">
        <w:rPr>
          <w:rFonts w:ascii="Times New Roman" w:eastAsia="Times New Roman" w:hAnsi="Times New Roman" w:cs="Times New Roman"/>
          <w:sz w:val="24"/>
          <w:szCs w:val="24"/>
          <w:lang w:eastAsia="uk-UA"/>
        </w:rPr>
        <w:t>ріше</w:t>
      </w:r>
      <w:r>
        <w:rPr>
          <w:rFonts w:ascii="Times New Roman" w:eastAsia="Times New Roman" w:hAnsi="Times New Roman" w:cs="Times New Roman"/>
          <w:sz w:val="24"/>
          <w:szCs w:val="24"/>
          <w:lang w:eastAsia="uk-UA"/>
        </w:rPr>
        <w:t xml:space="preserve">ння виконавчого комітету </w:t>
      </w:r>
      <w:proofErr w:type="spellStart"/>
      <w:r>
        <w:rPr>
          <w:rFonts w:ascii="Times New Roman" w:eastAsia="Times New Roman" w:hAnsi="Times New Roman" w:cs="Times New Roman"/>
          <w:sz w:val="24"/>
          <w:szCs w:val="24"/>
          <w:lang w:eastAsia="uk-UA"/>
        </w:rPr>
        <w:t>Смолінської</w:t>
      </w:r>
      <w:proofErr w:type="spellEnd"/>
      <w:r>
        <w:rPr>
          <w:rFonts w:ascii="Times New Roman" w:eastAsia="Times New Roman" w:hAnsi="Times New Roman" w:cs="Times New Roman"/>
          <w:sz w:val="24"/>
          <w:szCs w:val="24"/>
          <w:lang w:eastAsia="uk-UA"/>
        </w:rPr>
        <w:t xml:space="preserve"> селищної ради </w:t>
      </w:r>
    </w:p>
    <w:p w:rsidR="00282F27" w:rsidRPr="00132B5D" w:rsidRDefault="00282F27" w:rsidP="00282F27">
      <w:pPr>
        <w:spacing w:after="0" w:line="240" w:lineRule="auto"/>
        <w:ind w:left="4956" w:firstLine="70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132B5D">
        <w:rPr>
          <w:rFonts w:ascii="Times New Roman" w:eastAsia="Times New Roman" w:hAnsi="Times New Roman" w:cs="Times New Roman"/>
          <w:sz w:val="24"/>
          <w:szCs w:val="24"/>
          <w:lang w:eastAsia="uk-UA"/>
        </w:rPr>
        <w:t>№ ____</w:t>
      </w:r>
      <w:r>
        <w:rPr>
          <w:rFonts w:ascii="Times New Roman" w:eastAsia="Times New Roman" w:hAnsi="Times New Roman" w:cs="Times New Roman"/>
          <w:sz w:val="24"/>
          <w:szCs w:val="24"/>
          <w:lang w:eastAsia="uk-UA"/>
        </w:rPr>
        <w:t xml:space="preserve">від </w:t>
      </w:r>
      <w:r w:rsidRPr="00132B5D">
        <w:rPr>
          <w:rFonts w:ascii="Times New Roman" w:eastAsia="Times New Roman" w:hAnsi="Times New Roman" w:cs="Times New Roman"/>
          <w:sz w:val="24"/>
          <w:szCs w:val="24"/>
          <w:lang w:eastAsia="uk-UA"/>
        </w:rPr>
        <w:t>__.____.202</w:t>
      </w:r>
      <w:r>
        <w:rPr>
          <w:rFonts w:ascii="Times New Roman" w:eastAsia="Times New Roman" w:hAnsi="Times New Roman" w:cs="Times New Roman"/>
          <w:sz w:val="24"/>
          <w:szCs w:val="24"/>
          <w:lang w:eastAsia="uk-UA"/>
        </w:rPr>
        <w:t>4 року</w:t>
      </w:r>
    </w:p>
    <w:p w:rsidR="00D50049" w:rsidRPr="00132B5D" w:rsidRDefault="00D50049" w:rsidP="00282F27">
      <w:pPr>
        <w:spacing w:after="0" w:line="240" w:lineRule="auto"/>
        <w:rPr>
          <w:rFonts w:ascii="Times New Roman" w:eastAsia="Times New Roman" w:hAnsi="Times New Roman" w:cs="Times New Roman"/>
          <w:sz w:val="24"/>
          <w:szCs w:val="24"/>
          <w:lang w:eastAsia="uk-UA"/>
        </w:rPr>
      </w:pPr>
    </w:p>
    <w:p w:rsidR="00D50049" w:rsidRPr="00132B5D" w:rsidRDefault="00D50049" w:rsidP="00D50049">
      <w:pPr>
        <w:spacing w:after="0" w:line="240" w:lineRule="auto"/>
        <w:jc w:val="center"/>
        <w:rPr>
          <w:rFonts w:ascii="Times New Roman" w:eastAsia="Times New Roman" w:hAnsi="Times New Roman" w:cs="Times New Roman"/>
          <w:b/>
          <w:sz w:val="24"/>
          <w:szCs w:val="24"/>
          <w:lang w:eastAsia="uk-UA"/>
        </w:rPr>
      </w:pPr>
    </w:p>
    <w:p w:rsidR="00D50049" w:rsidRPr="00132B5D" w:rsidRDefault="00D50049" w:rsidP="00D50049">
      <w:pPr>
        <w:spacing w:after="0" w:line="240" w:lineRule="auto"/>
        <w:jc w:val="center"/>
        <w:rPr>
          <w:rFonts w:ascii="Times New Roman" w:eastAsia="Times New Roman" w:hAnsi="Times New Roman" w:cs="Times New Roman"/>
          <w:b/>
          <w:sz w:val="24"/>
          <w:szCs w:val="24"/>
          <w:lang w:eastAsia="uk-UA"/>
        </w:rPr>
      </w:pPr>
      <w:r w:rsidRPr="00132B5D">
        <w:rPr>
          <w:rFonts w:ascii="Times New Roman" w:eastAsia="Times New Roman" w:hAnsi="Times New Roman" w:cs="Times New Roman"/>
          <w:b/>
          <w:sz w:val="24"/>
          <w:szCs w:val="24"/>
          <w:lang w:eastAsia="uk-UA"/>
        </w:rPr>
        <w:t>ФУНКЦІЇ</w:t>
      </w:r>
    </w:p>
    <w:p w:rsidR="00D50049" w:rsidRPr="00D50049" w:rsidRDefault="00CA5BAE" w:rsidP="00D50049">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структурних підрозділів  селищної ради та територіальних органів і відомств України в рамках </w:t>
      </w:r>
      <w:proofErr w:type="spellStart"/>
      <w:r>
        <w:rPr>
          <w:rFonts w:ascii="Times New Roman" w:eastAsia="Times New Roman" w:hAnsi="Times New Roman" w:cs="Times New Roman"/>
          <w:b/>
          <w:sz w:val="24"/>
          <w:szCs w:val="24"/>
          <w:lang w:eastAsia="uk-UA"/>
        </w:rPr>
        <w:t>Смолінської</w:t>
      </w:r>
      <w:proofErr w:type="spellEnd"/>
      <w:r>
        <w:rPr>
          <w:rFonts w:ascii="Times New Roman" w:eastAsia="Times New Roman" w:hAnsi="Times New Roman" w:cs="Times New Roman"/>
          <w:b/>
          <w:sz w:val="24"/>
          <w:szCs w:val="24"/>
          <w:lang w:eastAsia="uk-UA"/>
        </w:rPr>
        <w:t xml:space="preserve"> селищної </w:t>
      </w:r>
      <w:proofErr w:type="spellStart"/>
      <w:r>
        <w:rPr>
          <w:rFonts w:ascii="Times New Roman" w:eastAsia="Times New Roman" w:hAnsi="Times New Roman" w:cs="Times New Roman"/>
          <w:b/>
          <w:sz w:val="24"/>
          <w:szCs w:val="24"/>
          <w:lang w:eastAsia="uk-UA"/>
        </w:rPr>
        <w:t>субланки</w:t>
      </w:r>
      <w:proofErr w:type="spellEnd"/>
      <w:r>
        <w:rPr>
          <w:rFonts w:ascii="Times New Roman" w:eastAsia="Times New Roman" w:hAnsi="Times New Roman" w:cs="Times New Roman"/>
          <w:b/>
          <w:sz w:val="24"/>
          <w:szCs w:val="24"/>
          <w:lang w:eastAsia="uk-UA"/>
        </w:rPr>
        <w:t xml:space="preserve"> </w:t>
      </w:r>
      <w:r w:rsidR="00D50049">
        <w:rPr>
          <w:rFonts w:ascii="Times New Roman" w:eastAsia="Times New Roman" w:hAnsi="Times New Roman" w:cs="Times New Roman"/>
          <w:b/>
          <w:sz w:val="24"/>
          <w:szCs w:val="24"/>
          <w:lang w:eastAsia="uk-UA"/>
        </w:rPr>
        <w:t xml:space="preserve"> </w:t>
      </w:r>
      <w:proofErr w:type="spellStart"/>
      <w:r w:rsidR="00D50049" w:rsidRPr="00D50049">
        <w:rPr>
          <w:rFonts w:ascii="Times New Roman" w:eastAsia="Times New Roman" w:hAnsi="Times New Roman" w:cs="Times New Roman"/>
          <w:b/>
          <w:sz w:val="24"/>
          <w:szCs w:val="24"/>
          <w:lang w:eastAsia="uk-UA"/>
        </w:rPr>
        <w:t>Новоукраїнської</w:t>
      </w:r>
      <w:proofErr w:type="spellEnd"/>
      <w:r w:rsidR="00D50049" w:rsidRPr="00D50049">
        <w:rPr>
          <w:rFonts w:ascii="Times New Roman" w:eastAsia="Times New Roman" w:hAnsi="Times New Roman" w:cs="Times New Roman"/>
          <w:b/>
          <w:sz w:val="24"/>
          <w:szCs w:val="24"/>
          <w:lang w:eastAsia="uk-UA"/>
        </w:rPr>
        <w:t xml:space="preserve"> районної ланки Кіровоградської територіальної підсистеми єдиної державної системи цивільного захисту </w:t>
      </w:r>
    </w:p>
    <w:p w:rsidR="00D50049" w:rsidRPr="00D50049" w:rsidRDefault="00D50049" w:rsidP="00D50049">
      <w:pPr>
        <w:spacing w:after="0" w:line="240" w:lineRule="auto"/>
        <w:jc w:val="center"/>
        <w:rPr>
          <w:rFonts w:ascii="Times New Roman" w:eastAsia="Times New Roman" w:hAnsi="Times New Roman" w:cs="Times New Roman"/>
          <w:b/>
          <w:sz w:val="24"/>
          <w:szCs w:val="24"/>
          <w:lang w:eastAsia="uk-UA"/>
        </w:rPr>
      </w:pPr>
    </w:p>
    <w:p w:rsidR="00D50049" w:rsidRPr="00D50049" w:rsidRDefault="00CA5BAE" w:rsidP="00D50049">
      <w:pPr>
        <w:widowControl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Структурні підрозділи </w:t>
      </w:r>
      <w:proofErr w:type="spellStart"/>
      <w:r>
        <w:rPr>
          <w:rFonts w:ascii="Times New Roman" w:eastAsia="Times New Roman" w:hAnsi="Times New Roman" w:cs="Times New Roman"/>
          <w:sz w:val="24"/>
          <w:szCs w:val="24"/>
          <w:lang w:eastAsia="uk-UA"/>
        </w:rPr>
        <w:t>Смолінської</w:t>
      </w:r>
      <w:proofErr w:type="spellEnd"/>
      <w:r>
        <w:rPr>
          <w:rFonts w:ascii="Times New Roman" w:eastAsia="Times New Roman" w:hAnsi="Times New Roman" w:cs="Times New Roman"/>
          <w:sz w:val="24"/>
          <w:szCs w:val="24"/>
          <w:lang w:eastAsia="uk-UA"/>
        </w:rPr>
        <w:t xml:space="preserve"> селищної ради та територіальні органи міністерств і відомств України у </w:t>
      </w:r>
      <w:proofErr w:type="spellStart"/>
      <w:r>
        <w:rPr>
          <w:rFonts w:ascii="Times New Roman" w:eastAsia="Times New Roman" w:hAnsi="Times New Roman" w:cs="Times New Roman"/>
          <w:sz w:val="24"/>
          <w:szCs w:val="24"/>
          <w:lang w:eastAsia="uk-UA"/>
        </w:rPr>
        <w:t>Смолінській</w:t>
      </w:r>
      <w:proofErr w:type="spellEnd"/>
      <w:r>
        <w:rPr>
          <w:rFonts w:ascii="Times New Roman" w:eastAsia="Times New Roman" w:hAnsi="Times New Roman" w:cs="Times New Roman"/>
          <w:sz w:val="24"/>
          <w:szCs w:val="24"/>
          <w:lang w:eastAsia="uk-UA"/>
        </w:rPr>
        <w:t xml:space="preserve"> селищній </w:t>
      </w:r>
      <w:proofErr w:type="spellStart"/>
      <w:r>
        <w:rPr>
          <w:rFonts w:ascii="Times New Roman" w:eastAsia="Times New Roman" w:hAnsi="Times New Roman" w:cs="Times New Roman"/>
          <w:sz w:val="24"/>
          <w:szCs w:val="24"/>
          <w:lang w:eastAsia="uk-UA"/>
        </w:rPr>
        <w:t>субланці</w:t>
      </w:r>
      <w:proofErr w:type="spellEnd"/>
      <w:r w:rsidR="00D50049" w:rsidRPr="00D50049">
        <w:rPr>
          <w:rFonts w:ascii="Times New Roman" w:eastAsia="Times New Roman" w:hAnsi="Times New Roman" w:cs="Times New Roman"/>
          <w:sz w:val="24"/>
          <w:szCs w:val="24"/>
          <w:lang w:eastAsia="uk-UA"/>
        </w:rPr>
        <w:t xml:space="preserve"> </w:t>
      </w:r>
      <w:proofErr w:type="spellStart"/>
      <w:r w:rsidR="00D50049" w:rsidRPr="00D50049">
        <w:rPr>
          <w:rFonts w:ascii="Times New Roman" w:eastAsia="Times New Roman" w:hAnsi="Times New Roman" w:cs="Times New Roman"/>
          <w:sz w:val="24"/>
          <w:szCs w:val="24"/>
          <w:lang w:eastAsia="uk-UA"/>
        </w:rPr>
        <w:t>Новоукраїнської</w:t>
      </w:r>
      <w:proofErr w:type="spellEnd"/>
      <w:r w:rsidR="00D50049" w:rsidRPr="00D50049">
        <w:rPr>
          <w:rFonts w:ascii="Times New Roman" w:eastAsia="Times New Roman" w:hAnsi="Times New Roman" w:cs="Times New Roman"/>
          <w:sz w:val="24"/>
          <w:szCs w:val="24"/>
          <w:lang w:eastAsia="uk-UA"/>
        </w:rPr>
        <w:t xml:space="preserve"> районної ланки Кіровоградської територіальної підсистеми єдиної державної систем</w:t>
      </w:r>
      <w:r w:rsidR="007D5FB3">
        <w:rPr>
          <w:rFonts w:ascii="Times New Roman" w:eastAsia="Times New Roman" w:hAnsi="Times New Roman" w:cs="Times New Roman"/>
          <w:sz w:val="24"/>
          <w:szCs w:val="24"/>
          <w:lang w:eastAsia="uk-UA"/>
        </w:rPr>
        <w:t>и цивільного захисту забезпечує</w:t>
      </w:r>
      <w:r w:rsidR="00D50049" w:rsidRPr="00D50049">
        <w:rPr>
          <w:rFonts w:ascii="Times New Roman" w:eastAsia="Times New Roman" w:hAnsi="Times New Roman" w:cs="Times New Roman"/>
          <w:sz w:val="24"/>
          <w:szCs w:val="24"/>
          <w:lang w:eastAsia="uk-UA"/>
        </w:rPr>
        <w:t xml:space="preserve">, відповідно до затверджених положень про </w:t>
      </w:r>
      <w:r w:rsidR="007D5FB3">
        <w:rPr>
          <w:rFonts w:ascii="Times New Roman" w:eastAsia="Times New Roman" w:hAnsi="Times New Roman" w:cs="Times New Roman"/>
          <w:sz w:val="24"/>
          <w:szCs w:val="24"/>
          <w:lang w:eastAsia="uk-UA"/>
        </w:rPr>
        <w:t>неї</w:t>
      </w:r>
      <w:r w:rsidR="00D50049" w:rsidRPr="00D50049">
        <w:rPr>
          <w:rFonts w:ascii="Times New Roman" w:eastAsia="Times New Roman" w:hAnsi="Times New Roman" w:cs="Times New Roman"/>
          <w:sz w:val="24"/>
          <w:szCs w:val="24"/>
          <w:lang w:eastAsia="uk-UA"/>
        </w:rPr>
        <w:t>, виконання таких функцій з питань цивільного захисту.</w:t>
      </w:r>
    </w:p>
    <w:p w:rsidR="00D50049" w:rsidRPr="00D50049" w:rsidRDefault="00D50049" w:rsidP="00D50049">
      <w:pPr>
        <w:spacing w:after="0" w:line="240" w:lineRule="auto"/>
        <w:jc w:val="both"/>
        <w:rPr>
          <w:rFonts w:ascii="Times New Roman" w:eastAsia="Times New Roman" w:hAnsi="Times New Roman" w:cs="Times New Roman"/>
          <w:sz w:val="24"/>
          <w:szCs w:val="24"/>
          <w:lang w:eastAsia="uk-UA"/>
        </w:rPr>
      </w:pPr>
    </w:p>
    <w:p w:rsidR="00D50049" w:rsidRPr="008C2E83" w:rsidRDefault="00D50049" w:rsidP="008C2E83">
      <w:pPr>
        <w:widowControl w:val="0"/>
        <w:spacing w:after="0" w:line="240" w:lineRule="auto"/>
        <w:ind w:firstLine="709"/>
        <w:jc w:val="center"/>
        <w:rPr>
          <w:rFonts w:ascii="Times New Roman" w:eastAsia="Times New Roman" w:hAnsi="Times New Roman" w:cs="Times New Roman"/>
          <w:b/>
          <w:sz w:val="24"/>
          <w:szCs w:val="24"/>
          <w:lang w:eastAsia="uk-UA"/>
        </w:rPr>
      </w:pPr>
      <w:r w:rsidRPr="008C2E83">
        <w:rPr>
          <w:rFonts w:ascii="Times New Roman" w:eastAsia="Times New Roman" w:hAnsi="Times New Roman" w:cs="Times New Roman"/>
          <w:b/>
          <w:sz w:val="24"/>
          <w:szCs w:val="24"/>
          <w:lang w:eastAsia="uk-UA"/>
        </w:rPr>
        <w:t>І. Спеціаліст з ц</w:t>
      </w:r>
      <w:r w:rsidR="00CF0F53" w:rsidRPr="008C2E83">
        <w:rPr>
          <w:rFonts w:ascii="Times New Roman" w:eastAsia="Times New Roman" w:hAnsi="Times New Roman" w:cs="Times New Roman"/>
          <w:b/>
          <w:sz w:val="24"/>
          <w:szCs w:val="24"/>
          <w:lang w:eastAsia="uk-UA"/>
        </w:rPr>
        <w:t>ивільного захисту</w:t>
      </w:r>
      <w:r w:rsidRPr="008C2E83">
        <w:rPr>
          <w:rFonts w:ascii="Times New Roman" w:eastAsia="Times New Roman" w:hAnsi="Times New Roman" w:cs="Times New Roman"/>
          <w:b/>
          <w:sz w:val="24"/>
          <w:szCs w:val="24"/>
          <w:lang w:eastAsia="uk-UA"/>
        </w:rPr>
        <w:t>:</w:t>
      </w:r>
    </w:p>
    <w:p w:rsidR="00D50049"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Забезпечує реалізацію державної політики у сфері цивільного захисту населення </w:t>
      </w:r>
      <w:proofErr w:type="spellStart"/>
      <w:r w:rsidRPr="008C2E83">
        <w:rPr>
          <w:rFonts w:ascii="Times New Roman" w:eastAsia="Times New Roman" w:hAnsi="Times New Roman" w:cs="Times New Roman"/>
          <w:color w:val="1D1D1D"/>
          <w:sz w:val="24"/>
          <w:szCs w:val="24"/>
        </w:rPr>
        <w:t>Смолінської</w:t>
      </w:r>
      <w:proofErr w:type="spellEnd"/>
      <w:r w:rsidRPr="008C2E83">
        <w:rPr>
          <w:rFonts w:ascii="Times New Roman" w:eastAsia="Times New Roman" w:hAnsi="Times New Roman" w:cs="Times New Roman"/>
          <w:color w:val="1D1D1D"/>
          <w:sz w:val="24"/>
          <w:szCs w:val="24"/>
        </w:rPr>
        <w:t xml:space="preserve"> ТГ від надзвичайних ситуацій, виконання заходів щодо запобігання цим ситуаціям та реагування на них, ліквідацію їх наслідків.</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Розробляє та реалізує заходи щодо підвищення готовності органів управління і цивільного захисту до дій за призначенням у мирний час та на особливий період.</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Забезпечує стале функціонування територіальної підсистеми єдиної державної системи.</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Здійснює інформаційне забезпечення у сфері цивільного захисту населення  </w:t>
      </w:r>
      <w:proofErr w:type="spellStart"/>
      <w:r w:rsidRPr="008C2E83">
        <w:rPr>
          <w:rFonts w:ascii="Times New Roman" w:eastAsia="Times New Roman" w:hAnsi="Times New Roman" w:cs="Times New Roman"/>
          <w:color w:val="1D1D1D"/>
          <w:sz w:val="24"/>
          <w:szCs w:val="24"/>
        </w:rPr>
        <w:t>Смолінської</w:t>
      </w:r>
      <w:proofErr w:type="spellEnd"/>
      <w:r w:rsidRPr="008C2E83">
        <w:rPr>
          <w:rFonts w:ascii="Times New Roman" w:eastAsia="Times New Roman" w:hAnsi="Times New Roman" w:cs="Times New Roman"/>
          <w:color w:val="1D1D1D"/>
          <w:sz w:val="24"/>
          <w:szCs w:val="24"/>
        </w:rPr>
        <w:t xml:space="preserve"> ТГ від надзвичайних ситуацій та ліквідації їх наслідків, впроваджує сучасні технології та банк даних з питань захисту населення.</w:t>
      </w:r>
    </w:p>
    <w:p w:rsidR="00CF0F53" w:rsidRPr="008C2E83" w:rsidRDefault="00CF0F5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Забезпечує підготовку, організацію навчання населення діям в умовах надзвичайних ситуацій, контролює проведення таких заходів в </w:t>
      </w:r>
      <w:r w:rsidR="00FD7913" w:rsidRPr="008C2E83">
        <w:rPr>
          <w:rFonts w:ascii="Times New Roman" w:eastAsia="Times New Roman" w:hAnsi="Times New Roman" w:cs="Times New Roman"/>
          <w:color w:val="1D1D1D"/>
          <w:sz w:val="24"/>
          <w:szCs w:val="24"/>
        </w:rPr>
        <w:t>населених пунктах громади.</w:t>
      </w:r>
    </w:p>
    <w:p w:rsidR="00FD7913" w:rsidRPr="008C2E83" w:rsidRDefault="00FD791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Організовує розроблення і здійснення заходів щодо удосконалення організації цивільного захисту населення і території громади від надзвичайних ситуацій, запобігання їх виникненню і реагування на них.</w:t>
      </w:r>
    </w:p>
    <w:p w:rsidR="002B3BE6" w:rsidRPr="008C2E83" w:rsidRDefault="00FD791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color w:val="1D1D1D"/>
          <w:sz w:val="24"/>
          <w:szCs w:val="24"/>
        </w:rPr>
        <w:t xml:space="preserve">Готує проекти програм і прогнозів щодо вдосконалення системи цивільного захисту та запобігання виникненню надзвичайних ситуацій в громаді. </w:t>
      </w:r>
      <w:r w:rsidR="002B3BE6" w:rsidRPr="008C2E83">
        <w:rPr>
          <w:rFonts w:ascii="Times New Roman" w:eastAsia="Times New Roman" w:hAnsi="Times New Roman" w:cs="Times New Roman"/>
          <w:color w:val="1D1D1D"/>
          <w:sz w:val="24"/>
          <w:szCs w:val="24"/>
        </w:rPr>
        <w:t>Забезпечує виконання затверджених програм.</w:t>
      </w:r>
    </w:p>
    <w:p w:rsidR="002B3BE6" w:rsidRPr="008C2E83" w:rsidRDefault="002B3BE6"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Розробляє заходи щодо проведення тимчасового відселення та евакуації населення із зон надзвичайних ситуацій, можливих бойових дій в особливий період.</w:t>
      </w:r>
    </w:p>
    <w:p w:rsidR="002B3BE6" w:rsidRPr="008C2E83" w:rsidRDefault="002B3BE6"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Подає селищній раді</w:t>
      </w:r>
      <w:r w:rsidR="00A0685F" w:rsidRPr="008C2E83">
        <w:rPr>
          <w:rFonts w:ascii="Times New Roman" w:eastAsia="Times New Roman" w:hAnsi="Times New Roman" w:cs="Times New Roman"/>
          <w:sz w:val="24"/>
          <w:szCs w:val="24"/>
        </w:rPr>
        <w:t xml:space="preserve"> пропозиції щодо включення до проекту бюджету громади витрат на розвиток та функціонування територіальної підсистеми єдиної державної системи, забезпечує цільове використання виділених бюджетних коштів.</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Організовує роботи, пов’язані з ліквідацією надзвичайних ситуацій, контролює у межах своєї компетенції готовність органів управління і сил цивільного захисту до дій за призначенням.</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Відповідно до законодавства здійснює державний нагляд і конт</w:t>
      </w:r>
      <w:r w:rsidR="008C2E83" w:rsidRPr="008C2E83">
        <w:rPr>
          <w:rFonts w:ascii="Times New Roman" w:eastAsia="Times New Roman" w:hAnsi="Times New Roman" w:cs="Times New Roman"/>
          <w:sz w:val="24"/>
          <w:szCs w:val="24"/>
        </w:rPr>
        <w:t>роль за виконанням</w:t>
      </w:r>
      <w:r w:rsidRPr="008C2E83">
        <w:rPr>
          <w:rFonts w:ascii="Times New Roman" w:eastAsia="Times New Roman" w:hAnsi="Times New Roman" w:cs="Times New Roman"/>
          <w:sz w:val="24"/>
          <w:szCs w:val="24"/>
        </w:rPr>
        <w:t xml:space="preserve"> вимог цивільного захисту населення і техногенної безпеки, заходів щодо запобігання виникненню надзвичайних ситуацій та ліквідації їх наслідків, за станом готовності сил і засобів цивільного захисту до проведення рятувальних та інших невідкладних робіт у разі виникнення надзвичайної ситуації на території громади.</w:t>
      </w:r>
    </w:p>
    <w:p w:rsidR="00A0685F" w:rsidRPr="008C2E83" w:rsidRDefault="00A0685F"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Бере участь у підготовці завдання для розроблення розділу інженерно-технічних заходів цивільного захисту на мирний час та </w:t>
      </w:r>
      <w:r w:rsidR="00DE5423" w:rsidRPr="008C2E83">
        <w:rPr>
          <w:rFonts w:ascii="Times New Roman" w:eastAsia="Times New Roman" w:hAnsi="Times New Roman" w:cs="Times New Roman"/>
          <w:sz w:val="24"/>
          <w:szCs w:val="24"/>
        </w:rPr>
        <w:t>особливий період до генеральних планів населених пунктів громади. Забезпечує його погодження та затвердження.</w:t>
      </w:r>
    </w:p>
    <w:p w:rsidR="00DE5423" w:rsidRPr="008C2E83" w:rsidRDefault="00DE542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lastRenderedPageBreak/>
        <w:t>Організовує в установленому порядку проведення навчань, тренувань із цивільного захисту, у тому числі контролює підготовку учнів у загальноосвітніх навчальних закладах з питань безпеки життєдіяльності та цивільного захисту.</w:t>
      </w:r>
    </w:p>
    <w:p w:rsidR="00DE5423" w:rsidRPr="008C2E83" w:rsidRDefault="00DE5423"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Організовує та здійснює інформування населення щодо законодавства з питань дотримання вимог захисту населення і територій від надзвичайних ситуацій, заходів, які вживаються органами виконавчої влади для запобігання виникненню надзвичайних ситуацій та іншої інформації, пов’язаної з правовим навчанням та пропагандою знань щодо запобігання надзвичайним ситуаціям, контролює проведення таких заходів в населених пунктах громади.</w:t>
      </w:r>
    </w:p>
    <w:p w:rsidR="004E69AE" w:rsidRPr="008C2E83" w:rsidRDefault="004E69AE"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Контролює питання утримання захисних споруд цивільного захисту та найпростіших укриттів </w:t>
      </w:r>
      <w:proofErr w:type="spellStart"/>
      <w:r w:rsidRPr="008C2E83">
        <w:rPr>
          <w:rFonts w:ascii="Times New Roman" w:eastAsia="Times New Roman" w:hAnsi="Times New Roman" w:cs="Times New Roman"/>
          <w:sz w:val="24"/>
          <w:szCs w:val="24"/>
        </w:rPr>
        <w:t>балансоутримувачами</w:t>
      </w:r>
      <w:proofErr w:type="spellEnd"/>
      <w:r w:rsidRPr="008C2E83">
        <w:rPr>
          <w:rFonts w:ascii="Times New Roman" w:eastAsia="Times New Roman" w:hAnsi="Times New Roman" w:cs="Times New Roman"/>
          <w:sz w:val="24"/>
          <w:szCs w:val="24"/>
        </w:rPr>
        <w:t xml:space="preserve"> у відповідності до чинного законодавства, веде узагальнюючий їх облік та іншу необхідну документацію.</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необхідні документи та забезпечує прийняття участі в командо-штабних та інших тренуваннях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та надає необхідну інформацію та документи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 xml:space="preserve">Складає Паспорт ризику виникнення надзвичайних ситуацій техногенного та природного походження  </w:t>
      </w:r>
      <w:proofErr w:type="spellStart"/>
      <w:r w:rsidRPr="008C2E83">
        <w:rPr>
          <w:rFonts w:ascii="Times New Roman" w:eastAsia="Times New Roman" w:hAnsi="Times New Roman" w:cs="Times New Roman"/>
          <w:sz w:val="24"/>
          <w:szCs w:val="24"/>
        </w:rPr>
        <w:t>Смолінської</w:t>
      </w:r>
      <w:proofErr w:type="spellEnd"/>
      <w:r w:rsidRPr="008C2E83">
        <w:rPr>
          <w:rFonts w:ascii="Times New Roman" w:eastAsia="Times New Roman" w:hAnsi="Times New Roman" w:cs="Times New Roman"/>
          <w:sz w:val="24"/>
          <w:szCs w:val="24"/>
        </w:rPr>
        <w:t xml:space="preserve"> ТГ.</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всі звітні форми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Розробляє план оповіщення населення. Забезпечує його затвердження та реалізацію.</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Готує всі інші плануючі документи та інформацію з питань цивільного захисту.</w:t>
      </w:r>
    </w:p>
    <w:p w:rsidR="0038756B" w:rsidRPr="008C2E83" w:rsidRDefault="0038756B"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Відповідає за охорону</w:t>
      </w:r>
      <w:r w:rsidR="0015316D" w:rsidRPr="008C2E83">
        <w:rPr>
          <w:rFonts w:ascii="Times New Roman" w:eastAsia="Times New Roman" w:hAnsi="Times New Roman" w:cs="Times New Roman"/>
          <w:sz w:val="24"/>
          <w:szCs w:val="24"/>
        </w:rPr>
        <w:t xml:space="preserve"> праці та</w:t>
      </w:r>
      <w:r w:rsidR="003C2D69" w:rsidRPr="008C2E83">
        <w:rPr>
          <w:rFonts w:ascii="Times New Roman" w:eastAsia="Times New Roman" w:hAnsi="Times New Roman" w:cs="Times New Roman"/>
          <w:sz w:val="24"/>
          <w:szCs w:val="24"/>
        </w:rPr>
        <w:t xml:space="preserve"> протипожежну безпеку в селищні</w:t>
      </w:r>
      <w:r w:rsidR="0015316D" w:rsidRPr="008C2E83">
        <w:rPr>
          <w:rFonts w:ascii="Times New Roman" w:eastAsia="Times New Roman" w:hAnsi="Times New Roman" w:cs="Times New Roman"/>
          <w:sz w:val="24"/>
          <w:szCs w:val="24"/>
        </w:rPr>
        <w:t>й раді.</w:t>
      </w:r>
    </w:p>
    <w:p w:rsidR="0015316D" w:rsidRPr="008C2E83" w:rsidRDefault="0015316D" w:rsidP="008C2E83">
      <w:pPr>
        <w:pStyle w:val="a3"/>
        <w:widowControl w:val="0"/>
        <w:numPr>
          <w:ilvl w:val="0"/>
          <w:numId w:val="7"/>
        </w:numPr>
        <w:tabs>
          <w:tab w:val="left" w:pos="1276"/>
        </w:tabs>
        <w:spacing w:after="0" w:line="240" w:lineRule="auto"/>
        <w:jc w:val="both"/>
        <w:rPr>
          <w:rFonts w:ascii="Times New Roman" w:eastAsia="Times New Roman" w:hAnsi="Times New Roman" w:cs="Times New Roman"/>
          <w:sz w:val="24"/>
          <w:szCs w:val="24"/>
        </w:rPr>
      </w:pPr>
      <w:r w:rsidRPr="008C2E83">
        <w:rPr>
          <w:rFonts w:ascii="Times New Roman" w:eastAsia="Times New Roman" w:hAnsi="Times New Roman" w:cs="Times New Roman"/>
          <w:sz w:val="24"/>
          <w:szCs w:val="24"/>
        </w:rPr>
        <w:t>Виконує інші доручення селищного голови.</w:t>
      </w:r>
    </w:p>
    <w:p w:rsidR="00D50049" w:rsidRPr="00A0685F" w:rsidRDefault="00D50049" w:rsidP="008C2E83">
      <w:pPr>
        <w:widowControl w:val="0"/>
        <w:spacing w:after="0" w:line="240" w:lineRule="auto"/>
        <w:ind w:firstLine="709"/>
        <w:jc w:val="both"/>
        <w:rPr>
          <w:rFonts w:ascii="Times New Roman" w:eastAsia="Times New Roman" w:hAnsi="Times New Roman" w:cs="Times New Roman"/>
          <w:sz w:val="24"/>
          <w:szCs w:val="24"/>
          <w:lang w:eastAsia="uk-UA"/>
        </w:rPr>
      </w:pPr>
    </w:p>
    <w:p w:rsidR="00E53426" w:rsidRPr="002424B0" w:rsidRDefault="007D5FB3" w:rsidP="00F763AF">
      <w:pPr>
        <w:widowControl w:val="0"/>
        <w:spacing w:after="0" w:line="240" w:lineRule="auto"/>
        <w:ind w:firstLine="709"/>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r w:rsidRPr="002424B0">
        <w:rPr>
          <w:rFonts w:ascii="Times New Roman" w:eastAsia="Times New Roman" w:hAnsi="Times New Roman" w:cs="Times New Roman"/>
          <w:b/>
          <w:sz w:val="24"/>
          <w:szCs w:val="24"/>
          <w:lang w:eastAsia="uk-UA"/>
        </w:rPr>
        <w:t>.</w:t>
      </w:r>
      <w:r w:rsidR="002424B0" w:rsidRPr="002424B0">
        <w:rPr>
          <w:rFonts w:ascii="Times New Roman" w:eastAsia="Times New Roman" w:hAnsi="Times New Roman" w:cs="Times New Roman"/>
          <w:b/>
          <w:sz w:val="24"/>
          <w:szCs w:val="24"/>
          <w:lang w:eastAsia="uk-UA"/>
        </w:rPr>
        <w:t xml:space="preserve"> </w:t>
      </w:r>
      <w:r w:rsidR="002424B0" w:rsidRPr="002424B0">
        <w:rPr>
          <w:rFonts w:ascii="Times New Roman" w:hAnsi="Times New Roman" w:cs="Times New Roman"/>
          <w:b/>
          <w:sz w:val="24"/>
          <w:szCs w:val="24"/>
        </w:rPr>
        <w:t xml:space="preserve"> </w:t>
      </w:r>
      <w:proofErr w:type="spellStart"/>
      <w:r w:rsidR="002424B0" w:rsidRPr="002424B0">
        <w:rPr>
          <w:rFonts w:ascii="Times New Roman" w:hAnsi="Times New Roman" w:cs="Times New Roman"/>
          <w:b/>
          <w:sz w:val="24"/>
          <w:szCs w:val="24"/>
        </w:rPr>
        <w:t>Новоукраїнське</w:t>
      </w:r>
      <w:proofErr w:type="spellEnd"/>
      <w:r w:rsidR="002424B0" w:rsidRPr="002424B0">
        <w:rPr>
          <w:rFonts w:ascii="Times New Roman" w:hAnsi="Times New Roman" w:cs="Times New Roman"/>
          <w:b/>
          <w:sz w:val="24"/>
          <w:szCs w:val="24"/>
        </w:rPr>
        <w:t xml:space="preserve"> РУ ГУ ДСНС України у Кіровоградській області</w:t>
      </w:r>
      <w:r w:rsidR="002424B0">
        <w:rPr>
          <w:rFonts w:ascii="Times New Roman" w:hAnsi="Times New Roman" w:cs="Times New Roman"/>
          <w:b/>
          <w:sz w:val="24"/>
          <w:szCs w:val="24"/>
        </w:rPr>
        <w:t xml:space="preserve">, </w:t>
      </w:r>
      <w:r w:rsidRPr="002424B0">
        <w:rPr>
          <w:rFonts w:ascii="Times New Roman" w:eastAsia="Times New Roman" w:hAnsi="Times New Roman" w:cs="Times New Roman"/>
          <w:b/>
          <w:sz w:val="24"/>
          <w:szCs w:val="24"/>
          <w:lang w:eastAsia="uk-UA"/>
        </w:rPr>
        <w:t xml:space="preserve"> </w:t>
      </w:r>
      <w:r w:rsidR="003F54FE" w:rsidRPr="002424B0">
        <w:rPr>
          <w:rFonts w:ascii="Times New Roman" w:eastAsia="Times New Roman" w:hAnsi="Times New Roman" w:cs="Times New Roman"/>
          <w:b/>
          <w:sz w:val="24"/>
          <w:szCs w:val="24"/>
          <w:lang w:eastAsia="uk-UA"/>
        </w:rPr>
        <w:t>23 ДПРЧ 4 ДПРЗ ГУ ДСНС Укра</w:t>
      </w:r>
      <w:r w:rsidR="00F763AF" w:rsidRPr="002424B0">
        <w:rPr>
          <w:rFonts w:ascii="Times New Roman" w:eastAsia="Times New Roman" w:hAnsi="Times New Roman" w:cs="Times New Roman"/>
          <w:b/>
          <w:sz w:val="24"/>
          <w:szCs w:val="24"/>
          <w:lang w:eastAsia="uk-UA"/>
        </w:rPr>
        <w:t>їни у Кіровоградській області</w:t>
      </w:r>
      <w:r w:rsidR="00D917A7" w:rsidRPr="002424B0">
        <w:rPr>
          <w:rFonts w:ascii="Times New Roman" w:eastAsia="Times New Roman" w:hAnsi="Times New Roman" w:cs="Times New Roman"/>
          <w:b/>
          <w:sz w:val="24"/>
          <w:szCs w:val="24"/>
          <w:lang w:eastAsia="uk-UA"/>
        </w:rPr>
        <w:t xml:space="preserve"> здійснює:</w:t>
      </w:r>
    </w:p>
    <w:p w:rsidR="00D50049" w:rsidRPr="00D50049" w:rsidRDefault="00D50049" w:rsidP="00F763AF">
      <w:pPr>
        <w:widowControl w:val="0"/>
        <w:spacing w:after="0" w:line="240" w:lineRule="auto"/>
        <w:ind w:firstLine="709"/>
        <w:jc w:val="both"/>
        <w:rPr>
          <w:rFonts w:ascii="Times New Roman" w:eastAsia="Times New Roman" w:hAnsi="Times New Roman" w:cs="Times New Roman"/>
          <w:b/>
          <w:sz w:val="24"/>
          <w:szCs w:val="24"/>
          <w:lang w:eastAsia="uk-UA"/>
        </w:rPr>
      </w:pPr>
    </w:p>
    <w:p w:rsidR="003F54FE" w:rsidRPr="00540F7A" w:rsidRDefault="00E53426" w:rsidP="00F763AF">
      <w:pPr>
        <w:widowControl w:val="0"/>
        <w:spacing w:after="0" w:line="240" w:lineRule="auto"/>
        <w:ind w:firstLine="709"/>
        <w:jc w:val="both"/>
        <w:rPr>
          <w:b/>
        </w:rPr>
      </w:pPr>
      <w:r>
        <w:rPr>
          <w:rFonts w:ascii="Times New Roman" w:eastAsia="Times New Roman" w:hAnsi="Times New Roman" w:cs="Times New Roman"/>
          <w:b/>
          <w:sz w:val="24"/>
          <w:szCs w:val="24"/>
          <w:lang w:eastAsia="uk-UA"/>
        </w:rPr>
        <w:t xml:space="preserve">      </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Забезпечення на території громади координації діяльності, спрямованої на реалізацію державної політики у сфері цивільного захисту.</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 xml:space="preserve">Управління підрозділами (частинами) </w:t>
      </w:r>
      <w:proofErr w:type="spellStart"/>
      <w:r w:rsidRPr="00540F7A">
        <w:rPr>
          <w:color w:val="1D1D1D"/>
          <w:sz w:val="24"/>
          <w:szCs w:val="24"/>
        </w:rPr>
        <w:t>оперативно-</w:t>
      </w:r>
      <w:proofErr w:type="spellEnd"/>
      <w:r w:rsidRPr="00540F7A">
        <w:rPr>
          <w:color w:val="1D1D1D"/>
          <w:sz w:val="24"/>
          <w:szCs w:val="24"/>
        </w:rPr>
        <w:t xml:space="preserve"> рятувальної служби цивільного захисту, забезпечення готовності сил і засобів оперативного реагування на території громади до дій за призначенням у межах компетенції.</w:t>
      </w:r>
    </w:p>
    <w:p w:rsidR="003F54FE" w:rsidRPr="00540F7A" w:rsidRDefault="003F54FE" w:rsidP="00F763AF">
      <w:pPr>
        <w:pStyle w:val="1"/>
        <w:numPr>
          <w:ilvl w:val="0"/>
          <w:numId w:val="9"/>
        </w:numPr>
        <w:tabs>
          <w:tab w:val="left" w:pos="1134"/>
        </w:tabs>
        <w:spacing w:after="0"/>
        <w:ind w:firstLine="709"/>
        <w:jc w:val="both"/>
        <w:rPr>
          <w:sz w:val="24"/>
          <w:szCs w:val="24"/>
        </w:rPr>
      </w:pPr>
      <w:r w:rsidRPr="00540F7A">
        <w:rPr>
          <w:color w:val="1D1D1D"/>
          <w:sz w:val="24"/>
          <w:szCs w:val="24"/>
        </w:rPr>
        <w:t>Методичне керівництво за виконанням заходів щодо захисту населення і територій громади від надзвичайних ситуацій, контроль їх здійснення.</w:t>
      </w:r>
    </w:p>
    <w:p w:rsidR="003F54FE" w:rsidRPr="00540F7A" w:rsidRDefault="003F54FE" w:rsidP="00F763AF">
      <w:pPr>
        <w:pStyle w:val="1"/>
        <w:numPr>
          <w:ilvl w:val="0"/>
          <w:numId w:val="9"/>
        </w:numPr>
        <w:tabs>
          <w:tab w:val="left" w:pos="1134"/>
        </w:tabs>
        <w:spacing w:after="0"/>
        <w:ind w:firstLine="709"/>
        <w:jc w:val="both"/>
        <w:rPr>
          <w:sz w:val="24"/>
          <w:szCs w:val="24"/>
        </w:rPr>
      </w:pPr>
      <w:r>
        <w:rPr>
          <w:color w:val="1D1D1D"/>
          <w:sz w:val="24"/>
          <w:szCs w:val="24"/>
        </w:rPr>
        <w:t>І</w:t>
      </w:r>
      <w:r w:rsidRPr="00540F7A">
        <w:rPr>
          <w:color w:val="1D1D1D"/>
          <w:sz w:val="24"/>
          <w:szCs w:val="24"/>
        </w:rPr>
        <w:t>нформування місцевих органів виконавчої влади, органів місцевого самоврядування про загрозу та виникнення надзвичайних ситуацій, а також методичне керівництво щодо створення і належного функціонування систем оповіщення цивільного захисту різних рівнів.</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Залучення підрозділів сил цивільного захисту місцевих органів виконавчої влади, органів місцевого самоврядування, підприємств, установ та організацій незалежно від форм власності та координація їх діяльності під час ліквідації наслідків надзвичайних ситуацій регіонального рівня, організація проведення пошуково-рятувальних робіт та здійснення контролю за їх проведенням.</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Забезпечення гасіння пожеж, рятування людей та надання допомоги в ліквідації наслідків аварій, катастроф, стихійного лиха та інших деяких видів небезпечних подій, що становлять загрозу життю або здоров'ю населення чи призводять до завдання матеріальних збитків.</w:t>
      </w:r>
    </w:p>
    <w:p w:rsidR="003F54FE" w:rsidRPr="00540F7A" w:rsidRDefault="003F54FE" w:rsidP="003F54FE">
      <w:pPr>
        <w:pStyle w:val="1"/>
        <w:numPr>
          <w:ilvl w:val="0"/>
          <w:numId w:val="9"/>
        </w:numPr>
        <w:tabs>
          <w:tab w:val="left" w:pos="1134"/>
          <w:tab w:val="left" w:pos="1390"/>
        </w:tabs>
        <w:spacing w:after="0"/>
        <w:ind w:firstLine="709"/>
        <w:jc w:val="both"/>
        <w:rPr>
          <w:sz w:val="24"/>
          <w:szCs w:val="24"/>
        </w:rPr>
      </w:pPr>
      <w:r w:rsidRPr="00540F7A">
        <w:rPr>
          <w:color w:val="1D1D1D"/>
          <w:sz w:val="24"/>
          <w:szCs w:val="24"/>
        </w:rPr>
        <w:t>Участь у межах повноважень у забезпеченні заходів:</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1) з евакуації населення;</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2) медичного та біологічного захисту населення у разі виникнення надзвичайних ситуацій;</w:t>
      </w:r>
    </w:p>
    <w:p w:rsidR="003F54FE" w:rsidRPr="00540F7A" w:rsidRDefault="003F54FE" w:rsidP="003F54FE">
      <w:pPr>
        <w:pStyle w:val="1"/>
        <w:tabs>
          <w:tab w:val="left" w:pos="1134"/>
        </w:tabs>
        <w:spacing w:after="0"/>
        <w:ind w:firstLine="709"/>
        <w:jc w:val="both"/>
        <w:rPr>
          <w:sz w:val="24"/>
          <w:szCs w:val="24"/>
        </w:rPr>
      </w:pPr>
      <w:r w:rsidRPr="00540F7A">
        <w:rPr>
          <w:color w:val="1D1D1D"/>
          <w:sz w:val="24"/>
          <w:szCs w:val="24"/>
        </w:rPr>
        <w:t>3) ліквідації медико-санітарних наслідків надзвичайних ситуацій.</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 xml:space="preserve">Виконання заходів з мінімізації та ліквідації наслідків надзвичайних ситуацій, </w:t>
      </w:r>
      <w:r w:rsidRPr="00540F7A">
        <w:rPr>
          <w:color w:val="1D1D1D"/>
          <w:sz w:val="24"/>
          <w:szCs w:val="24"/>
        </w:rPr>
        <w:lastRenderedPageBreak/>
        <w:t>пов'язаних з технологічними терористичними проявами та іншими видами терористичної діяльності під час проведення антитерористичних операцій.</w:t>
      </w:r>
    </w:p>
    <w:p w:rsidR="003F54FE" w:rsidRPr="00540F7A" w:rsidRDefault="003F54FE" w:rsidP="003F54FE">
      <w:pPr>
        <w:pStyle w:val="1"/>
        <w:numPr>
          <w:ilvl w:val="0"/>
          <w:numId w:val="9"/>
        </w:numPr>
        <w:tabs>
          <w:tab w:val="left" w:pos="1134"/>
        </w:tabs>
        <w:spacing w:after="0"/>
        <w:ind w:firstLine="709"/>
        <w:jc w:val="both"/>
        <w:rPr>
          <w:sz w:val="24"/>
          <w:szCs w:val="24"/>
        </w:rPr>
      </w:pPr>
      <w:r w:rsidRPr="00540F7A">
        <w:rPr>
          <w:color w:val="1D1D1D"/>
          <w:sz w:val="24"/>
          <w:szCs w:val="24"/>
        </w:rPr>
        <w:t>Проведення просвітницької та практично-навчальної роботи щодо підготовки населення громади до дій в умовах вчинення терористичного акту.</w:t>
      </w:r>
    </w:p>
    <w:p w:rsidR="003F54FE" w:rsidRPr="00D917A7" w:rsidRDefault="003F54FE" w:rsidP="003F54FE">
      <w:pPr>
        <w:pStyle w:val="a3"/>
        <w:widowControl w:val="0"/>
        <w:numPr>
          <w:ilvl w:val="0"/>
          <w:numId w:val="10"/>
        </w:numPr>
        <w:tabs>
          <w:tab w:val="left" w:pos="1134"/>
        </w:tabs>
        <w:spacing w:after="0" w:line="240" w:lineRule="auto"/>
        <w:ind w:firstLine="709"/>
        <w:jc w:val="both"/>
        <w:rPr>
          <w:rFonts w:ascii="Times New Roman" w:hAnsi="Times New Roman" w:cs="Times New Roman"/>
          <w:color w:val="1D1D1D"/>
          <w:sz w:val="24"/>
          <w:szCs w:val="24"/>
        </w:rPr>
      </w:pPr>
      <w:r w:rsidRPr="00D917A7">
        <w:rPr>
          <w:rFonts w:ascii="Times New Roman" w:hAnsi="Times New Roman" w:cs="Times New Roman"/>
          <w:color w:val="1D1D1D"/>
          <w:sz w:val="24"/>
          <w:szCs w:val="24"/>
        </w:rPr>
        <w:t>Виконання піротехнічних робіт, пов'язаних із знешкодженням вибухонебезпечних предметів, що залишилися на території України після війн, сучасних боєприпасів та підривних засобів (крім вибухових пристроїв, що використовуються в терористичних цілях).</w:t>
      </w:r>
    </w:p>
    <w:p w:rsidR="003F54FE" w:rsidRPr="00540F7A" w:rsidRDefault="003F54FE" w:rsidP="003F54FE">
      <w:pPr>
        <w:pStyle w:val="1"/>
        <w:numPr>
          <w:ilvl w:val="0"/>
          <w:numId w:val="10"/>
        </w:numPr>
        <w:tabs>
          <w:tab w:val="left" w:pos="1134"/>
        </w:tabs>
        <w:spacing w:after="0"/>
        <w:ind w:firstLine="709"/>
        <w:jc w:val="both"/>
        <w:rPr>
          <w:sz w:val="24"/>
          <w:szCs w:val="24"/>
        </w:rPr>
      </w:pPr>
      <w:r w:rsidRPr="00540F7A">
        <w:rPr>
          <w:iCs/>
          <w:sz w:val="24"/>
          <w:szCs w:val="24"/>
        </w:rPr>
        <w:t>З’ясування</w:t>
      </w:r>
      <w:r w:rsidRPr="00540F7A">
        <w:rPr>
          <w:color w:val="1D1D1D"/>
          <w:sz w:val="24"/>
          <w:szCs w:val="24"/>
        </w:rPr>
        <w:t xml:space="preserve"> причин виникнення надзвичайних ситуацій та невиконання заходів із запобігання цим ситуаціям, проведення оцінки дій органів управління, сил і засобів цивільного захисту під час виконання рятувальних та інших невідкладних робіт.</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Здійснення державного нагляду за техногенною і пожежною безпекою.</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Контроль за дотриманням законів та інших нормативно-правових актів і норм, а також виконання заходів, спрямованих на захист населення і територій від надзвичайних ситуацій місцевими органами виконавчої влади, органами місцевого самоврядування, підприємствами, установами та організаціями незалежно від форми власності.</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Перевірку наявності і готовності до використання за призначенням засобів колективного та індивідуального захисту населення, майна цивільного захисту, їх утримання та облік.</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Участь, спільно з органами, які здійснюють державний нагляд у відповідній сфері, у перевірках із забезпечення умов зберігання, транспортування, знешкодження, утилізації та захоронення небезпечних речовин і виробів, що містять такі речовини.</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 xml:space="preserve">Контроль за накопиченням, збереженням і цільовим використанням місцевого та об'єктового резервів матеріальних та фінансових ресурсів, призначених для ліквідації наслідків надзвичайних ситуацій, місцевими органами виконавчої влади, підприємствами, установами та організаціями незалежно від їх форм власності у межах </w:t>
      </w:r>
      <w:r w:rsidR="00D917A7">
        <w:rPr>
          <w:color w:val="1D1D1D"/>
          <w:sz w:val="24"/>
          <w:szCs w:val="24"/>
        </w:rPr>
        <w:t>селищної</w:t>
      </w:r>
      <w:r w:rsidR="00091D3D">
        <w:rPr>
          <w:color w:val="1D1D1D"/>
          <w:sz w:val="24"/>
          <w:szCs w:val="24"/>
        </w:rPr>
        <w:t xml:space="preserve"> </w:t>
      </w:r>
      <w:proofErr w:type="spellStart"/>
      <w:r w:rsidR="00091D3D">
        <w:rPr>
          <w:color w:val="1D1D1D"/>
          <w:sz w:val="24"/>
          <w:szCs w:val="24"/>
        </w:rPr>
        <w:t>суб</w:t>
      </w:r>
      <w:r w:rsidRPr="00540F7A">
        <w:rPr>
          <w:color w:val="1D1D1D"/>
          <w:sz w:val="24"/>
          <w:szCs w:val="24"/>
        </w:rPr>
        <w:t>ланки</w:t>
      </w:r>
      <w:proofErr w:type="spellEnd"/>
      <w:r w:rsidRPr="00540F7A">
        <w:rPr>
          <w:color w:val="1D1D1D"/>
          <w:sz w:val="24"/>
          <w:szCs w:val="24"/>
        </w:rPr>
        <w:t>.</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Організація взаємодії з навчально-консультаційним пунктом сфери цивільного захисту щодо навчання з питань цивільного захисту, пожежної безпеки посадових осіб місцевих органів виконавчої влади та органів місцевого самоврядування і суб'єктів господарювання.</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Методичне керівництво і контроль за періодичністю проведення спеціальних об'єктових навчань і тренувань з питань цивільного захисту та ведення їх обліку.</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sidRPr="00540F7A">
        <w:rPr>
          <w:color w:val="1D1D1D"/>
          <w:sz w:val="24"/>
          <w:szCs w:val="24"/>
        </w:rPr>
        <w:t>Участь в атестації в межах компетенції аварійно - рятувальних формувань і рятувальників.</w:t>
      </w:r>
    </w:p>
    <w:p w:rsidR="003F54FE" w:rsidRPr="00540F7A" w:rsidRDefault="003F54FE" w:rsidP="003F54FE">
      <w:pPr>
        <w:pStyle w:val="1"/>
        <w:numPr>
          <w:ilvl w:val="0"/>
          <w:numId w:val="10"/>
        </w:numPr>
        <w:tabs>
          <w:tab w:val="left" w:pos="1080"/>
          <w:tab w:val="left" w:pos="1134"/>
        </w:tabs>
        <w:spacing w:after="0"/>
        <w:ind w:firstLine="709"/>
        <w:jc w:val="both"/>
        <w:rPr>
          <w:sz w:val="24"/>
          <w:szCs w:val="24"/>
        </w:rPr>
      </w:pPr>
      <w:r>
        <w:rPr>
          <w:color w:val="1D1D1D"/>
          <w:sz w:val="24"/>
          <w:szCs w:val="24"/>
        </w:rPr>
        <w:t>І</w:t>
      </w:r>
      <w:r w:rsidRPr="00540F7A">
        <w:rPr>
          <w:color w:val="1D1D1D"/>
          <w:sz w:val="24"/>
          <w:szCs w:val="24"/>
        </w:rPr>
        <w:t>нших повноважень відповідно до Кодексу цивільного захисту України, Конституції та законів України.</w:t>
      </w:r>
    </w:p>
    <w:p w:rsidR="00D50049" w:rsidRPr="00D50049" w:rsidRDefault="00D50049" w:rsidP="00D50049">
      <w:pPr>
        <w:shd w:val="clear" w:color="auto" w:fill="FFFFFF"/>
        <w:spacing w:after="0" w:line="240" w:lineRule="auto"/>
        <w:jc w:val="both"/>
        <w:rPr>
          <w:rFonts w:ascii="Times New Roman" w:eastAsia="Times New Roman" w:hAnsi="Times New Roman" w:cs="Times New Roman"/>
          <w:sz w:val="24"/>
          <w:szCs w:val="24"/>
          <w:lang w:eastAsia="uk-UA"/>
        </w:rPr>
      </w:pPr>
    </w:p>
    <w:p w:rsidR="00D50049" w:rsidRDefault="00E53426" w:rsidP="005C5791">
      <w:pPr>
        <w:shd w:val="clear" w:color="auto" w:fill="FFFFFF"/>
        <w:spacing w:after="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w:t>
      </w:r>
      <w:r w:rsidR="00907E84">
        <w:rPr>
          <w:rFonts w:ascii="Times New Roman" w:eastAsia="Times New Roman" w:hAnsi="Times New Roman" w:cs="Times New Roman"/>
          <w:b/>
          <w:sz w:val="24"/>
          <w:szCs w:val="24"/>
          <w:lang w:val="en-US" w:eastAsia="uk-UA"/>
        </w:rPr>
        <w:t>III</w:t>
      </w:r>
      <w:r w:rsidR="00907E84">
        <w:rPr>
          <w:rFonts w:ascii="Times New Roman" w:eastAsia="Times New Roman" w:hAnsi="Times New Roman" w:cs="Times New Roman"/>
          <w:b/>
          <w:sz w:val="24"/>
          <w:szCs w:val="24"/>
          <w:lang w:eastAsia="uk-UA"/>
        </w:rPr>
        <w:t>.</w:t>
      </w:r>
      <w:r w:rsidR="004D0056">
        <w:rPr>
          <w:rFonts w:ascii="Times New Roman" w:eastAsia="Times New Roman" w:hAnsi="Times New Roman" w:cs="Times New Roman"/>
          <w:b/>
          <w:sz w:val="24"/>
          <w:szCs w:val="24"/>
          <w:lang w:eastAsia="uk-UA"/>
        </w:rPr>
        <w:t xml:space="preserve">   </w:t>
      </w:r>
      <w:r w:rsidR="00F47AE1">
        <w:rPr>
          <w:rFonts w:ascii="Times New Roman" w:eastAsia="Times New Roman" w:hAnsi="Times New Roman" w:cs="Times New Roman"/>
          <w:b/>
          <w:sz w:val="24"/>
          <w:szCs w:val="24"/>
          <w:lang w:eastAsia="uk-UA"/>
        </w:rPr>
        <w:t xml:space="preserve">Відділення поліції №1 (м. Мала Виска) </w:t>
      </w:r>
      <w:proofErr w:type="spellStart"/>
      <w:r w:rsidR="00F47AE1">
        <w:rPr>
          <w:rFonts w:ascii="Times New Roman" w:eastAsia="Times New Roman" w:hAnsi="Times New Roman" w:cs="Times New Roman"/>
          <w:b/>
          <w:sz w:val="24"/>
          <w:szCs w:val="24"/>
          <w:lang w:eastAsia="uk-UA"/>
        </w:rPr>
        <w:t>Новоукраїнського</w:t>
      </w:r>
      <w:proofErr w:type="spellEnd"/>
      <w:r w:rsidR="00F47AE1">
        <w:rPr>
          <w:rFonts w:ascii="Times New Roman" w:eastAsia="Times New Roman" w:hAnsi="Times New Roman" w:cs="Times New Roman"/>
          <w:b/>
          <w:sz w:val="24"/>
          <w:szCs w:val="24"/>
          <w:lang w:eastAsia="uk-UA"/>
        </w:rPr>
        <w:t xml:space="preserve"> РВП</w:t>
      </w:r>
      <w:r w:rsidR="006F23E0">
        <w:rPr>
          <w:rFonts w:ascii="Times New Roman" w:eastAsia="Times New Roman" w:hAnsi="Times New Roman" w:cs="Times New Roman"/>
          <w:b/>
          <w:sz w:val="24"/>
          <w:szCs w:val="24"/>
          <w:lang w:eastAsia="uk-UA"/>
        </w:rPr>
        <w:t>:</w:t>
      </w:r>
    </w:p>
    <w:p w:rsidR="00D50049" w:rsidRPr="006F23E0" w:rsidRDefault="005C5791" w:rsidP="006F23E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w:t>
      </w:r>
      <w:r w:rsidR="00D50049">
        <w:rPr>
          <w:rFonts w:ascii="Times New Roman" w:eastAsia="Times New Roman" w:hAnsi="Times New Roman" w:cs="Times New Roman"/>
          <w:b/>
          <w:noProof/>
          <w:sz w:val="24"/>
          <w:szCs w:val="24"/>
          <w:lang w:val="ru-RU" w:eastAsia="ru-RU"/>
        </w:rPr>
        <mc:AlternateContent>
          <mc:Choice Requires="wps">
            <w:drawing>
              <wp:anchor distT="0" distB="0" distL="114300" distR="114300" simplePos="0" relativeHeight="251660800" behindDoc="0" locked="0" layoutInCell="0" allowOverlap="1" wp14:anchorId="5FB6DDA9" wp14:editId="0562987B">
                <wp:simplePos x="0" y="0"/>
                <wp:positionH relativeFrom="margin">
                  <wp:posOffset>7108190</wp:posOffset>
                </wp:positionH>
                <wp:positionV relativeFrom="paragraph">
                  <wp:posOffset>2865120</wp:posOffset>
                </wp:positionV>
                <wp:extent cx="0" cy="4651375"/>
                <wp:effectExtent l="6350" t="12700" r="12700" b="1270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3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CAA491" id="Прямая соединительная линия 24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9.7pt,225.6pt" to="559.7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" o:allowincell="f" strokeweight=".7pt">
                <w10:wrap anchorx="margin"/>
              </v:line>
            </w:pict>
          </mc:Fallback>
        </mc:AlternateContent>
      </w:r>
      <w:bookmarkStart w:id="73" w:name="369"/>
      <w:bookmarkStart w:id="74" w:name="353"/>
      <w:bookmarkStart w:id="75" w:name="351"/>
      <w:bookmarkStart w:id="76" w:name="352"/>
      <w:bookmarkEnd w:id="73"/>
      <w:bookmarkEnd w:id="74"/>
      <w:bookmarkEnd w:id="75"/>
      <w:bookmarkEnd w:id="76"/>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1. Забезпечує охорону публічного (громадського) порядку, ведення боротьби із злочинністю, безпеки дорожнього руху, охорони матеріальних і культурних цінностей у разі виникнення </w:t>
      </w:r>
      <w:r w:rsidRPr="006F23E0">
        <w:rPr>
          <w:rFonts w:ascii="Times New Roman" w:eastAsia="Times New Roman" w:hAnsi="Times New Roman" w:cs="Times New Roman"/>
          <w:bCs/>
          <w:iCs/>
          <w:sz w:val="24"/>
          <w:szCs w:val="24"/>
          <w:lang w:eastAsia="uk-UA"/>
        </w:rPr>
        <w:t xml:space="preserve">надзвичайних </w:t>
      </w:r>
      <w:r w:rsidRPr="006F23E0">
        <w:rPr>
          <w:rFonts w:ascii="Times New Roman" w:eastAsia="Times New Roman" w:hAnsi="Times New Roman" w:cs="Times New Roman"/>
          <w:sz w:val="24"/>
          <w:szCs w:val="24"/>
          <w:lang w:eastAsia="uk-UA"/>
        </w:rPr>
        <w:t>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2. Надає допомогу органам виконавчої влади, місцевого самоврядування, посадовим особам у проведенні евакуації населення з місць, небезпечних для проживання. за</w:t>
      </w:r>
      <w:r w:rsidRPr="006F23E0">
        <w:rPr>
          <w:rFonts w:ascii="Times New Roman" w:eastAsia="Times New Roman" w:hAnsi="Times New Roman" w:cs="Times New Roman"/>
          <w:bCs/>
          <w:sz w:val="24"/>
          <w:szCs w:val="24"/>
          <w:lang w:eastAsia="uk-UA"/>
        </w:rPr>
        <w:t>безпечує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участь сил та засобів з урахуванням їх призначення у проведенні аварійно-рятувальних робіт у районах виникнення надзвичайних 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3. Забезпечує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охорону режимно-обмежувальних і карантинних зон в  осередках радіоактивного, хімічного, бактеріологічного (біологічного) зараження та під час їх ліквідації.</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4. Організовує</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регулювання дорожнім рухом на міських і позаміських маршрутах евакуації в мирний час та в особливий період.</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5. Розробляє і здійснює заходи щодо забезпечення безпеки дорожнього руху, охорони матеріальних і культурних цінностей у разі проведення евакуаційних заходів в мирний час </w:t>
      </w:r>
      <w:r w:rsidRPr="006F23E0">
        <w:rPr>
          <w:rFonts w:ascii="Times New Roman" w:eastAsia="Times New Roman" w:hAnsi="Times New Roman" w:cs="Times New Roman"/>
          <w:bCs/>
          <w:sz w:val="24"/>
          <w:szCs w:val="24"/>
          <w:lang w:eastAsia="uk-UA"/>
        </w:rPr>
        <w:t>та в особливий період.</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lastRenderedPageBreak/>
        <w:t xml:space="preserve">6. Організовує </w:t>
      </w:r>
      <w:r w:rsidRPr="006F23E0">
        <w:rPr>
          <w:rFonts w:ascii="Times New Roman" w:eastAsia="Times New Roman" w:hAnsi="Times New Roman" w:cs="Times New Roman"/>
          <w:sz w:val="24"/>
          <w:szCs w:val="24"/>
          <w:lang w:eastAsia="uk-UA"/>
        </w:rPr>
        <w:t>охорону публічного (громадського) порядку на збірних і приймальних евакуаційних пунктах посадки (висадки), на маршрутах евакуації та в районах (пунктах) розміщення евакуйованого населення.</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7. У</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bCs/>
          <w:sz w:val="24"/>
          <w:szCs w:val="24"/>
          <w:lang w:eastAsia="uk-UA"/>
        </w:rPr>
        <w:t>межах</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 xml:space="preserve">компетенції, забезпечує дотримання режиму перевезень автомобільними </w:t>
      </w:r>
      <w:r w:rsidRPr="006F23E0">
        <w:rPr>
          <w:rFonts w:ascii="Times New Roman" w:eastAsia="Times New Roman" w:hAnsi="Times New Roman" w:cs="Times New Roman"/>
          <w:bCs/>
          <w:sz w:val="24"/>
          <w:szCs w:val="24"/>
          <w:lang w:eastAsia="uk-UA"/>
        </w:rPr>
        <w:t xml:space="preserve">дорогами </w:t>
      </w:r>
      <w:r w:rsidRPr="006F23E0">
        <w:rPr>
          <w:rFonts w:ascii="Times New Roman" w:eastAsia="Times New Roman" w:hAnsi="Times New Roman" w:cs="Times New Roman"/>
          <w:sz w:val="24"/>
          <w:szCs w:val="24"/>
          <w:lang w:eastAsia="uk-UA"/>
        </w:rPr>
        <w:t>та допуск до зон (районів) надзвичайних ситуацій.</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 xml:space="preserve">8. Забезпечує </w:t>
      </w:r>
      <w:r w:rsidRPr="006F23E0">
        <w:rPr>
          <w:rFonts w:ascii="Times New Roman" w:eastAsia="Times New Roman" w:hAnsi="Times New Roman" w:cs="Times New Roman"/>
          <w:sz w:val="24"/>
          <w:szCs w:val="24"/>
          <w:lang w:eastAsia="uk-UA"/>
        </w:rPr>
        <w:t>готовність органів управління, сил і засобів функціональної підсистеми</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bCs/>
          <w:sz w:val="24"/>
          <w:szCs w:val="24"/>
          <w:lang w:eastAsia="uk-UA"/>
        </w:rPr>
        <w:t>забезпечення</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охорони публічного (громадського) порядку та безпеки дорожнього руху до дій, спрямованих на запобігання та реагування на надзвичайні ситуації.</w:t>
      </w:r>
    </w:p>
    <w:p w:rsidR="006F23E0" w:rsidRPr="006F23E0" w:rsidRDefault="006F23E0" w:rsidP="006F23E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bCs/>
          <w:sz w:val="24"/>
          <w:szCs w:val="24"/>
          <w:lang w:eastAsia="uk-UA"/>
        </w:rPr>
        <w:t xml:space="preserve">9. </w:t>
      </w:r>
      <w:r w:rsidRPr="006F23E0">
        <w:rPr>
          <w:rFonts w:ascii="Times New Roman" w:eastAsia="Times New Roman" w:hAnsi="Times New Roman" w:cs="Times New Roman"/>
          <w:sz w:val="24"/>
          <w:szCs w:val="24"/>
          <w:lang w:eastAsia="uk-UA"/>
        </w:rPr>
        <w:t xml:space="preserve">Прогнозує, у межах компетенції, можливі соціально-економічні та криміногенні </w:t>
      </w:r>
      <w:r w:rsidRPr="006F23E0">
        <w:rPr>
          <w:rFonts w:ascii="Times New Roman" w:eastAsia="Times New Roman" w:hAnsi="Times New Roman" w:cs="Times New Roman"/>
          <w:bCs/>
          <w:sz w:val="24"/>
          <w:szCs w:val="24"/>
          <w:lang w:eastAsia="uk-UA"/>
        </w:rPr>
        <w:t>наслідки</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у разі виникнення надзвичайних ситуацій.</w:t>
      </w:r>
    </w:p>
    <w:p w:rsidR="006F23E0" w:rsidRPr="006F23E0" w:rsidRDefault="006F23E0" w:rsidP="006F23E0">
      <w:pPr>
        <w:widowControl w:val="0"/>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 xml:space="preserve">10. Здійснює оповіщення населення про виникнення надзвичайних ситуацій в населених пунктах де система централізованого оповіщення не охоплює все населення, яке підпадає </w:t>
      </w:r>
      <w:r w:rsidRPr="006F23E0">
        <w:rPr>
          <w:rFonts w:ascii="Times New Roman" w:eastAsia="Times New Roman" w:hAnsi="Times New Roman" w:cs="Times New Roman"/>
          <w:bCs/>
          <w:sz w:val="24"/>
          <w:szCs w:val="24"/>
          <w:lang w:eastAsia="uk-UA"/>
        </w:rPr>
        <w:t>у зону</w:t>
      </w:r>
      <w:r w:rsidRPr="006F23E0">
        <w:rPr>
          <w:rFonts w:ascii="Times New Roman" w:eastAsia="Times New Roman" w:hAnsi="Times New Roman" w:cs="Times New Roman"/>
          <w:b/>
          <w:bCs/>
          <w:sz w:val="24"/>
          <w:szCs w:val="24"/>
          <w:lang w:eastAsia="uk-UA"/>
        </w:rPr>
        <w:t xml:space="preserve"> </w:t>
      </w:r>
      <w:r w:rsidRPr="006F23E0">
        <w:rPr>
          <w:rFonts w:ascii="Times New Roman" w:eastAsia="Times New Roman" w:hAnsi="Times New Roman" w:cs="Times New Roman"/>
          <w:sz w:val="24"/>
          <w:szCs w:val="24"/>
          <w:lang w:eastAsia="uk-UA"/>
        </w:rPr>
        <w:t>можливого ураження.</w:t>
      </w:r>
    </w:p>
    <w:p w:rsidR="006F23E0" w:rsidRDefault="006F23E0" w:rsidP="00A46C72">
      <w:pPr>
        <w:widowControl w:val="0"/>
        <w:spacing w:after="0" w:line="240" w:lineRule="auto"/>
        <w:ind w:firstLine="709"/>
        <w:jc w:val="both"/>
        <w:rPr>
          <w:rFonts w:ascii="Times New Roman" w:eastAsia="Times New Roman" w:hAnsi="Times New Roman" w:cs="Times New Roman"/>
          <w:sz w:val="24"/>
          <w:szCs w:val="24"/>
          <w:lang w:eastAsia="uk-UA"/>
        </w:rPr>
      </w:pPr>
      <w:r w:rsidRPr="006F23E0">
        <w:rPr>
          <w:rFonts w:ascii="Times New Roman" w:eastAsia="Times New Roman" w:hAnsi="Times New Roman" w:cs="Times New Roman"/>
          <w:sz w:val="24"/>
          <w:szCs w:val="24"/>
          <w:lang w:eastAsia="uk-UA"/>
        </w:rPr>
        <w:t>11. Здійснює інші повноваження відповідно до Кодексу цивільного захисту України, Конституції та законів України.</w:t>
      </w:r>
    </w:p>
    <w:p w:rsidR="00983A02" w:rsidRDefault="00983A02" w:rsidP="00A46C72">
      <w:pPr>
        <w:widowControl w:val="0"/>
        <w:spacing w:after="0" w:line="240" w:lineRule="auto"/>
        <w:ind w:firstLine="709"/>
        <w:jc w:val="both"/>
        <w:rPr>
          <w:rFonts w:ascii="Times New Roman" w:eastAsia="Times New Roman" w:hAnsi="Times New Roman" w:cs="Times New Roman"/>
          <w:sz w:val="24"/>
          <w:szCs w:val="24"/>
          <w:lang w:eastAsia="uk-UA"/>
        </w:rPr>
      </w:pPr>
    </w:p>
    <w:p w:rsidR="00A46C72" w:rsidRDefault="00A46C72" w:rsidP="00A46C72">
      <w:pPr>
        <w:widowControl w:val="0"/>
        <w:spacing w:after="0" w:line="240" w:lineRule="auto"/>
        <w:ind w:firstLine="709"/>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val="en-US" w:eastAsia="uk-UA"/>
        </w:rPr>
        <w:t>IV</w:t>
      </w:r>
      <w:r>
        <w:rPr>
          <w:rFonts w:ascii="Times New Roman" w:eastAsia="Times New Roman" w:hAnsi="Times New Roman" w:cs="Times New Roman"/>
          <w:b/>
          <w:sz w:val="24"/>
          <w:szCs w:val="24"/>
          <w:lang w:eastAsia="uk-UA"/>
        </w:rPr>
        <w:t xml:space="preserve">. Місцевий пожежно-рятувальний підрозділ КП </w:t>
      </w:r>
      <w:proofErr w:type="spellStart"/>
      <w:r>
        <w:rPr>
          <w:rFonts w:ascii="Times New Roman" w:eastAsia="Times New Roman" w:hAnsi="Times New Roman" w:cs="Times New Roman"/>
          <w:b/>
          <w:sz w:val="24"/>
          <w:szCs w:val="24"/>
          <w:lang w:eastAsia="uk-UA"/>
        </w:rPr>
        <w:t>Смолінський</w:t>
      </w:r>
      <w:proofErr w:type="spellEnd"/>
      <w:r>
        <w:rPr>
          <w:rFonts w:ascii="Times New Roman" w:eastAsia="Times New Roman" w:hAnsi="Times New Roman" w:cs="Times New Roman"/>
          <w:b/>
          <w:sz w:val="24"/>
          <w:szCs w:val="24"/>
          <w:lang w:eastAsia="uk-UA"/>
        </w:rPr>
        <w:t xml:space="preserve"> «Добробут» </w:t>
      </w:r>
      <w:proofErr w:type="spellStart"/>
      <w:r>
        <w:rPr>
          <w:rFonts w:ascii="Times New Roman" w:eastAsia="Times New Roman" w:hAnsi="Times New Roman" w:cs="Times New Roman"/>
          <w:b/>
          <w:sz w:val="24"/>
          <w:szCs w:val="24"/>
          <w:lang w:eastAsia="uk-UA"/>
        </w:rPr>
        <w:t>Смолінської</w:t>
      </w:r>
      <w:proofErr w:type="spellEnd"/>
      <w:r>
        <w:rPr>
          <w:rFonts w:ascii="Times New Roman" w:eastAsia="Times New Roman" w:hAnsi="Times New Roman" w:cs="Times New Roman"/>
          <w:b/>
          <w:sz w:val="24"/>
          <w:szCs w:val="24"/>
          <w:lang w:eastAsia="uk-UA"/>
        </w:rPr>
        <w:t xml:space="preserve"> селищної ради</w:t>
      </w:r>
      <w:r w:rsidR="008A35B7">
        <w:rPr>
          <w:rFonts w:ascii="Times New Roman" w:eastAsia="Times New Roman" w:hAnsi="Times New Roman" w:cs="Times New Roman"/>
          <w:b/>
          <w:sz w:val="24"/>
          <w:szCs w:val="24"/>
          <w:lang w:eastAsia="uk-UA"/>
        </w:rPr>
        <w:t xml:space="preserve"> (МПРП)</w:t>
      </w:r>
      <w:r>
        <w:rPr>
          <w:rFonts w:ascii="Times New Roman" w:eastAsia="Times New Roman" w:hAnsi="Times New Roman" w:cs="Times New Roman"/>
          <w:b/>
          <w:sz w:val="24"/>
          <w:szCs w:val="24"/>
          <w:lang w:eastAsia="uk-UA"/>
        </w:rPr>
        <w:t>:</w:t>
      </w:r>
    </w:p>
    <w:p w:rsidR="00A46C72" w:rsidRDefault="00A46C72" w:rsidP="00A46C72">
      <w:pPr>
        <w:widowControl w:val="0"/>
        <w:spacing w:after="0" w:line="240" w:lineRule="auto"/>
        <w:ind w:firstLine="709"/>
        <w:jc w:val="both"/>
        <w:rPr>
          <w:rFonts w:ascii="Times New Roman" w:eastAsia="Times New Roman" w:hAnsi="Times New Roman" w:cs="Times New Roman"/>
          <w:b/>
          <w:sz w:val="24"/>
          <w:szCs w:val="24"/>
          <w:lang w:eastAsia="uk-UA"/>
        </w:rPr>
      </w:pP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Метою діяльності МПРП є:</w:t>
      </w:r>
    </w:p>
    <w:p w:rsidR="008A35B7" w:rsidRPr="00C04D8D" w:rsidRDefault="008A35B7" w:rsidP="008A35B7">
      <w:pPr>
        <w:tabs>
          <w:tab w:val="left" w:pos="709"/>
        </w:tabs>
        <w:spacing w:line="240" w:lineRule="auto"/>
        <w:ind w:firstLine="709"/>
        <w:contextualSpacing/>
        <w:jc w:val="both"/>
        <w:rPr>
          <w:rFonts w:ascii="Times New Roman" w:hAnsi="Times New Roman"/>
          <w:sz w:val="24"/>
          <w:szCs w:val="24"/>
        </w:rPr>
      </w:pPr>
      <w:r w:rsidRPr="00C04D8D">
        <w:rPr>
          <w:rFonts w:ascii="Times New Roman" w:hAnsi="Times New Roman"/>
          <w:sz w:val="24"/>
          <w:szCs w:val="24"/>
        </w:rPr>
        <w:t xml:space="preserve">1. Запобігання виникненню пожеж та нещасним випадкам під час пожеж, мінімізація їх наслідків та захист населення і територій від НС та НП.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2. Невідкладне реагування на НС та НП, проведення аварійно-рятувальних та інших невідкладних робіт на об’єктах і територіях громади.</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3. Локалізація зон впливу шкідливих і небезпечних факторів, що виникають під час пожеж, аварій та катастроф.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Завдання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 Виконання заходів, спрямованих на запобігання загибелі людей, виникненню пожеж і мінімізацію їх негативних наслідків.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2. Ефективне і комплексне використання наявних сил і засобів, призначених для гасіння пожеж, проведення аварійно-рятувальних та інших невідкладних робіт.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3. Забезпечення обслуговування об’єктів і територій, що знаходяться на відповідних територіях на підставі укладених договорів.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4. Забезпечення постійної готовності до оперативного реагування на пожежі та НС як в мирний час, так і в умовах особливого періоду.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5.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6. Постійне підтримання належного рівня професіоналізму персоналу з урахуванням ризиків та небезпек, притаманних регіону.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 МПРП відповідно до покладених на неї завдань: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1. Здійснює заходи із запобігання виникненню пожеж шляхом:</w:t>
      </w:r>
    </w:p>
    <w:p w:rsidR="008A35B7" w:rsidRPr="00C04D8D" w:rsidRDefault="008A35B7" w:rsidP="008A35B7">
      <w:pPr>
        <w:spacing w:line="240" w:lineRule="auto"/>
        <w:ind w:firstLine="708"/>
        <w:contextualSpacing/>
        <w:jc w:val="both"/>
        <w:rPr>
          <w:rFonts w:ascii="Times New Roman" w:hAnsi="Times New Roman"/>
          <w:sz w:val="24"/>
          <w:szCs w:val="24"/>
        </w:rPr>
      </w:pPr>
      <w:bookmarkStart w:id="77" w:name="_Hlk136349301"/>
      <w:bookmarkStart w:id="78" w:name="_Hlk137548966"/>
      <w:r w:rsidRPr="00C04D8D">
        <w:rPr>
          <w:rFonts w:ascii="Times New Roman" w:hAnsi="Times New Roman"/>
          <w:sz w:val="24"/>
          <w:szCs w:val="24"/>
        </w:rPr>
        <w:t>участі разом з представниками ДСНС в організації та проведенні профілактично-роз’яснювальної роботи, навчанні населення правилам пожежної безпеки, діям під час виникнення пожеж та небезпечних подій</w:t>
      </w:r>
      <w:bookmarkEnd w:id="77"/>
      <w:r w:rsidRPr="00C04D8D">
        <w:rPr>
          <w:rFonts w:ascii="Times New Roman" w:hAnsi="Times New Roman"/>
          <w:sz w:val="24"/>
          <w:szCs w:val="24"/>
        </w:rPr>
        <w:t>;</w:t>
      </w:r>
    </w:p>
    <w:bookmarkEnd w:id="78"/>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участі в межах повноважень у роботі комісій, зокрема з розслідування пожеж;</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rsidR="008A35B7" w:rsidRPr="00C04D8D" w:rsidRDefault="008A35B7" w:rsidP="008A35B7">
      <w:pPr>
        <w:spacing w:line="240" w:lineRule="auto"/>
        <w:ind w:firstLine="708"/>
        <w:contextualSpacing/>
        <w:jc w:val="both"/>
        <w:rPr>
          <w:rFonts w:ascii="Times New Roman" w:hAnsi="Times New Roman"/>
          <w:sz w:val="24"/>
          <w:szCs w:val="24"/>
        </w:rPr>
      </w:pPr>
      <w:bookmarkStart w:id="79" w:name="_Hlk136349405"/>
      <w:r w:rsidRPr="00C04D8D">
        <w:rPr>
          <w:rFonts w:ascii="Times New Roman" w:hAnsi="Times New Roman"/>
          <w:sz w:val="24"/>
          <w:szCs w:val="24"/>
        </w:rPr>
        <w:t xml:space="preserve">подання на розгляд виконавчого комітету </w:t>
      </w:r>
      <w:proofErr w:type="spellStart"/>
      <w:r w:rsidRPr="00C04D8D">
        <w:rPr>
          <w:rFonts w:ascii="Times New Roman" w:hAnsi="Times New Roman"/>
          <w:sz w:val="24"/>
          <w:szCs w:val="24"/>
        </w:rPr>
        <w:t>Смолінської</w:t>
      </w:r>
      <w:proofErr w:type="spellEnd"/>
      <w:r w:rsidRPr="00C04D8D">
        <w:rPr>
          <w:rFonts w:ascii="Times New Roman" w:hAnsi="Times New Roman"/>
          <w:sz w:val="24"/>
          <w:szCs w:val="24"/>
        </w:rPr>
        <w:t xml:space="preserve"> селищної ради, комісії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rsidR="008A35B7" w:rsidRPr="00C04D8D" w:rsidRDefault="008A35B7" w:rsidP="008A35B7">
      <w:pPr>
        <w:spacing w:line="240" w:lineRule="auto"/>
        <w:ind w:firstLine="708"/>
        <w:contextualSpacing/>
        <w:jc w:val="both"/>
        <w:rPr>
          <w:rFonts w:ascii="Times New Roman" w:hAnsi="Times New Roman"/>
          <w:sz w:val="24"/>
          <w:szCs w:val="24"/>
        </w:rPr>
      </w:pPr>
      <w:bookmarkStart w:id="80" w:name="_Hlk135930664"/>
      <w:bookmarkEnd w:id="79"/>
      <w:r w:rsidRPr="00C04D8D">
        <w:rPr>
          <w:rFonts w:ascii="Times New Roman" w:hAnsi="Times New Roman"/>
          <w:sz w:val="24"/>
          <w:szCs w:val="24"/>
        </w:rPr>
        <w:lastRenderedPageBreak/>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bookmarkEnd w:id="80"/>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rsidR="008A35B7" w:rsidRPr="00C04D8D" w:rsidRDefault="008A35B7" w:rsidP="008A35B7">
      <w:pPr>
        <w:spacing w:after="198" w:line="240" w:lineRule="auto"/>
        <w:ind w:firstLine="709"/>
        <w:contextualSpacing/>
        <w:jc w:val="both"/>
        <w:rPr>
          <w:rFonts w:ascii="Times New Roman" w:hAnsi="Times New Roman"/>
          <w:color w:val="000000"/>
          <w:sz w:val="24"/>
          <w:szCs w:val="24"/>
        </w:rPr>
      </w:pPr>
      <w:r w:rsidRPr="00C04D8D">
        <w:rPr>
          <w:rFonts w:ascii="Times New Roman" w:hAnsi="Times New Roman"/>
          <w:color w:val="000000"/>
          <w:sz w:val="24"/>
          <w:szCs w:val="24"/>
        </w:rPr>
        <w:t>2. 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w:t>
      </w:r>
      <w:r w:rsidR="00983A02">
        <w:rPr>
          <w:rFonts w:ascii="Times New Roman" w:hAnsi="Times New Roman"/>
          <w:color w:val="000000"/>
          <w:sz w:val="24"/>
          <w:szCs w:val="24"/>
        </w:rPr>
        <w:t>, зокрема разом з підрозділами о</w:t>
      </w:r>
      <w:r w:rsidRPr="00C04D8D">
        <w:rPr>
          <w:rFonts w:ascii="Times New Roman" w:hAnsi="Times New Roman"/>
          <w:color w:val="000000"/>
          <w:sz w:val="24"/>
          <w:szCs w:val="24"/>
        </w:rPr>
        <w:t>перативно-рятувальної служби цивільного захисту, відомчої та добровільної пожежної охорони,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rsidR="008A35B7" w:rsidRPr="00C04D8D" w:rsidRDefault="008A35B7" w:rsidP="008A35B7">
      <w:pPr>
        <w:spacing w:after="198" w:line="240" w:lineRule="auto"/>
        <w:ind w:firstLine="709"/>
        <w:contextualSpacing/>
        <w:jc w:val="both"/>
        <w:rPr>
          <w:rFonts w:ascii="Times New Roman" w:hAnsi="Times New Roman"/>
          <w:sz w:val="24"/>
          <w:szCs w:val="24"/>
        </w:rPr>
      </w:pPr>
      <w:r w:rsidRPr="00C04D8D">
        <w:rPr>
          <w:rFonts w:ascii="Times New Roman" w:hAnsi="Times New Roman"/>
          <w:sz w:val="24"/>
          <w:szCs w:val="24"/>
        </w:rPr>
        <w:t xml:space="preserve">3. Надає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 </w:t>
      </w:r>
    </w:p>
    <w:p w:rsidR="008A35B7" w:rsidRPr="00C04D8D" w:rsidRDefault="007F2C2B" w:rsidP="007F2C2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8A35B7" w:rsidRPr="00C04D8D">
        <w:rPr>
          <w:rFonts w:ascii="Times New Roman" w:hAnsi="Times New Roman"/>
          <w:sz w:val="24"/>
          <w:szCs w:val="24"/>
        </w:rPr>
        <w:t xml:space="preserve">4. Надає </w:t>
      </w:r>
      <w:proofErr w:type="spellStart"/>
      <w:r w:rsidR="008A35B7" w:rsidRPr="00C04D8D">
        <w:rPr>
          <w:rFonts w:ascii="Times New Roman" w:hAnsi="Times New Roman"/>
          <w:sz w:val="24"/>
          <w:szCs w:val="24"/>
        </w:rPr>
        <w:t>домедичну</w:t>
      </w:r>
      <w:proofErr w:type="spellEnd"/>
      <w:r w:rsidR="008A35B7" w:rsidRPr="00C04D8D">
        <w:rPr>
          <w:rFonts w:ascii="Times New Roman" w:hAnsi="Times New Roman"/>
          <w:sz w:val="24"/>
          <w:szCs w:val="24"/>
        </w:rPr>
        <w:t xml:space="preserve"> допомогу постраждалим особам, які перебувають у небезпечному для життя й здоров’я стані, на місці виникнення НС та НП.</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5. Проводить заходи для постійного підтримання своєї готовності до дій за призначенням.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6. Забезпечує підтримку належного рівня підготовки персоналу для виконання покладених завдань.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7. Здійснює у разі набуття статусу аварійно-рятувальної служби постійне та обов’язкове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8. Інформує територіальний орган ДСНС про факти виникнення пожеж та порушення вимог правил пожежної безпеки.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9. Проводить роботу щодо дотримання та виконання громадянами вимог правил пожежної безпеки.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10. Вносить голові </w:t>
      </w:r>
      <w:proofErr w:type="spellStart"/>
      <w:r w:rsidRPr="00C04D8D">
        <w:rPr>
          <w:rFonts w:ascii="Times New Roman" w:hAnsi="Times New Roman"/>
          <w:sz w:val="24"/>
          <w:szCs w:val="24"/>
        </w:rPr>
        <w:t>Смолінської</w:t>
      </w:r>
      <w:proofErr w:type="spellEnd"/>
      <w:r w:rsidRPr="00C04D8D">
        <w:rPr>
          <w:rFonts w:ascii="Times New Roman" w:hAnsi="Times New Roman"/>
          <w:sz w:val="24"/>
          <w:szCs w:val="24"/>
        </w:rPr>
        <w:t xml:space="preserve"> територіальної громади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11. 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Вживає заходів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МПРП під час виконання покладених завдань.</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12. Організовує раціональне використання, ремонт і технічне обслуговування техніки та обладнання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13. Організовує експлуатацію, ремонт будівель і споруд та цільове використання нерухомого майна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14. Здійснює підбір осіб, які бажають стати працівниками МПРП.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15. Бере участь у проведенні: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а) оглядів-конкурсів протипожежного стану окремих об’єктів і територій;</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в) перевірок протипожежного стану об’єктів разом з підрозділами ДСНС; </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г) </w:t>
      </w:r>
      <w:r w:rsidRPr="00C04D8D">
        <w:rPr>
          <w:rFonts w:ascii="Times New Roman" w:hAnsi="Times New Roman"/>
          <w:sz w:val="24"/>
          <w:szCs w:val="24"/>
          <w:shd w:val="clear" w:color="auto" w:fill="FFFFFF"/>
        </w:rPr>
        <w:t xml:space="preserve">пожежно-тактичних навчаннях на об’єктах, </w:t>
      </w:r>
      <w:r w:rsidRPr="00C04D8D">
        <w:rPr>
          <w:rFonts w:ascii="Times New Roman" w:hAnsi="Times New Roman"/>
          <w:sz w:val="24"/>
          <w:szCs w:val="24"/>
        </w:rPr>
        <w:t>розташованих на території громади</w:t>
      </w:r>
      <w:r w:rsidRPr="00C04D8D">
        <w:rPr>
          <w:rFonts w:ascii="Times New Roman" w:hAnsi="Times New Roman"/>
          <w:sz w:val="24"/>
          <w:szCs w:val="24"/>
          <w:shd w:val="clear" w:color="auto" w:fill="FFFFFF"/>
        </w:rPr>
        <w:t>, що організову</w:t>
      </w:r>
      <w:r w:rsidR="00983A02">
        <w:rPr>
          <w:rFonts w:ascii="Times New Roman" w:hAnsi="Times New Roman"/>
          <w:sz w:val="24"/>
          <w:szCs w:val="24"/>
          <w:shd w:val="clear" w:color="auto" w:fill="FFFFFF"/>
        </w:rPr>
        <w:t>ються органами та підрозділами о</w:t>
      </w:r>
      <w:r w:rsidRPr="00C04D8D">
        <w:rPr>
          <w:rFonts w:ascii="Times New Roman" w:hAnsi="Times New Roman"/>
          <w:sz w:val="24"/>
          <w:szCs w:val="24"/>
          <w:shd w:val="clear" w:color="auto" w:fill="FFFFFF"/>
        </w:rPr>
        <w:t>перативно-рятувальної служби цивільного захисту</w:t>
      </w:r>
      <w:r w:rsidRPr="00C04D8D">
        <w:rPr>
          <w:rFonts w:ascii="Times New Roman" w:hAnsi="Times New Roman"/>
          <w:sz w:val="24"/>
          <w:szCs w:val="24"/>
        </w:rPr>
        <w:t>;</w:t>
      </w:r>
    </w:p>
    <w:p w:rsidR="008A35B7" w:rsidRPr="00C04D8D" w:rsidRDefault="008A35B7" w:rsidP="008A35B7">
      <w:pPr>
        <w:tabs>
          <w:tab w:val="left" w:pos="1134"/>
        </w:tabs>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ґ) </w:t>
      </w:r>
      <w:r w:rsidRPr="00C04D8D">
        <w:rPr>
          <w:rFonts w:ascii="Times New Roman" w:hAnsi="Times New Roman"/>
          <w:sz w:val="24"/>
          <w:szCs w:val="24"/>
          <w:shd w:val="clear" w:color="auto" w:fill="FFFFFF"/>
        </w:rPr>
        <w:t>командно-штабних навчаннях і штабних тренуваннях, що організовуються засновником;</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lastRenderedPageBreak/>
        <w:t>д) інших заходах із запобігання виникненню пожежам.</w:t>
      </w:r>
    </w:p>
    <w:p w:rsidR="008A35B7" w:rsidRPr="00C04D8D"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16. Здійснює перевірки джерел протипожежного водопостачання, розташованих на території громади, в разі їх невідповідності чинним нормам та правилам, надає письмові пропозиції керівникам підприємств - балансоутримувачів;</w:t>
      </w:r>
    </w:p>
    <w:p w:rsidR="008A35B7" w:rsidRDefault="008A35B7" w:rsidP="008A35B7">
      <w:pPr>
        <w:spacing w:line="240" w:lineRule="auto"/>
        <w:ind w:firstLine="708"/>
        <w:contextualSpacing/>
        <w:jc w:val="both"/>
        <w:rPr>
          <w:rFonts w:ascii="Times New Roman" w:hAnsi="Times New Roman"/>
          <w:sz w:val="24"/>
          <w:szCs w:val="24"/>
        </w:rPr>
      </w:pPr>
      <w:r w:rsidRPr="00C04D8D">
        <w:rPr>
          <w:rFonts w:ascii="Times New Roman" w:hAnsi="Times New Roman"/>
          <w:sz w:val="24"/>
          <w:szCs w:val="24"/>
        </w:rPr>
        <w:t xml:space="preserve">17. Здійснює інші функції, передбачені чинним законодавством. </w:t>
      </w:r>
    </w:p>
    <w:p w:rsidR="003256A1" w:rsidRDefault="003256A1" w:rsidP="008A35B7">
      <w:pPr>
        <w:spacing w:line="240" w:lineRule="auto"/>
        <w:ind w:firstLine="708"/>
        <w:contextualSpacing/>
        <w:jc w:val="both"/>
        <w:rPr>
          <w:rFonts w:ascii="Times New Roman" w:hAnsi="Times New Roman"/>
          <w:sz w:val="24"/>
          <w:szCs w:val="24"/>
        </w:rPr>
      </w:pPr>
    </w:p>
    <w:p w:rsidR="003256A1" w:rsidRDefault="003256A1" w:rsidP="003256A1">
      <w:pPr>
        <w:spacing w:line="240" w:lineRule="auto"/>
        <w:contextualSpacing/>
        <w:jc w:val="both"/>
        <w:rPr>
          <w:rFonts w:ascii="Times New Roman" w:hAnsi="Times New Roman"/>
          <w:b/>
          <w:sz w:val="24"/>
          <w:szCs w:val="24"/>
        </w:rPr>
      </w:pPr>
      <w:r>
        <w:rPr>
          <w:rFonts w:ascii="Times New Roman" w:hAnsi="Times New Roman"/>
          <w:b/>
          <w:sz w:val="24"/>
          <w:szCs w:val="24"/>
          <w:lang w:val="en-US"/>
        </w:rPr>
        <w:t>V</w:t>
      </w:r>
      <w:r w:rsidRPr="003256A1">
        <w:rPr>
          <w:rFonts w:ascii="Times New Roman" w:hAnsi="Times New Roman"/>
          <w:b/>
          <w:sz w:val="24"/>
          <w:szCs w:val="24"/>
        </w:rPr>
        <w:t>. Штаб з ліквідації наслідків НС:</w:t>
      </w:r>
    </w:p>
    <w:p w:rsidR="003256A1" w:rsidRPr="003256A1" w:rsidRDefault="003256A1" w:rsidP="003256A1">
      <w:pPr>
        <w:spacing w:line="240" w:lineRule="auto"/>
        <w:contextualSpacing/>
        <w:jc w:val="both"/>
        <w:rPr>
          <w:rFonts w:ascii="Times New Roman" w:hAnsi="Times New Roman"/>
          <w:sz w:val="24"/>
          <w:szCs w:val="24"/>
        </w:rPr>
      </w:pPr>
    </w:p>
    <w:p w:rsidR="00916D25" w:rsidRPr="003256A1" w:rsidRDefault="00916D25" w:rsidP="00A46C72">
      <w:pPr>
        <w:widowControl w:val="0"/>
        <w:spacing w:after="0" w:line="240" w:lineRule="auto"/>
        <w:jc w:val="both"/>
        <w:rPr>
          <w:rFonts w:ascii="Times New Roman" w:eastAsia="Times New Roman" w:hAnsi="Times New Roman" w:cs="Times New Roman"/>
          <w:sz w:val="24"/>
          <w:szCs w:val="24"/>
          <w:lang w:eastAsia="uk-UA"/>
        </w:rPr>
      </w:pP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 визначення зони НС та зони можливого ураження, кількості і місць перебування в них людей, організація їх рятування та надання їм допомоги, запобігання пошкодженню майна;</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1" w:name="n28"/>
      <w:bookmarkEnd w:id="81"/>
      <w:r w:rsidRPr="003256A1">
        <w:rPr>
          <w:rFonts w:ascii="Times New Roman" w:eastAsia="Times New Roman" w:hAnsi="Times New Roman" w:cs="Times New Roman"/>
          <w:sz w:val="24"/>
          <w:szCs w:val="24"/>
          <w:lang w:eastAsia="ru-RU"/>
        </w:rPr>
        <w:t>2) збирання даних про обстановку в зоні НС, їх аналіз та узагальнення, прогнозування масштабів і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2" w:name="n29"/>
      <w:bookmarkEnd w:id="82"/>
      <w:r w:rsidRPr="003256A1">
        <w:rPr>
          <w:rFonts w:ascii="Times New Roman" w:eastAsia="Times New Roman" w:hAnsi="Times New Roman" w:cs="Times New Roman"/>
          <w:sz w:val="24"/>
          <w:szCs w:val="24"/>
          <w:lang w:eastAsia="ru-RU"/>
        </w:rPr>
        <w:t>3) визначення головних напрямів ліквідації наслідків НС, розробка оперативних планів заходів з ліквідації наслідків НС і здійснення заходів щодо їх реалізації;</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3" w:name="n30"/>
      <w:bookmarkEnd w:id="83"/>
      <w:r w:rsidRPr="003256A1">
        <w:rPr>
          <w:rFonts w:ascii="Times New Roman" w:eastAsia="Times New Roman" w:hAnsi="Times New Roman" w:cs="Times New Roman"/>
          <w:sz w:val="24"/>
          <w:szCs w:val="24"/>
          <w:lang w:eastAsia="ru-RU"/>
        </w:rPr>
        <w:t>4) визначення складу і кількості сил цивільного захисту, необхідних для залучення до ліквідації наслідків НС, термінів їх залучення згідно з планами реагування на НС, планами взаємодії органів управління та сил цивільного захисту у разі виникнення НС, а також планами локалізації і ліквідації наслідків аварії;</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4" w:name="n31"/>
      <w:bookmarkEnd w:id="84"/>
      <w:r w:rsidRPr="003256A1">
        <w:rPr>
          <w:rFonts w:ascii="Times New Roman" w:eastAsia="Times New Roman" w:hAnsi="Times New Roman" w:cs="Times New Roman"/>
          <w:sz w:val="24"/>
          <w:szCs w:val="24"/>
          <w:lang w:eastAsia="ru-RU"/>
        </w:rPr>
        <w:t>5) підготовка розпоряджень керівника робіт з ліквідації наслідків НС щодо ліквідації наслідків НС та забезпечення безпеки постраждалих, їх реєстрація в установленому порядку після підписання та доведення до виконавців;</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5" w:name="n32"/>
      <w:bookmarkEnd w:id="85"/>
      <w:r w:rsidRPr="003256A1">
        <w:rPr>
          <w:rFonts w:ascii="Times New Roman" w:eastAsia="Times New Roman" w:hAnsi="Times New Roman" w:cs="Times New Roman"/>
          <w:sz w:val="24"/>
          <w:szCs w:val="24"/>
          <w:lang w:eastAsia="ru-RU"/>
        </w:rPr>
        <w:t>6) забезпечення реалізації розпоряджень керівника робіт з ліквідації наслідків НС щодо організації та координації аварійно-рятувальних та інших невідкладних робіт з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6" w:name="n33"/>
      <w:bookmarkEnd w:id="86"/>
      <w:r w:rsidRPr="003256A1">
        <w:rPr>
          <w:rFonts w:ascii="Times New Roman" w:eastAsia="Times New Roman" w:hAnsi="Times New Roman" w:cs="Times New Roman"/>
          <w:sz w:val="24"/>
          <w:szCs w:val="24"/>
          <w:lang w:eastAsia="ru-RU"/>
        </w:rPr>
        <w:t>7) безпосередня організація і координація дій залучених до ліквідації наслідків НС сил цивільного захисту, Збройних Сил України та інших військових формувань, органів і підрозділів внутрішніх справ, а також громадських організацій і волонтерів;</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8) взаємодія з відповідною спеціальною комісією з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7" w:name="n35"/>
      <w:bookmarkEnd w:id="87"/>
      <w:r w:rsidRPr="003256A1">
        <w:rPr>
          <w:rFonts w:ascii="Times New Roman" w:eastAsia="Times New Roman" w:hAnsi="Times New Roman" w:cs="Times New Roman"/>
          <w:sz w:val="24"/>
          <w:szCs w:val="24"/>
          <w:lang w:eastAsia="ru-RU"/>
        </w:rPr>
        <w:t>9) ведення обліку робіт, що виконуються силами цивільного захисту під час ліквідації наслідків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10) ведення обліку загиблих та постраждалих унаслідок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bookmarkStart w:id="88" w:name="n37"/>
      <w:bookmarkEnd w:id="88"/>
      <w:r w:rsidRPr="003256A1">
        <w:rPr>
          <w:rFonts w:ascii="Times New Roman" w:eastAsia="Times New Roman" w:hAnsi="Times New Roman" w:cs="Times New Roman"/>
          <w:sz w:val="24"/>
          <w:szCs w:val="24"/>
          <w:lang w:eastAsia="ru-RU"/>
        </w:rPr>
        <w:t>11) організація інформування населення про наслідки та прогноз розвитку НС, хід ліквідації її наслідків та правила поведінки в зоні НС;</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12) здійснення інформаційної взаємодії з центрами управління в НС відповідного рівня;</w:t>
      </w:r>
    </w:p>
    <w:p w:rsidR="003256A1" w:rsidRPr="003256A1" w:rsidRDefault="003256A1" w:rsidP="003256A1">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13) організація матеріально-технічного забезпечення проведення аварійно-рятувальних та інших невідкладних робіт;</w:t>
      </w:r>
    </w:p>
    <w:p w:rsidR="008A68FC" w:rsidRDefault="003256A1" w:rsidP="008A68FC">
      <w:pPr>
        <w:spacing w:after="0" w:line="240" w:lineRule="auto"/>
        <w:ind w:firstLine="574"/>
        <w:jc w:val="both"/>
        <w:rPr>
          <w:rFonts w:ascii="Times New Roman" w:eastAsia="Times New Roman" w:hAnsi="Times New Roman" w:cs="Times New Roman"/>
          <w:sz w:val="24"/>
          <w:szCs w:val="24"/>
          <w:lang w:eastAsia="ru-RU"/>
        </w:rPr>
      </w:pPr>
      <w:r w:rsidRPr="003256A1">
        <w:rPr>
          <w:rFonts w:ascii="Times New Roman" w:eastAsia="Times New Roman" w:hAnsi="Times New Roman" w:cs="Times New Roman"/>
          <w:sz w:val="24"/>
          <w:szCs w:val="24"/>
          <w:lang w:eastAsia="ru-RU"/>
        </w:rPr>
        <w:t>14) ведення оперативно-технічної та звітної документації Штабу .</w:t>
      </w:r>
    </w:p>
    <w:p w:rsidR="008A68FC" w:rsidRDefault="008A68FC" w:rsidP="008A68FC">
      <w:pPr>
        <w:spacing w:after="0" w:line="240" w:lineRule="auto"/>
        <w:jc w:val="both"/>
        <w:rPr>
          <w:rFonts w:ascii="Times New Roman" w:eastAsia="Times New Roman" w:hAnsi="Times New Roman" w:cs="Times New Roman"/>
          <w:sz w:val="24"/>
          <w:szCs w:val="24"/>
          <w:lang w:eastAsia="ru-RU"/>
        </w:rPr>
      </w:pPr>
    </w:p>
    <w:p w:rsidR="008A68FC" w:rsidRDefault="008A68FC" w:rsidP="008A68FC">
      <w:pPr>
        <w:spacing w:after="0" w:line="240" w:lineRule="auto"/>
        <w:jc w:val="both"/>
        <w:rPr>
          <w:rFonts w:ascii="Times New Roman" w:eastAsia="Times New Roman" w:hAnsi="Times New Roman" w:cs="Times New Roman"/>
          <w:sz w:val="24"/>
          <w:szCs w:val="24"/>
          <w:lang w:eastAsia="ru-RU"/>
        </w:rPr>
      </w:pPr>
    </w:p>
    <w:p w:rsidR="008A68FC" w:rsidRDefault="008A68FC" w:rsidP="008A68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Спеціаліст з питань цивільного</w:t>
      </w:r>
    </w:p>
    <w:p w:rsidR="008A68FC" w:rsidRPr="003256A1" w:rsidRDefault="008A68FC" w:rsidP="008A68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захисту </w:t>
      </w:r>
      <w:proofErr w:type="spellStart"/>
      <w:r>
        <w:rPr>
          <w:rFonts w:ascii="Times New Roman" w:eastAsia="Times New Roman" w:hAnsi="Times New Roman" w:cs="Times New Roman"/>
          <w:sz w:val="24"/>
          <w:szCs w:val="24"/>
          <w:lang w:eastAsia="ru-RU"/>
        </w:rPr>
        <w:t>Смолінської</w:t>
      </w:r>
      <w:proofErr w:type="spellEnd"/>
      <w:r>
        <w:rPr>
          <w:rFonts w:ascii="Times New Roman" w:eastAsia="Times New Roman" w:hAnsi="Times New Roman" w:cs="Times New Roman"/>
          <w:sz w:val="24"/>
          <w:szCs w:val="24"/>
          <w:lang w:eastAsia="ru-RU"/>
        </w:rPr>
        <w:t xml:space="preserve"> селищної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Олена ПОТАШОВА</w:t>
      </w:r>
    </w:p>
    <w:p w:rsidR="003256A1" w:rsidRPr="003256A1" w:rsidRDefault="003256A1" w:rsidP="003256A1">
      <w:pPr>
        <w:spacing w:after="0" w:line="240" w:lineRule="auto"/>
        <w:ind w:firstLine="720"/>
        <w:jc w:val="both"/>
        <w:rPr>
          <w:rFonts w:ascii="Times New Roman" w:eastAsia="Times New Roman" w:hAnsi="Times New Roman" w:cs="Times New Roman"/>
          <w:sz w:val="24"/>
          <w:szCs w:val="24"/>
          <w:lang w:eastAsia="ru-RU"/>
        </w:rPr>
      </w:pPr>
    </w:p>
    <w:p w:rsidR="003256A1" w:rsidRPr="003256A1" w:rsidRDefault="003256A1" w:rsidP="00A46C72">
      <w:pPr>
        <w:widowControl w:val="0"/>
        <w:spacing w:after="0" w:line="240" w:lineRule="auto"/>
        <w:jc w:val="both"/>
        <w:rPr>
          <w:rFonts w:ascii="Times New Roman" w:eastAsia="Times New Roman" w:hAnsi="Times New Roman" w:cs="Times New Roman"/>
          <w:b/>
          <w:sz w:val="24"/>
          <w:szCs w:val="24"/>
          <w:lang w:eastAsia="uk-UA"/>
        </w:rPr>
        <w:sectPr w:rsidR="003256A1" w:rsidRPr="003256A1" w:rsidSect="00455FDE">
          <w:pgSz w:w="11906" w:h="16838"/>
          <w:pgMar w:top="850" w:right="850" w:bottom="850" w:left="1417" w:header="708" w:footer="708" w:gutter="0"/>
          <w:cols w:space="708"/>
          <w:docGrid w:linePitch="360"/>
        </w:sectPr>
      </w:pPr>
    </w:p>
    <w:p w:rsidR="002F3FC2" w:rsidRP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Додаток 3</w:t>
      </w:r>
    </w:p>
    <w:p w:rsidR="008A68FC" w:rsidRDefault="008A68FC" w:rsidP="008A68FC">
      <w:pPr>
        <w:spacing w:after="0" w:line="240" w:lineRule="auto"/>
        <w:ind w:left="10620"/>
        <w:rPr>
          <w:rFonts w:ascii="Times New Roman" w:hAnsi="Times New Roman" w:cs="Times New Roman"/>
          <w:sz w:val="24"/>
          <w:szCs w:val="24"/>
        </w:rPr>
      </w:pPr>
      <w:r>
        <w:rPr>
          <w:rFonts w:ascii="Times New Roman" w:hAnsi="Times New Roman" w:cs="Times New Roman"/>
          <w:sz w:val="24"/>
          <w:szCs w:val="24"/>
        </w:rPr>
        <w:t>до</w:t>
      </w:r>
      <w:r w:rsidR="002F3FC2">
        <w:rPr>
          <w:rFonts w:ascii="Times New Roman" w:hAnsi="Times New Roman" w:cs="Times New Roman"/>
          <w:sz w:val="24"/>
          <w:szCs w:val="24"/>
        </w:rPr>
        <w:t xml:space="preserve"> </w:t>
      </w:r>
      <w:r>
        <w:rPr>
          <w:rFonts w:ascii="Times New Roman" w:hAnsi="Times New Roman" w:cs="Times New Roman"/>
          <w:sz w:val="24"/>
          <w:szCs w:val="24"/>
        </w:rPr>
        <w:t xml:space="preserve">рішення виконавчого комітету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w:t>
      </w:r>
      <w:r w:rsidR="00983A02">
        <w:rPr>
          <w:rFonts w:ascii="Times New Roman" w:hAnsi="Times New Roman" w:cs="Times New Roman"/>
          <w:sz w:val="24"/>
          <w:szCs w:val="24"/>
        </w:rPr>
        <w:t>ої ради</w:t>
      </w:r>
    </w:p>
    <w:p w:rsidR="00282F27" w:rsidRPr="002F3FC2" w:rsidRDefault="00282F27" w:rsidP="00282F27">
      <w:pPr>
        <w:spacing w:after="0" w:line="240" w:lineRule="auto"/>
        <w:ind w:left="9912" w:firstLine="708"/>
        <w:rPr>
          <w:rFonts w:ascii="Times New Roman" w:hAnsi="Times New Roman" w:cs="Times New Roman"/>
          <w:sz w:val="24"/>
          <w:szCs w:val="24"/>
        </w:rPr>
      </w:pPr>
      <w:r w:rsidRPr="002F3FC2">
        <w:rPr>
          <w:rFonts w:ascii="Times New Roman" w:hAnsi="Times New Roman" w:cs="Times New Roman"/>
          <w:sz w:val="24"/>
          <w:szCs w:val="24"/>
        </w:rPr>
        <w:t>№ ____</w:t>
      </w:r>
      <w:r w:rsidRPr="00282F27">
        <w:rPr>
          <w:rFonts w:ascii="Times New Roman" w:hAnsi="Times New Roman" w:cs="Times New Roman"/>
          <w:sz w:val="24"/>
          <w:szCs w:val="24"/>
        </w:rPr>
        <w:t xml:space="preserve"> </w:t>
      </w:r>
      <w:r>
        <w:rPr>
          <w:rFonts w:ascii="Times New Roman" w:hAnsi="Times New Roman" w:cs="Times New Roman"/>
          <w:sz w:val="24"/>
          <w:szCs w:val="24"/>
        </w:rPr>
        <w:t>від __.____.2024 року</w:t>
      </w:r>
    </w:p>
    <w:p w:rsidR="00282F27" w:rsidRPr="002F3FC2" w:rsidRDefault="00282F27" w:rsidP="00282F27">
      <w:pPr>
        <w:spacing w:after="0" w:line="240" w:lineRule="auto"/>
        <w:ind w:left="9912" w:firstLine="708"/>
        <w:rPr>
          <w:rFonts w:ascii="Times New Roman" w:hAnsi="Times New Roman" w:cs="Times New Roman"/>
          <w:sz w:val="24"/>
          <w:szCs w:val="24"/>
        </w:rPr>
      </w:pPr>
    </w:p>
    <w:p w:rsidR="00282F27" w:rsidRPr="002F3FC2" w:rsidRDefault="00282F27" w:rsidP="00282F27">
      <w:pPr>
        <w:spacing w:after="0" w:line="240" w:lineRule="auto"/>
        <w:ind w:left="9912" w:firstLine="708"/>
        <w:rPr>
          <w:rFonts w:ascii="Times New Roman" w:hAnsi="Times New Roman" w:cs="Times New Roman"/>
          <w:sz w:val="24"/>
          <w:szCs w:val="24"/>
        </w:rPr>
      </w:pPr>
    </w:p>
    <w:p w:rsidR="002F3FC2" w:rsidRPr="00282F27" w:rsidRDefault="00282F27" w:rsidP="00282F27">
      <w:pPr>
        <w:spacing w:after="0" w:line="240" w:lineRule="auto"/>
        <w:ind w:left="9912" w:firstLine="708"/>
        <w:rPr>
          <w:rFonts w:ascii="Times New Roman" w:hAnsi="Times New Roman" w:cs="Times New Roman"/>
          <w:sz w:val="24"/>
          <w:szCs w:val="24"/>
        </w:rPr>
      </w:pPr>
      <w:r>
        <w:rPr>
          <w:rFonts w:ascii="Times New Roman" w:hAnsi="Times New Roman" w:cs="Times New Roman"/>
          <w:sz w:val="24"/>
          <w:szCs w:val="24"/>
        </w:rPr>
        <w:t xml:space="preserve">    </w:t>
      </w:r>
    </w:p>
    <w:p w:rsidR="002F3FC2" w:rsidRPr="002F3FC2" w:rsidRDefault="002F3FC2" w:rsidP="008A68FC">
      <w:pPr>
        <w:spacing w:after="0" w:line="240" w:lineRule="auto"/>
        <w:ind w:left="6372" w:firstLine="708"/>
        <w:rPr>
          <w:rFonts w:ascii="Times New Roman" w:hAnsi="Times New Roman" w:cs="Times New Roman"/>
          <w:b/>
          <w:sz w:val="24"/>
          <w:szCs w:val="24"/>
        </w:rPr>
      </w:pPr>
      <w:r w:rsidRPr="002F3FC2">
        <w:rPr>
          <w:rFonts w:ascii="Times New Roman" w:hAnsi="Times New Roman" w:cs="Times New Roman"/>
          <w:b/>
          <w:sz w:val="24"/>
          <w:szCs w:val="24"/>
        </w:rPr>
        <w:t xml:space="preserve">ПЕРЕЛІК </w:t>
      </w:r>
    </w:p>
    <w:p w:rsidR="002F3FC2" w:rsidRPr="002F3FC2" w:rsidRDefault="002F3FC2" w:rsidP="000F60B5">
      <w:pPr>
        <w:jc w:val="both"/>
        <w:rPr>
          <w:rFonts w:ascii="Times New Roman" w:hAnsi="Times New Roman" w:cs="Times New Roman"/>
          <w:b/>
          <w:sz w:val="24"/>
          <w:szCs w:val="24"/>
        </w:rPr>
      </w:pPr>
      <w:r w:rsidRPr="002F3FC2">
        <w:rPr>
          <w:rFonts w:ascii="Times New Roman" w:hAnsi="Times New Roman" w:cs="Times New Roman"/>
          <w:b/>
          <w:sz w:val="24"/>
          <w:szCs w:val="24"/>
        </w:rPr>
        <w:t>сил та засобів ци</w:t>
      </w:r>
      <w:r w:rsidR="000F60B5">
        <w:rPr>
          <w:rFonts w:ascii="Times New Roman" w:hAnsi="Times New Roman" w:cs="Times New Roman"/>
          <w:b/>
          <w:sz w:val="24"/>
          <w:szCs w:val="24"/>
        </w:rPr>
        <w:t xml:space="preserve">вільного захисту </w:t>
      </w:r>
      <w:proofErr w:type="spellStart"/>
      <w:r w:rsidR="000F60B5">
        <w:rPr>
          <w:rFonts w:ascii="Times New Roman" w:hAnsi="Times New Roman" w:cs="Times New Roman"/>
          <w:b/>
          <w:sz w:val="24"/>
          <w:szCs w:val="24"/>
        </w:rPr>
        <w:t>Смолінської</w:t>
      </w:r>
      <w:proofErr w:type="spellEnd"/>
      <w:r w:rsidR="000F60B5">
        <w:rPr>
          <w:rFonts w:ascii="Times New Roman" w:hAnsi="Times New Roman" w:cs="Times New Roman"/>
          <w:b/>
          <w:sz w:val="24"/>
          <w:szCs w:val="24"/>
        </w:rPr>
        <w:t xml:space="preserve"> селищної </w:t>
      </w:r>
      <w:r w:rsidRPr="002F3FC2">
        <w:rPr>
          <w:rFonts w:ascii="Times New Roman" w:hAnsi="Times New Roman" w:cs="Times New Roman"/>
          <w:b/>
          <w:sz w:val="24"/>
          <w:szCs w:val="24"/>
        </w:rPr>
        <w:t xml:space="preserve">  </w:t>
      </w:r>
      <w:proofErr w:type="spellStart"/>
      <w:r w:rsidRPr="002F3FC2">
        <w:rPr>
          <w:rFonts w:ascii="Times New Roman" w:hAnsi="Times New Roman" w:cs="Times New Roman"/>
          <w:b/>
          <w:sz w:val="24"/>
          <w:szCs w:val="24"/>
        </w:rPr>
        <w:t>субланки</w:t>
      </w:r>
      <w:proofErr w:type="spellEnd"/>
      <w:r w:rsidRPr="002F3FC2">
        <w:rPr>
          <w:rFonts w:ascii="Times New Roman" w:hAnsi="Times New Roman" w:cs="Times New Roman"/>
          <w:b/>
          <w:sz w:val="24"/>
          <w:szCs w:val="24"/>
        </w:rPr>
        <w:t xml:space="preserve"> районної ланки територіальної підсистеми єдиної державної системи цивільного захисту що можуть залучатись до виконання аварійно-рятувальних, пошукових, та інших невідкладних аварійно-відновлювальних робіт на т</w:t>
      </w:r>
      <w:r w:rsidR="000F60B5">
        <w:rPr>
          <w:rFonts w:ascii="Times New Roman" w:hAnsi="Times New Roman" w:cs="Times New Roman"/>
          <w:b/>
          <w:sz w:val="24"/>
          <w:szCs w:val="24"/>
        </w:rPr>
        <w:t xml:space="preserve">ериторії </w:t>
      </w:r>
      <w:proofErr w:type="spellStart"/>
      <w:r w:rsidR="000F60B5">
        <w:rPr>
          <w:rFonts w:ascii="Times New Roman" w:hAnsi="Times New Roman" w:cs="Times New Roman"/>
          <w:b/>
          <w:sz w:val="24"/>
          <w:szCs w:val="24"/>
        </w:rPr>
        <w:t>Смолінської</w:t>
      </w:r>
      <w:proofErr w:type="spellEnd"/>
      <w:r w:rsidR="000F60B5">
        <w:rPr>
          <w:rFonts w:ascii="Times New Roman" w:hAnsi="Times New Roman" w:cs="Times New Roman"/>
          <w:b/>
          <w:sz w:val="24"/>
          <w:szCs w:val="24"/>
        </w:rPr>
        <w:t xml:space="preserve"> селищної</w:t>
      </w:r>
      <w:r w:rsidRPr="002F3FC2">
        <w:rPr>
          <w:rFonts w:ascii="Times New Roman" w:hAnsi="Times New Roman" w:cs="Times New Roman"/>
          <w:b/>
          <w:sz w:val="24"/>
          <w:szCs w:val="24"/>
        </w:rPr>
        <w:t xml:space="preserve"> територіальної громади</w:t>
      </w:r>
    </w:p>
    <w:p w:rsidR="002F3FC2" w:rsidRPr="002F3FC2" w:rsidRDefault="002F3FC2" w:rsidP="002F3FC2">
      <w:pPr>
        <w:rPr>
          <w:rFonts w:ascii="Times New Roman" w:hAnsi="Times New Roman" w:cs="Times New Roman"/>
          <w:b/>
          <w:sz w:val="24"/>
          <w:szCs w:val="24"/>
        </w:rPr>
      </w:pPr>
    </w:p>
    <w:tbl>
      <w:tblPr>
        <w:tblW w:w="1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09"/>
        <w:gridCol w:w="2835"/>
        <w:gridCol w:w="2410"/>
        <w:gridCol w:w="3402"/>
        <w:gridCol w:w="3757"/>
      </w:tblGrid>
      <w:tr w:rsidR="002F3FC2" w:rsidRPr="002F3FC2" w:rsidTr="002F3FC2">
        <w:trPr>
          <w:trHeight w:val="902"/>
          <w:tblHeader/>
          <w:jc w:val="center"/>
        </w:trPr>
        <w:tc>
          <w:tcPr>
            <w:tcW w:w="710"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з/п</w:t>
            </w:r>
          </w:p>
        </w:tc>
        <w:tc>
          <w:tcPr>
            <w:tcW w:w="2409"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Найменування  підрозділу</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та відомча (територіальна)</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належність</w:t>
            </w:r>
          </w:p>
        </w:tc>
        <w:tc>
          <w:tcPr>
            <w:tcW w:w="2835"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Найменування формувань</w:t>
            </w:r>
          </w:p>
        </w:tc>
        <w:tc>
          <w:tcPr>
            <w:tcW w:w="2410"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Місце розташування та</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 телефону або</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порядок зв'язку</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(виклику)</w:t>
            </w:r>
          </w:p>
        </w:tc>
        <w:tc>
          <w:tcPr>
            <w:tcW w:w="3402"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Склад, чисельність формування</w:t>
            </w:r>
            <w:r w:rsidR="004B259E">
              <w:rPr>
                <w:rFonts w:ascii="Times New Roman" w:hAnsi="Times New Roman" w:cs="Times New Roman"/>
                <w:b/>
                <w:sz w:val="24"/>
                <w:szCs w:val="24"/>
              </w:rPr>
              <w:t>, ланка</w:t>
            </w:r>
            <w:r w:rsidRPr="002F3FC2">
              <w:rPr>
                <w:rFonts w:ascii="Times New Roman" w:hAnsi="Times New Roman" w:cs="Times New Roman"/>
                <w:b/>
                <w:sz w:val="24"/>
                <w:szCs w:val="24"/>
              </w:rPr>
              <w:t xml:space="preserve"> (загальна чисельність чергової зміни) </w:t>
            </w:r>
          </w:p>
          <w:p w:rsidR="002F3FC2" w:rsidRPr="002F3FC2" w:rsidRDefault="002F3FC2" w:rsidP="008A68FC">
            <w:pPr>
              <w:spacing w:after="0" w:line="240" w:lineRule="auto"/>
              <w:rPr>
                <w:rFonts w:ascii="Times New Roman" w:hAnsi="Times New Roman" w:cs="Times New Roman"/>
                <w:b/>
                <w:sz w:val="24"/>
                <w:szCs w:val="24"/>
              </w:rPr>
            </w:pPr>
          </w:p>
        </w:tc>
        <w:tc>
          <w:tcPr>
            <w:tcW w:w="3757" w:type="dxa"/>
            <w:vAlign w:val="center"/>
          </w:tcPr>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 xml:space="preserve">Завдання, які виконує формування, райони </w:t>
            </w:r>
          </w:p>
          <w:p w:rsidR="002F3FC2" w:rsidRPr="002F3FC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(об’єкти)</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1</w:t>
            </w:r>
          </w:p>
        </w:tc>
        <w:tc>
          <w:tcPr>
            <w:tcW w:w="2409"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2</w:t>
            </w:r>
          </w:p>
        </w:tc>
        <w:tc>
          <w:tcPr>
            <w:tcW w:w="2835"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3</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4</w:t>
            </w:r>
          </w:p>
        </w:tc>
        <w:tc>
          <w:tcPr>
            <w:tcW w:w="3402"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5</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6</w:t>
            </w:r>
          </w:p>
        </w:tc>
      </w:tr>
      <w:tr w:rsidR="002F3FC2" w:rsidRPr="002F3FC2" w:rsidTr="002F3FC2">
        <w:trPr>
          <w:trHeight w:val="355"/>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1</w:t>
            </w:r>
          </w:p>
        </w:tc>
        <w:tc>
          <w:tcPr>
            <w:tcW w:w="2409" w:type="dxa"/>
          </w:tcPr>
          <w:p w:rsidR="002F3FC2" w:rsidRPr="002F3FC2" w:rsidRDefault="00BF3B6D"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шахта ДП «Схід ГЗК»</w:t>
            </w:r>
          </w:p>
        </w:tc>
        <w:tc>
          <w:tcPr>
            <w:tcW w:w="2835" w:type="dxa"/>
          </w:tcPr>
          <w:p w:rsidR="002F3FC2" w:rsidRPr="002F3FC2" w:rsidRDefault="00BF3B6D"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ru-RU"/>
              </w:rPr>
              <w:t>Об'єктове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формування</w:t>
            </w:r>
            <w:proofErr w:type="spellEnd"/>
            <w:r>
              <w:rPr>
                <w:rFonts w:ascii="Times New Roman" w:hAnsi="Times New Roman" w:cs="Times New Roman"/>
                <w:sz w:val="24"/>
                <w:szCs w:val="24"/>
                <w:lang w:val="ru-RU"/>
              </w:rPr>
              <w:t xml:space="preserve"> </w:t>
            </w:r>
          </w:p>
        </w:tc>
        <w:tc>
          <w:tcPr>
            <w:tcW w:w="2410" w:type="dxa"/>
          </w:tcPr>
          <w:p w:rsidR="002F3FC2" w:rsidRDefault="003708E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r w:rsidR="004D21F7">
              <w:rPr>
                <w:rFonts w:ascii="Times New Roman" w:hAnsi="Times New Roman" w:cs="Times New Roman"/>
                <w:sz w:val="24"/>
                <w:szCs w:val="24"/>
              </w:rPr>
              <w:t xml:space="preserve"> </w:t>
            </w:r>
            <w:proofErr w:type="spellStart"/>
            <w:r w:rsidR="004D21F7">
              <w:rPr>
                <w:rFonts w:ascii="Times New Roman" w:hAnsi="Times New Roman" w:cs="Times New Roman"/>
                <w:sz w:val="24"/>
                <w:szCs w:val="24"/>
              </w:rPr>
              <w:t>Смоліне</w:t>
            </w:r>
            <w:proofErr w:type="spellEnd"/>
            <w:r w:rsidR="004D21F7">
              <w:rPr>
                <w:rFonts w:ascii="Times New Roman" w:hAnsi="Times New Roman" w:cs="Times New Roman"/>
                <w:sz w:val="24"/>
                <w:szCs w:val="24"/>
              </w:rPr>
              <w:t>, вул.</w:t>
            </w:r>
            <w:r w:rsidR="00BF3B6D">
              <w:rPr>
                <w:rFonts w:ascii="Times New Roman" w:hAnsi="Times New Roman" w:cs="Times New Roman"/>
                <w:sz w:val="24"/>
                <w:szCs w:val="24"/>
              </w:rPr>
              <w:t xml:space="preserve"> </w:t>
            </w:r>
            <w:r w:rsidR="000F4F90">
              <w:rPr>
                <w:rFonts w:ascii="Times New Roman" w:hAnsi="Times New Roman" w:cs="Times New Roman"/>
                <w:sz w:val="24"/>
                <w:szCs w:val="24"/>
              </w:rPr>
              <w:t>Транспортна, 1</w:t>
            </w:r>
          </w:p>
          <w:p w:rsidR="00C053BD" w:rsidRPr="002F3FC2" w:rsidRDefault="000F4F90"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(05258)5-45-23</w:t>
            </w:r>
          </w:p>
        </w:tc>
        <w:tc>
          <w:tcPr>
            <w:tcW w:w="3402" w:type="dxa"/>
          </w:tcPr>
          <w:p w:rsidR="002F3FC2" w:rsidRPr="002F3FC2" w:rsidRDefault="006F5A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1/5 (24)</w:t>
            </w:r>
          </w:p>
          <w:p w:rsidR="002F3FC2" w:rsidRPr="002F3FC2" w:rsidRDefault="002F3FC2" w:rsidP="008A68FC">
            <w:pPr>
              <w:spacing w:after="0" w:line="240" w:lineRule="auto"/>
              <w:rPr>
                <w:rFonts w:ascii="Times New Roman" w:hAnsi="Times New Roman" w:cs="Times New Roman"/>
                <w:sz w:val="24"/>
                <w:szCs w:val="24"/>
              </w:rPr>
            </w:pPr>
          </w:p>
        </w:tc>
        <w:tc>
          <w:tcPr>
            <w:tcW w:w="3757" w:type="dxa"/>
          </w:tcPr>
          <w:p w:rsidR="002F3FC2" w:rsidRPr="002F3FC2" w:rsidRDefault="00EF0F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Проведення аварійно-технічних робіт, оповіщення, транспортування, проведення евакуації.</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2</w:t>
            </w:r>
          </w:p>
        </w:tc>
        <w:tc>
          <w:tcPr>
            <w:tcW w:w="2409" w:type="dxa"/>
          </w:tcPr>
          <w:p w:rsidR="002F3FC2" w:rsidRPr="002F3FC2" w:rsidRDefault="00715259" w:rsidP="008A68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Смолінське</w:t>
            </w:r>
            <w:proofErr w:type="spellEnd"/>
            <w:r>
              <w:rPr>
                <w:rFonts w:ascii="Times New Roman" w:hAnsi="Times New Roman" w:cs="Times New Roman"/>
                <w:sz w:val="24"/>
                <w:szCs w:val="24"/>
              </w:rPr>
              <w:t xml:space="preserve"> ВКГ</w:t>
            </w:r>
            <w:r w:rsidR="003708EC">
              <w:rPr>
                <w:rFonts w:ascii="Times New Roman" w:hAnsi="Times New Roman" w:cs="Times New Roman"/>
                <w:sz w:val="24"/>
                <w:szCs w:val="24"/>
              </w:rPr>
              <w:t xml:space="preserve"> ОКВП «Дніпро-Кіровоград»</w:t>
            </w:r>
          </w:p>
        </w:tc>
        <w:tc>
          <w:tcPr>
            <w:tcW w:w="2835" w:type="dxa"/>
          </w:tcPr>
          <w:p w:rsidR="002F3FC2" w:rsidRPr="002F3FC2" w:rsidRDefault="003708E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Об’єктове формування</w:t>
            </w:r>
          </w:p>
        </w:tc>
        <w:tc>
          <w:tcPr>
            <w:tcW w:w="2410" w:type="dxa"/>
          </w:tcPr>
          <w:p w:rsidR="002F3FC2" w:rsidRDefault="00961BBB"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39</w:t>
            </w:r>
          </w:p>
          <w:p w:rsidR="00961BBB" w:rsidRPr="002F3FC2" w:rsidRDefault="00961BBB"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(05258)</w:t>
            </w:r>
          </w:p>
        </w:tc>
        <w:tc>
          <w:tcPr>
            <w:tcW w:w="3402" w:type="dxa"/>
          </w:tcPr>
          <w:p w:rsidR="002F3FC2" w:rsidRPr="002F3FC2" w:rsidRDefault="006F5A3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1/6 (21)</w:t>
            </w:r>
          </w:p>
        </w:tc>
        <w:tc>
          <w:tcPr>
            <w:tcW w:w="3757" w:type="dxa"/>
          </w:tcPr>
          <w:p w:rsidR="002F3FC2" w:rsidRPr="002F3FC2" w:rsidRDefault="00A4740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питною водою, проведення відновлюваних робіт на </w:t>
            </w:r>
            <w:proofErr w:type="spellStart"/>
            <w:r>
              <w:rPr>
                <w:rFonts w:ascii="Times New Roman" w:hAnsi="Times New Roman" w:cs="Times New Roman"/>
                <w:sz w:val="24"/>
                <w:szCs w:val="24"/>
              </w:rPr>
              <w:t>водомережах</w:t>
            </w:r>
            <w:proofErr w:type="spellEnd"/>
            <w:r w:rsidR="00F479F8">
              <w:rPr>
                <w:rFonts w:ascii="Times New Roman" w:hAnsi="Times New Roman" w:cs="Times New Roman"/>
                <w:sz w:val="24"/>
                <w:szCs w:val="24"/>
              </w:rPr>
              <w:t>.</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3</w:t>
            </w:r>
          </w:p>
        </w:tc>
        <w:tc>
          <w:tcPr>
            <w:tcW w:w="2409" w:type="dxa"/>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Відділення поліції № 1 (м. Мала Виска) </w:t>
            </w:r>
            <w:proofErr w:type="spellStart"/>
            <w:r>
              <w:rPr>
                <w:rFonts w:ascii="Times New Roman" w:hAnsi="Times New Roman" w:cs="Times New Roman"/>
                <w:bCs/>
                <w:sz w:val="24"/>
                <w:szCs w:val="24"/>
              </w:rPr>
              <w:t>Новоукраїнського</w:t>
            </w:r>
            <w:proofErr w:type="spellEnd"/>
            <w:r>
              <w:rPr>
                <w:rFonts w:ascii="Times New Roman" w:hAnsi="Times New Roman" w:cs="Times New Roman"/>
                <w:bCs/>
                <w:sz w:val="24"/>
                <w:szCs w:val="24"/>
              </w:rPr>
              <w:t xml:space="preserve"> РВП ГУ НП у Кіровоградській області. </w:t>
            </w:r>
          </w:p>
        </w:tc>
        <w:tc>
          <w:tcPr>
            <w:tcW w:w="2835" w:type="dxa"/>
          </w:tcPr>
          <w:p w:rsidR="002F3FC2" w:rsidRPr="002F3FC2" w:rsidRDefault="00F479F8"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w:t>
            </w:r>
            <w:r w:rsidR="00681A15">
              <w:rPr>
                <w:rFonts w:ascii="Times New Roman" w:hAnsi="Times New Roman" w:cs="Times New Roman"/>
                <w:sz w:val="24"/>
                <w:szCs w:val="24"/>
              </w:rPr>
              <w:t xml:space="preserve"> </w:t>
            </w:r>
            <w:r w:rsidR="00681A15">
              <w:rPr>
                <w:rFonts w:ascii="Times New Roman" w:hAnsi="Times New Roman" w:cs="Times New Roman"/>
                <w:bCs/>
                <w:sz w:val="24"/>
                <w:szCs w:val="24"/>
              </w:rPr>
              <w:t>. (Ланка ОПГП (охорони публічного громадського порядку)</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м. Мала Виска,</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вул. Центральна, 81</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102</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5-19-93</w:t>
            </w:r>
          </w:p>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т. 5-12-05</w:t>
            </w:r>
          </w:p>
        </w:tc>
        <w:tc>
          <w:tcPr>
            <w:tcW w:w="3402" w:type="dxa"/>
          </w:tcPr>
          <w:p w:rsidR="002F3FC2" w:rsidRPr="002F3FC2" w:rsidRDefault="00E14C17"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B259E">
              <w:rPr>
                <w:rFonts w:ascii="Times New Roman" w:hAnsi="Times New Roman" w:cs="Times New Roman"/>
                <w:sz w:val="24"/>
                <w:szCs w:val="24"/>
              </w:rPr>
              <w:t>(2)</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Підтримка громадського порядку, охорона майна, регулювання руху, оповіщення населення</w:t>
            </w:r>
            <w:r w:rsidR="00F479F8">
              <w:rPr>
                <w:rFonts w:ascii="Times New Roman" w:hAnsi="Times New Roman" w:cs="Times New Roman"/>
                <w:sz w:val="24"/>
                <w:szCs w:val="24"/>
              </w:rPr>
              <w:t>.</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lastRenderedPageBreak/>
              <w:t>4</w:t>
            </w:r>
          </w:p>
        </w:tc>
        <w:tc>
          <w:tcPr>
            <w:tcW w:w="2409" w:type="dxa"/>
            <w:vAlign w:val="center"/>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КНП «</w:t>
            </w: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медико-санітарна частина»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c>
        <w:tc>
          <w:tcPr>
            <w:tcW w:w="2835" w:type="dxa"/>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w:t>
            </w:r>
            <w:r w:rsidR="00585791">
              <w:rPr>
                <w:rFonts w:ascii="Times New Roman" w:hAnsi="Times New Roman" w:cs="Times New Roman"/>
                <w:sz w:val="24"/>
                <w:szCs w:val="24"/>
              </w:rPr>
              <w:t xml:space="preserve"> (медична ланка рятувальна)</w:t>
            </w:r>
          </w:p>
        </w:tc>
        <w:tc>
          <w:tcPr>
            <w:tcW w:w="2410" w:type="dxa"/>
          </w:tcPr>
          <w:p w:rsidR="002F3FC2" w:rsidRPr="002F3FC2" w:rsidRDefault="001D4C7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вул. Казакова,70</w:t>
            </w:r>
          </w:p>
        </w:tc>
        <w:tc>
          <w:tcPr>
            <w:tcW w:w="3402" w:type="dxa"/>
          </w:tcPr>
          <w:p w:rsidR="002F3FC2" w:rsidRPr="002F3FC2" w:rsidRDefault="00E14C17"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3757"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Надання першої невідкладної медичної допомоги.</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5</w:t>
            </w:r>
          </w:p>
        </w:tc>
        <w:tc>
          <w:tcPr>
            <w:tcW w:w="2409" w:type="dxa"/>
            <w:vAlign w:val="center"/>
          </w:tcPr>
          <w:p w:rsidR="002F3FC2" w:rsidRPr="002F3FC2" w:rsidRDefault="00585791"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Місцевий пожежно-рятувальний підрозділ КП </w:t>
            </w:r>
            <w:proofErr w:type="spellStart"/>
            <w:r>
              <w:rPr>
                <w:rFonts w:ascii="Times New Roman" w:hAnsi="Times New Roman" w:cs="Times New Roman"/>
                <w:sz w:val="24"/>
                <w:szCs w:val="24"/>
              </w:rPr>
              <w:t>Смолінський</w:t>
            </w:r>
            <w:proofErr w:type="spellEnd"/>
            <w:r>
              <w:rPr>
                <w:rFonts w:ascii="Times New Roman" w:hAnsi="Times New Roman" w:cs="Times New Roman"/>
                <w:sz w:val="24"/>
                <w:szCs w:val="24"/>
              </w:rPr>
              <w:t xml:space="preserve"> «Добробут»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p>
        </w:tc>
        <w:tc>
          <w:tcPr>
            <w:tcW w:w="2835" w:type="dxa"/>
          </w:tcPr>
          <w:p w:rsidR="002F3FC2" w:rsidRP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(пожежна ланка)</w:t>
            </w:r>
          </w:p>
        </w:tc>
        <w:tc>
          <w:tcPr>
            <w:tcW w:w="2410" w:type="dxa"/>
          </w:tcPr>
          <w:p w:rsid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64</w:t>
            </w:r>
          </w:p>
          <w:p w:rsidR="00724F5A" w:rsidRPr="002F3FC2" w:rsidRDefault="00724F5A"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т.101</w:t>
            </w:r>
          </w:p>
        </w:tc>
        <w:tc>
          <w:tcPr>
            <w:tcW w:w="3402" w:type="dxa"/>
          </w:tcPr>
          <w:p w:rsidR="002F3FC2" w:rsidRPr="002F3FC2" w:rsidRDefault="000B2B03"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1/3/15</w:t>
            </w:r>
          </w:p>
        </w:tc>
        <w:tc>
          <w:tcPr>
            <w:tcW w:w="3757" w:type="dxa"/>
          </w:tcPr>
          <w:p w:rsidR="002F3FC2" w:rsidRPr="002F3FC2" w:rsidRDefault="00CE4B84"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Гасіння пожеж, запобігання та реагування на надзвичайні ситуації</w:t>
            </w:r>
          </w:p>
        </w:tc>
      </w:tr>
      <w:tr w:rsidR="002F3FC2" w:rsidRPr="002F3FC2" w:rsidTr="002F3FC2">
        <w:trPr>
          <w:trHeight w:val="243"/>
          <w:tblHeader/>
          <w:jc w:val="center"/>
        </w:trPr>
        <w:tc>
          <w:tcPr>
            <w:tcW w:w="7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6</w:t>
            </w:r>
          </w:p>
        </w:tc>
        <w:tc>
          <w:tcPr>
            <w:tcW w:w="2409" w:type="dxa"/>
            <w:vAlign w:val="center"/>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23 ДПРЧ 4ДПРЗ ГУ ДСНС України у Кіровоградській області</w:t>
            </w:r>
          </w:p>
        </w:tc>
        <w:tc>
          <w:tcPr>
            <w:tcW w:w="2835" w:type="dxa"/>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(пожежно-рятувальна ланка)</w:t>
            </w:r>
          </w:p>
        </w:tc>
        <w:tc>
          <w:tcPr>
            <w:tcW w:w="2410" w:type="dxa"/>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 xml:space="preserve">м. </w:t>
            </w:r>
            <w:r w:rsidR="00AF1B02">
              <w:rPr>
                <w:rFonts w:ascii="Times New Roman" w:hAnsi="Times New Roman" w:cs="Times New Roman"/>
                <w:sz w:val="24"/>
                <w:szCs w:val="24"/>
              </w:rPr>
              <w:t xml:space="preserve">Мала Виска, вул. </w:t>
            </w:r>
            <w:proofErr w:type="spellStart"/>
            <w:r w:rsidR="00AF1B02">
              <w:rPr>
                <w:rFonts w:ascii="Times New Roman" w:hAnsi="Times New Roman" w:cs="Times New Roman"/>
                <w:sz w:val="24"/>
                <w:szCs w:val="24"/>
              </w:rPr>
              <w:t>Велігіна</w:t>
            </w:r>
            <w:proofErr w:type="spellEnd"/>
            <w:r w:rsidR="00AF1B02">
              <w:rPr>
                <w:rFonts w:ascii="Times New Roman" w:hAnsi="Times New Roman" w:cs="Times New Roman"/>
                <w:sz w:val="24"/>
                <w:szCs w:val="24"/>
              </w:rPr>
              <w:t>, 155/б</w:t>
            </w:r>
          </w:p>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101</w:t>
            </w:r>
          </w:p>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т. 5-14-93</w:t>
            </w:r>
          </w:p>
        </w:tc>
        <w:tc>
          <w:tcPr>
            <w:tcW w:w="3402" w:type="dxa"/>
          </w:tcPr>
          <w:p w:rsidR="002F3FC2" w:rsidRPr="002F3FC2" w:rsidRDefault="00AF1B0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1/32(6)</w:t>
            </w:r>
          </w:p>
        </w:tc>
        <w:tc>
          <w:tcPr>
            <w:tcW w:w="3757" w:type="dxa"/>
          </w:tcPr>
          <w:p w:rsidR="002F3FC2" w:rsidRPr="00681A15" w:rsidRDefault="00681A15" w:rsidP="008A68FC">
            <w:pPr>
              <w:spacing w:after="0" w:line="240" w:lineRule="auto"/>
              <w:rPr>
                <w:rFonts w:ascii="Times New Roman" w:hAnsi="Times New Roman" w:cs="Times New Roman"/>
                <w:sz w:val="24"/>
                <w:szCs w:val="24"/>
              </w:rPr>
            </w:pPr>
            <w:r w:rsidRPr="00681A15">
              <w:rPr>
                <w:rFonts w:ascii="Times New Roman" w:hAnsi="Times New Roman" w:cs="Times New Roman"/>
                <w:sz w:val="24"/>
                <w:szCs w:val="24"/>
              </w:rPr>
              <w:t xml:space="preserve">Гасіння пожеж. Запобігання та реагування на надзвичайні ситуації. </w:t>
            </w:r>
            <w:r w:rsidRPr="00681A15">
              <w:rPr>
                <w:rFonts w:ascii="Times New Roman" w:eastAsia="Calibri" w:hAnsi="Times New Roman" w:cs="Times New Roman"/>
                <w:sz w:val="24"/>
                <w:szCs w:val="24"/>
              </w:rPr>
              <w:t>Проведення радіаційної та хімічної розвідки</w:t>
            </w:r>
          </w:p>
        </w:tc>
      </w:tr>
      <w:tr w:rsidR="002F3FC2" w:rsidRPr="002F3FC2" w:rsidTr="00E63B32">
        <w:trPr>
          <w:trHeight w:val="1976"/>
          <w:tblHeader/>
          <w:jc w:val="center"/>
        </w:trPr>
        <w:tc>
          <w:tcPr>
            <w:tcW w:w="710" w:type="dxa"/>
            <w:tcBorders>
              <w:bottom w:val="single" w:sz="4" w:space="0" w:color="auto"/>
            </w:tcBorders>
          </w:tcPr>
          <w:p w:rsidR="002F3FC2" w:rsidRPr="002F3FC2" w:rsidRDefault="002F3FC2" w:rsidP="008A68FC">
            <w:pPr>
              <w:spacing w:after="0" w:line="240" w:lineRule="auto"/>
              <w:rPr>
                <w:rFonts w:ascii="Times New Roman" w:hAnsi="Times New Roman" w:cs="Times New Roman"/>
                <w:sz w:val="24"/>
                <w:szCs w:val="24"/>
              </w:rPr>
            </w:pPr>
            <w:r w:rsidRPr="002F3FC2">
              <w:rPr>
                <w:rFonts w:ascii="Times New Roman" w:hAnsi="Times New Roman" w:cs="Times New Roman"/>
                <w:sz w:val="24"/>
                <w:szCs w:val="24"/>
              </w:rPr>
              <w:t>7</w:t>
            </w:r>
          </w:p>
        </w:tc>
        <w:tc>
          <w:tcPr>
            <w:tcW w:w="2409" w:type="dxa"/>
            <w:tcBorders>
              <w:bottom w:val="single" w:sz="4" w:space="0" w:color="auto"/>
            </w:tcBorders>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Відділ освіти, культури, молоді та спорту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 </w:t>
            </w:r>
          </w:p>
        </w:tc>
        <w:tc>
          <w:tcPr>
            <w:tcW w:w="2835" w:type="dxa"/>
            <w:tcBorders>
              <w:bottom w:val="single" w:sz="4" w:space="0" w:color="auto"/>
            </w:tcBorders>
          </w:tcPr>
          <w:p w:rsidR="002F3FC2"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Формування місцевого підпорядкування (ланка з евакуації)</w:t>
            </w:r>
          </w:p>
        </w:tc>
        <w:tc>
          <w:tcPr>
            <w:tcW w:w="2410" w:type="dxa"/>
            <w:tcBorders>
              <w:bottom w:val="single" w:sz="4" w:space="0" w:color="auto"/>
            </w:tcBorders>
          </w:tcPr>
          <w:p w:rsid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с-ще </w:t>
            </w:r>
            <w:proofErr w:type="spellStart"/>
            <w:r>
              <w:rPr>
                <w:rFonts w:ascii="Times New Roman" w:hAnsi="Times New Roman" w:cs="Times New Roman"/>
                <w:sz w:val="24"/>
                <w:szCs w:val="24"/>
              </w:rPr>
              <w:t>Смоліне</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39</w:t>
            </w:r>
          </w:p>
          <w:p w:rsidR="00681A15" w:rsidRPr="002F3FC2" w:rsidRDefault="00681A15"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0972203058</w:t>
            </w:r>
          </w:p>
        </w:tc>
        <w:tc>
          <w:tcPr>
            <w:tcW w:w="3402" w:type="dxa"/>
            <w:tcBorders>
              <w:bottom w:val="single" w:sz="4" w:space="0" w:color="auto"/>
            </w:tcBorders>
          </w:tcPr>
          <w:p w:rsidR="002F3FC2" w:rsidRPr="002F3FC2" w:rsidRDefault="00E63B3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1/1(10)</w:t>
            </w:r>
          </w:p>
        </w:tc>
        <w:tc>
          <w:tcPr>
            <w:tcW w:w="3757" w:type="dxa"/>
            <w:tcBorders>
              <w:bottom w:val="single" w:sz="4" w:space="0" w:color="auto"/>
            </w:tcBorders>
          </w:tcPr>
          <w:p w:rsidR="002F3FC2" w:rsidRPr="002F3FC2" w:rsidRDefault="00E63B32"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Перевезення евакуйованого населення та матеріальних цінностей</w:t>
            </w:r>
          </w:p>
        </w:tc>
      </w:tr>
    </w:tbl>
    <w:p w:rsidR="002F3FC2" w:rsidRPr="00E63B32" w:rsidRDefault="002F3FC2" w:rsidP="008A68FC">
      <w:pPr>
        <w:spacing w:after="0" w:line="240" w:lineRule="auto"/>
        <w:rPr>
          <w:rFonts w:ascii="Times New Roman" w:hAnsi="Times New Roman" w:cs="Times New Roman"/>
          <w:b/>
          <w:sz w:val="24"/>
          <w:szCs w:val="24"/>
        </w:rPr>
      </w:pPr>
      <w:r w:rsidRPr="002F3FC2">
        <w:rPr>
          <w:rFonts w:ascii="Times New Roman" w:hAnsi="Times New Roman" w:cs="Times New Roman"/>
          <w:b/>
          <w:sz w:val="24"/>
          <w:szCs w:val="24"/>
        </w:rPr>
        <w:tab/>
      </w:r>
      <w:r w:rsidRPr="002F3FC2">
        <w:rPr>
          <w:rFonts w:ascii="Times New Roman" w:hAnsi="Times New Roman" w:cs="Times New Roman"/>
          <w:b/>
          <w:sz w:val="24"/>
          <w:szCs w:val="24"/>
        </w:rPr>
        <w:tab/>
        <w:t xml:space="preserve"> </w:t>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Pr="002F3FC2">
        <w:rPr>
          <w:rFonts w:ascii="Times New Roman" w:hAnsi="Times New Roman" w:cs="Times New Roman"/>
          <w:b/>
          <w:sz w:val="24"/>
          <w:szCs w:val="24"/>
        </w:rPr>
        <w:tab/>
      </w:r>
      <w:r w:rsidR="00E63B32">
        <w:rPr>
          <w:rFonts w:ascii="Times New Roman" w:hAnsi="Times New Roman" w:cs="Times New Roman"/>
          <w:b/>
          <w:sz w:val="24"/>
          <w:szCs w:val="24"/>
        </w:rPr>
        <w:tab/>
      </w:r>
      <w:r w:rsidR="00E63B32">
        <w:rPr>
          <w:rFonts w:ascii="Times New Roman" w:hAnsi="Times New Roman" w:cs="Times New Roman"/>
          <w:b/>
          <w:sz w:val="24"/>
          <w:szCs w:val="24"/>
        </w:rPr>
        <w:tab/>
      </w:r>
      <w:r w:rsidR="00E63B32">
        <w:rPr>
          <w:rFonts w:ascii="Times New Roman" w:hAnsi="Times New Roman" w:cs="Times New Roman"/>
          <w:b/>
          <w:sz w:val="24"/>
          <w:szCs w:val="24"/>
        </w:rPr>
        <w:tab/>
        <w:t xml:space="preserve">            </w:t>
      </w:r>
    </w:p>
    <w:p w:rsid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Спеціаліст з питань цивільного</w:t>
      </w:r>
    </w:p>
    <w:p w:rsidR="008A68FC" w:rsidRPr="002F3FC2" w:rsidRDefault="008A68FC" w:rsidP="008A68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захисту </w:t>
      </w:r>
      <w:proofErr w:type="spellStart"/>
      <w:r>
        <w:rPr>
          <w:rFonts w:ascii="Times New Roman" w:hAnsi="Times New Roman" w:cs="Times New Roman"/>
          <w:sz w:val="24"/>
          <w:szCs w:val="24"/>
        </w:rPr>
        <w:t>Смолінської</w:t>
      </w:r>
      <w:proofErr w:type="spellEnd"/>
      <w:r>
        <w:rPr>
          <w:rFonts w:ascii="Times New Roman" w:hAnsi="Times New Roman" w:cs="Times New Roman"/>
          <w:sz w:val="24"/>
          <w:szCs w:val="24"/>
        </w:rPr>
        <w:t xml:space="preserve"> селищної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Олена ПОТАШОВА</w:t>
      </w:r>
    </w:p>
    <w:p w:rsidR="002F3FC2" w:rsidRPr="002F3FC2" w:rsidRDefault="002F3FC2" w:rsidP="008A68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 xml:space="preserve">   </w:t>
      </w:r>
    </w:p>
    <w:p w:rsidR="002F3FC2" w:rsidRPr="002F3FC2" w:rsidRDefault="002F3FC2" w:rsidP="002F3FC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3FC2" w:rsidRPr="002F3FC2" w:rsidRDefault="002F3FC2" w:rsidP="002F3FC2">
      <w:pPr>
        <w:rPr>
          <w:rFonts w:ascii="Times New Roman" w:hAnsi="Times New Roman" w:cs="Times New Roman"/>
          <w:b/>
          <w:sz w:val="24"/>
          <w:szCs w:val="24"/>
        </w:rPr>
      </w:pPr>
    </w:p>
    <w:sectPr w:rsidR="002F3FC2" w:rsidRPr="002F3FC2" w:rsidSect="002F3FC2">
      <w:pgSz w:w="16838" w:h="11906" w:orient="landscape"/>
      <w:pgMar w:top="851"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A61E84"/>
    <w:lvl w:ilvl="0">
      <w:start w:val="1"/>
      <w:numFmt w:val="decimal"/>
      <w:lvlText w:val="%1."/>
      <w:lvlJc w:val="left"/>
      <w:pPr>
        <w:tabs>
          <w:tab w:val="num" w:pos="432"/>
        </w:tabs>
        <w:ind w:left="432" w:hanging="432"/>
      </w:pPr>
      <w:rPr>
        <w:rFonts w:ascii="Times New Roman" w:eastAsiaTheme="minorHAnsi"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906223"/>
    <w:multiLevelType w:val="multilevel"/>
    <w:tmpl w:val="B448DCEA"/>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42B13"/>
    <w:multiLevelType w:val="hybridMultilevel"/>
    <w:tmpl w:val="D3CE15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440603"/>
    <w:multiLevelType w:val="multilevel"/>
    <w:tmpl w:val="CCC8ABB8"/>
    <w:lvl w:ilvl="0">
      <w:start w:val="1"/>
      <w:numFmt w:val="decimal"/>
      <w:lvlText w:val="%1."/>
      <w:lvlJc w:val="left"/>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BF118F"/>
    <w:multiLevelType w:val="multilevel"/>
    <w:tmpl w:val="524CB49C"/>
    <w:lvl w:ilvl="0">
      <w:start w:val="10"/>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C3205D2"/>
    <w:multiLevelType w:val="hybridMultilevel"/>
    <w:tmpl w:val="8B384BDC"/>
    <w:lvl w:ilvl="0" w:tplc="99DAD6B0">
      <w:start w:val="1"/>
      <w:numFmt w:val="decimal"/>
      <w:lvlText w:val="%1)"/>
      <w:lvlJc w:val="left"/>
      <w:pPr>
        <w:ind w:left="1353"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E9357EB"/>
    <w:multiLevelType w:val="multilevel"/>
    <w:tmpl w:val="30ACC76E"/>
    <w:lvl w:ilvl="0">
      <w:start w:val="17"/>
      <w:numFmt w:val="decimal"/>
      <w:lvlText w:val="%1."/>
      <w:lvlJc w:val="left"/>
      <w:pPr>
        <w:ind w:left="0" w:firstLine="0"/>
      </w:pPr>
      <w:rPr>
        <w:rFonts w:hint="default"/>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F5C7AD8"/>
    <w:multiLevelType w:val="hybridMultilevel"/>
    <w:tmpl w:val="89309F78"/>
    <w:lvl w:ilvl="0" w:tplc="64A80BAE">
      <w:start w:val="1"/>
      <w:numFmt w:val="decimal"/>
      <w:lvlText w:val="%1)"/>
      <w:lvlJc w:val="left"/>
      <w:pPr>
        <w:ind w:left="1429" w:hanging="360"/>
      </w:pPr>
      <w:rPr>
        <w:rFonts w:ascii="Times New Roman" w:eastAsia="Times New Roman" w:hAnsi="Times New Roman" w:cs="Times New Roman"/>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7ED10D2"/>
    <w:multiLevelType w:val="hybridMultilevel"/>
    <w:tmpl w:val="56D0CE82"/>
    <w:lvl w:ilvl="0" w:tplc="B240D17E">
      <w:start w:val="1"/>
      <w:numFmt w:val="decimal"/>
      <w:lvlText w:val="%1)"/>
      <w:lvlJc w:val="left"/>
      <w:pPr>
        <w:ind w:left="720" w:hanging="360"/>
      </w:pPr>
      <w:rPr>
        <w:rFonts w:hint="default"/>
        <w:color w:val="1D1D1D"/>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C3E3BC2"/>
    <w:multiLevelType w:val="hybridMultilevel"/>
    <w:tmpl w:val="6F8007AA"/>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315D78"/>
    <w:multiLevelType w:val="hybridMultilevel"/>
    <w:tmpl w:val="C2B0922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B38323F"/>
    <w:multiLevelType w:val="hybridMultilevel"/>
    <w:tmpl w:val="71925D84"/>
    <w:lvl w:ilvl="0" w:tplc="6144E240">
      <w:start w:val="1"/>
      <w:numFmt w:val="decimal"/>
      <w:lvlText w:val="%1."/>
      <w:lvlJc w:val="left"/>
      <w:pPr>
        <w:ind w:left="1080" w:hanging="360"/>
      </w:pPr>
      <w:rPr>
        <w:rFonts w:hint="default"/>
        <w:color w:val="1D1D1D"/>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5BB03AC3"/>
    <w:multiLevelType w:val="hybridMultilevel"/>
    <w:tmpl w:val="7AB4B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1040FE"/>
    <w:multiLevelType w:val="hybridMultilevel"/>
    <w:tmpl w:val="E250DD08"/>
    <w:lvl w:ilvl="0" w:tplc="2F9A82FE">
      <w:start w:val="9"/>
      <w:numFmt w:val="bullet"/>
      <w:lvlText w:val="-"/>
      <w:lvlJc w:val="left"/>
      <w:pPr>
        <w:ind w:left="1069" w:hanging="360"/>
      </w:pPr>
      <w:rPr>
        <w:rFonts w:ascii="Times New Roman" w:eastAsia="Times New Roman" w:hAnsi="Times New Roman" w:cs="Times New Roman" w:hint="default"/>
        <w:color w:val="1D1D1D"/>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F25D83"/>
    <w:multiLevelType w:val="hybridMultilevel"/>
    <w:tmpl w:val="C58056EE"/>
    <w:lvl w:ilvl="0" w:tplc="8B281988">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6DE65720"/>
    <w:multiLevelType w:val="multilevel"/>
    <w:tmpl w:val="99BAF852"/>
    <w:lvl w:ilvl="0">
      <w:start w:val="1"/>
      <w:numFmt w:val="decimal"/>
      <w:lvlText w:val="%1."/>
      <w:lvlJc w:val="left"/>
      <w:rPr>
        <w:rFonts w:ascii="Times New Roman" w:eastAsia="Times New Roman" w:hAnsi="Times New Roman" w:cs="Times New Roman"/>
        <w:b w:val="0"/>
        <w:bCs w:val="0"/>
        <w:i w:val="0"/>
        <w:iCs w:val="0"/>
        <w:smallCaps w:val="0"/>
        <w:strike w:val="0"/>
        <w:color w:val="1D1D1D"/>
        <w:spacing w:val="0"/>
        <w:w w:val="100"/>
        <w:position w:val="0"/>
        <w:sz w:val="24"/>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AF6F57"/>
    <w:multiLevelType w:val="hybridMultilevel"/>
    <w:tmpl w:val="3340759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76E17A1"/>
    <w:multiLevelType w:val="hybridMultilevel"/>
    <w:tmpl w:val="4E50BDCC"/>
    <w:lvl w:ilvl="0" w:tplc="5166484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8">
    <w:nsid w:val="7AAC6223"/>
    <w:multiLevelType w:val="multilevel"/>
    <w:tmpl w:val="E58A81FE"/>
    <w:lvl w:ilvl="0">
      <w:start w:val="1"/>
      <w:numFmt w:val="decimal"/>
      <w:lvlText w:val="%1."/>
      <w:legacy w:legacy="1" w:legacySpace="0" w:legacyIndent="269"/>
      <w:lvlJc w:val="left"/>
      <w:rPr>
        <w:rFonts w:ascii="Times New Roman" w:hAnsi="Times New Roman" w:cs="Times New Roman" w:hint="default"/>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7E3345FD"/>
    <w:multiLevelType w:val="hybridMultilevel"/>
    <w:tmpl w:val="90A20E4A"/>
    <w:lvl w:ilvl="0" w:tplc="2D1C1A18">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num w:numId="1">
    <w:abstractNumId w:val="18"/>
  </w:num>
  <w:num w:numId="2">
    <w:abstractNumId w:val="1"/>
  </w:num>
  <w:num w:numId="3">
    <w:abstractNumId w:val="13"/>
  </w:num>
  <w:num w:numId="4">
    <w:abstractNumId w:val="5"/>
  </w:num>
  <w:num w:numId="5">
    <w:abstractNumId w:val="7"/>
  </w:num>
  <w:num w:numId="6">
    <w:abstractNumId w:val="12"/>
  </w:num>
  <w:num w:numId="7">
    <w:abstractNumId w:val="15"/>
  </w:num>
  <w:num w:numId="8">
    <w:abstractNumId w:val="6"/>
  </w:num>
  <w:num w:numId="9">
    <w:abstractNumId w:val="3"/>
  </w:num>
  <w:num w:numId="10">
    <w:abstractNumId w:val="4"/>
  </w:num>
  <w:num w:numId="11">
    <w:abstractNumId w:val="14"/>
  </w:num>
  <w:num w:numId="12">
    <w:abstractNumId w:val="19"/>
  </w:num>
  <w:num w:numId="13">
    <w:abstractNumId w:val="17"/>
  </w:num>
  <w:num w:numId="14">
    <w:abstractNumId w:val="11"/>
  </w:num>
  <w:num w:numId="15">
    <w:abstractNumId w:val="0"/>
  </w:num>
  <w:num w:numId="16">
    <w:abstractNumId w:val="10"/>
  </w:num>
  <w:num w:numId="17">
    <w:abstractNumId w:val="2"/>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85"/>
    <w:rsid w:val="00005751"/>
    <w:rsid w:val="00014EF3"/>
    <w:rsid w:val="00033087"/>
    <w:rsid w:val="00060333"/>
    <w:rsid w:val="00083150"/>
    <w:rsid w:val="00091D3D"/>
    <w:rsid w:val="000B2B03"/>
    <w:rsid w:val="000D1FEA"/>
    <w:rsid w:val="000F25E9"/>
    <w:rsid w:val="000F4F90"/>
    <w:rsid w:val="000F60B5"/>
    <w:rsid w:val="00127FEC"/>
    <w:rsid w:val="00130088"/>
    <w:rsid w:val="00130090"/>
    <w:rsid w:val="001312DB"/>
    <w:rsid w:val="00132B5D"/>
    <w:rsid w:val="00132B78"/>
    <w:rsid w:val="001347C0"/>
    <w:rsid w:val="00152AD4"/>
    <w:rsid w:val="0015316D"/>
    <w:rsid w:val="00163161"/>
    <w:rsid w:val="001933D2"/>
    <w:rsid w:val="00196AF2"/>
    <w:rsid w:val="001A51CE"/>
    <w:rsid w:val="001D4C73"/>
    <w:rsid w:val="001F77DF"/>
    <w:rsid w:val="00205771"/>
    <w:rsid w:val="00210439"/>
    <w:rsid w:val="002424B0"/>
    <w:rsid w:val="00254B41"/>
    <w:rsid w:val="0026139D"/>
    <w:rsid w:val="00282F27"/>
    <w:rsid w:val="002868D6"/>
    <w:rsid w:val="0029044C"/>
    <w:rsid w:val="00292A9C"/>
    <w:rsid w:val="002B1AD8"/>
    <w:rsid w:val="002B3BE6"/>
    <w:rsid w:val="002F3703"/>
    <w:rsid w:val="002F3FC2"/>
    <w:rsid w:val="003256A1"/>
    <w:rsid w:val="00347937"/>
    <w:rsid w:val="00350013"/>
    <w:rsid w:val="00366302"/>
    <w:rsid w:val="003708EC"/>
    <w:rsid w:val="0038756B"/>
    <w:rsid w:val="003C2D69"/>
    <w:rsid w:val="003C548F"/>
    <w:rsid w:val="003E64DA"/>
    <w:rsid w:val="003E7BF0"/>
    <w:rsid w:val="003F4BAC"/>
    <w:rsid w:val="003F54FE"/>
    <w:rsid w:val="00412F80"/>
    <w:rsid w:val="00413990"/>
    <w:rsid w:val="00417756"/>
    <w:rsid w:val="00441C0D"/>
    <w:rsid w:val="00443511"/>
    <w:rsid w:val="004465AC"/>
    <w:rsid w:val="00455FDE"/>
    <w:rsid w:val="00471882"/>
    <w:rsid w:val="004A04BE"/>
    <w:rsid w:val="004A67EE"/>
    <w:rsid w:val="004B259E"/>
    <w:rsid w:val="004D0056"/>
    <w:rsid w:val="004D21F7"/>
    <w:rsid w:val="004E67B1"/>
    <w:rsid w:val="004E69AE"/>
    <w:rsid w:val="0052075F"/>
    <w:rsid w:val="0053291F"/>
    <w:rsid w:val="00536612"/>
    <w:rsid w:val="00541952"/>
    <w:rsid w:val="00544281"/>
    <w:rsid w:val="00585791"/>
    <w:rsid w:val="005C5791"/>
    <w:rsid w:val="005E4C92"/>
    <w:rsid w:val="00634891"/>
    <w:rsid w:val="006406FE"/>
    <w:rsid w:val="00660E85"/>
    <w:rsid w:val="00681A15"/>
    <w:rsid w:val="0069783E"/>
    <w:rsid w:val="006B36E7"/>
    <w:rsid w:val="006C447F"/>
    <w:rsid w:val="006F23E0"/>
    <w:rsid w:val="006F5A35"/>
    <w:rsid w:val="00700E28"/>
    <w:rsid w:val="00715259"/>
    <w:rsid w:val="00724F5A"/>
    <w:rsid w:val="00734AEE"/>
    <w:rsid w:val="00751F29"/>
    <w:rsid w:val="007574E2"/>
    <w:rsid w:val="007660EF"/>
    <w:rsid w:val="007900F4"/>
    <w:rsid w:val="0079767B"/>
    <w:rsid w:val="007A1FC5"/>
    <w:rsid w:val="007B400F"/>
    <w:rsid w:val="007C006D"/>
    <w:rsid w:val="007C1681"/>
    <w:rsid w:val="007D5FB3"/>
    <w:rsid w:val="007D7595"/>
    <w:rsid w:val="007F2C2B"/>
    <w:rsid w:val="007F7FE3"/>
    <w:rsid w:val="008126AD"/>
    <w:rsid w:val="00826A9B"/>
    <w:rsid w:val="00827C2D"/>
    <w:rsid w:val="00851663"/>
    <w:rsid w:val="00883215"/>
    <w:rsid w:val="00884629"/>
    <w:rsid w:val="008944D6"/>
    <w:rsid w:val="008A2E55"/>
    <w:rsid w:val="008A35B7"/>
    <w:rsid w:val="008A68FC"/>
    <w:rsid w:val="008A6FC2"/>
    <w:rsid w:val="008B37F3"/>
    <w:rsid w:val="008C2E83"/>
    <w:rsid w:val="008C2EC6"/>
    <w:rsid w:val="008D7A9E"/>
    <w:rsid w:val="009037B1"/>
    <w:rsid w:val="0090523C"/>
    <w:rsid w:val="00907E84"/>
    <w:rsid w:val="00916D25"/>
    <w:rsid w:val="00927284"/>
    <w:rsid w:val="00933C61"/>
    <w:rsid w:val="00961BBB"/>
    <w:rsid w:val="00983A02"/>
    <w:rsid w:val="009919A1"/>
    <w:rsid w:val="009B5757"/>
    <w:rsid w:val="009B7611"/>
    <w:rsid w:val="009C29D2"/>
    <w:rsid w:val="009C3F86"/>
    <w:rsid w:val="00A0685F"/>
    <w:rsid w:val="00A06FE1"/>
    <w:rsid w:val="00A46C72"/>
    <w:rsid w:val="00A4740A"/>
    <w:rsid w:val="00A67856"/>
    <w:rsid w:val="00A67EEA"/>
    <w:rsid w:val="00A83AB6"/>
    <w:rsid w:val="00A94DF3"/>
    <w:rsid w:val="00AC52C1"/>
    <w:rsid w:val="00AD095B"/>
    <w:rsid w:val="00AF1B02"/>
    <w:rsid w:val="00B15E40"/>
    <w:rsid w:val="00B55BD4"/>
    <w:rsid w:val="00B67C83"/>
    <w:rsid w:val="00B9758F"/>
    <w:rsid w:val="00BA22AD"/>
    <w:rsid w:val="00BA43D1"/>
    <w:rsid w:val="00BC2390"/>
    <w:rsid w:val="00BD42ED"/>
    <w:rsid w:val="00BF23C0"/>
    <w:rsid w:val="00BF3B6D"/>
    <w:rsid w:val="00C053BD"/>
    <w:rsid w:val="00C06AD9"/>
    <w:rsid w:val="00C501B8"/>
    <w:rsid w:val="00C6319B"/>
    <w:rsid w:val="00C66C98"/>
    <w:rsid w:val="00C85F45"/>
    <w:rsid w:val="00CA5154"/>
    <w:rsid w:val="00CA5BAE"/>
    <w:rsid w:val="00CE4B84"/>
    <w:rsid w:val="00CF0F53"/>
    <w:rsid w:val="00D029A7"/>
    <w:rsid w:val="00D50049"/>
    <w:rsid w:val="00D75601"/>
    <w:rsid w:val="00D75D90"/>
    <w:rsid w:val="00D917A7"/>
    <w:rsid w:val="00DA1165"/>
    <w:rsid w:val="00DA4EE1"/>
    <w:rsid w:val="00DA626A"/>
    <w:rsid w:val="00DA7685"/>
    <w:rsid w:val="00DB460A"/>
    <w:rsid w:val="00DE5423"/>
    <w:rsid w:val="00E07454"/>
    <w:rsid w:val="00E14C17"/>
    <w:rsid w:val="00E22636"/>
    <w:rsid w:val="00E24650"/>
    <w:rsid w:val="00E26193"/>
    <w:rsid w:val="00E45BA9"/>
    <w:rsid w:val="00E463D5"/>
    <w:rsid w:val="00E53426"/>
    <w:rsid w:val="00E63B32"/>
    <w:rsid w:val="00E721BE"/>
    <w:rsid w:val="00E90643"/>
    <w:rsid w:val="00EB2589"/>
    <w:rsid w:val="00EC5607"/>
    <w:rsid w:val="00EC67E7"/>
    <w:rsid w:val="00EF0F35"/>
    <w:rsid w:val="00F23DF5"/>
    <w:rsid w:val="00F479F8"/>
    <w:rsid w:val="00F47AE1"/>
    <w:rsid w:val="00F71BE7"/>
    <w:rsid w:val="00F763AF"/>
    <w:rsid w:val="00F926B7"/>
    <w:rsid w:val="00FD7913"/>
    <w:rsid w:val="00FE69C7"/>
    <w:rsid w:val="00FF7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50"/>
    <w:pPr>
      <w:ind w:left="720"/>
      <w:contextualSpacing/>
    </w:pPr>
  </w:style>
  <w:style w:type="character" w:customStyle="1" w:styleId="a4">
    <w:name w:val="Основной текст_"/>
    <w:basedOn w:val="a0"/>
    <w:link w:val="1"/>
    <w:rsid w:val="003F54FE"/>
    <w:rPr>
      <w:rFonts w:ascii="Times New Roman" w:eastAsia="Times New Roman" w:hAnsi="Times New Roman" w:cs="Times New Roman"/>
      <w:sz w:val="28"/>
      <w:szCs w:val="28"/>
    </w:rPr>
  </w:style>
  <w:style w:type="paragraph" w:customStyle="1" w:styleId="1">
    <w:name w:val="Основной текст1"/>
    <w:basedOn w:val="a"/>
    <w:link w:val="a4"/>
    <w:rsid w:val="003F54FE"/>
    <w:pPr>
      <w:widowControl w:val="0"/>
      <w:spacing w:after="300" w:line="240" w:lineRule="auto"/>
      <w:ind w:firstLine="400"/>
    </w:pPr>
    <w:rPr>
      <w:rFonts w:ascii="Times New Roman" w:eastAsia="Times New Roman" w:hAnsi="Times New Roman" w:cs="Times New Roman"/>
      <w:sz w:val="28"/>
      <w:szCs w:val="28"/>
    </w:rPr>
  </w:style>
  <w:style w:type="paragraph" w:styleId="a5">
    <w:name w:val="Normal (Web)"/>
    <w:basedOn w:val="a"/>
    <w:uiPriority w:val="99"/>
    <w:unhideWhenUsed/>
    <w:rsid w:val="00916D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2"/>
    <w:basedOn w:val="a"/>
    <w:link w:val="20"/>
    <w:rsid w:val="007C006D"/>
    <w:pPr>
      <w:spacing w:after="0" w:line="216" w:lineRule="auto"/>
      <w:jc w:val="both"/>
    </w:pPr>
    <w:rPr>
      <w:rFonts w:ascii="Times New Roman" w:eastAsia="Times New Roman" w:hAnsi="Times New Roman" w:cs="Times New Roman"/>
      <w:sz w:val="28"/>
      <w:szCs w:val="20"/>
      <w:lang w:eastAsia="uk-UA"/>
    </w:rPr>
  </w:style>
  <w:style w:type="character" w:customStyle="1" w:styleId="20">
    <w:name w:val="Основной текст 2 Знак"/>
    <w:basedOn w:val="a0"/>
    <w:link w:val="2"/>
    <w:rsid w:val="007C006D"/>
    <w:rPr>
      <w:rFonts w:ascii="Times New Roman" w:eastAsia="Times New Roman" w:hAnsi="Times New Roman" w:cs="Times New Roman"/>
      <w:sz w:val="28"/>
      <w:szCs w:val="20"/>
      <w:lang w:eastAsia="uk-UA"/>
    </w:rPr>
  </w:style>
  <w:style w:type="character" w:customStyle="1" w:styleId="fontstyle01">
    <w:name w:val="fontstyle01"/>
    <w:basedOn w:val="a0"/>
    <w:rsid w:val="008A6FC2"/>
    <w:rPr>
      <w:rFonts w:ascii="Times New Roman" w:hAnsi="Times New Roman" w:cs="Times New Roman" w:hint="default"/>
      <w:b w:val="0"/>
      <w:bCs w:val="0"/>
      <w:i w:val="0"/>
      <w:iCs w:val="0"/>
      <w:color w:val="000000"/>
      <w:sz w:val="28"/>
      <w:szCs w:val="28"/>
    </w:rPr>
  </w:style>
  <w:style w:type="character" w:customStyle="1" w:styleId="ArialUnicodeMS">
    <w:name w:val="ﾎ魵濵���+ Arial Unicode MS"/>
    <w:aliases w:val="ﾈ炅褞籵�0 pt12"/>
    <w:basedOn w:val="a0"/>
    <w:rsid w:val="008A6FC2"/>
    <w:rPr>
      <w:rFonts w:ascii="Arial Unicode MS" w:eastAsia="Times New Roman" w:hAnsi="Arial Unicode MS" w:cs="Arial"/>
      <w:spacing w:val="-4"/>
      <w:sz w:val="20"/>
      <w:szCs w:val="20"/>
      <w:highlight w:val="white"/>
    </w:rPr>
  </w:style>
  <w:style w:type="character" w:customStyle="1" w:styleId="21">
    <w:name w:val="Основной текст (2)_"/>
    <w:basedOn w:val="a0"/>
    <w:link w:val="22"/>
    <w:rsid w:val="008A6FC2"/>
    <w:rPr>
      <w:sz w:val="26"/>
      <w:szCs w:val="26"/>
      <w:shd w:val="clear" w:color="auto" w:fill="FFFFFF"/>
    </w:rPr>
  </w:style>
  <w:style w:type="paragraph" w:customStyle="1" w:styleId="22">
    <w:name w:val="Основной текст (2)"/>
    <w:basedOn w:val="a"/>
    <w:link w:val="21"/>
    <w:rsid w:val="008A6FC2"/>
    <w:pPr>
      <w:widowControl w:val="0"/>
      <w:shd w:val="clear" w:color="auto" w:fill="FFFFFF"/>
      <w:spacing w:after="0" w:line="307" w:lineRule="exact"/>
      <w:ind w:firstLine="640"/>
      <w:jc w:val="both"/>
    </w:pPr>
    <w:rPr>
      <w:sz w:val="26"/>
      <w:szCs w:val="26"/>
    </w:rPr>
  </w:style>
  <w:style w:type="paragraph" w:styleId="a6">
    <w:name w:val="Balloon Text"/>
    <w:basedOn w:val="a"/>
    <w:link w:val="a7"/>
    <w:uiPriority w:val="99"/>
    <w:semiHidden/>
    <w:unhideWhenUsed/>
    <w:rsid w:val="00C06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7F6F-DFD4-45F8-849B-C3985BBD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17</Pages>
  <Words>7037</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Поташова</dc:creator>
  <cp:lastModifiedBy>Admin</cp:lastModifiedBy>
  <cp:revision>66</cp:revision>
  <dcterms:created xsi:type="dcterms:W3CDTF">2023-05-04T13:17:00Z</dcterms:created>
  <dcterms:modified xsi:type="dcterms:W3CDTF">2024-06-05T06:30:00Z</dcterms:modified>
</cp:coreProperties>
</file>