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69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968E3" w:rsidRDefault="006968E3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3F46CC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04 </w:t>
      </w:r>
      <w:r w:rsidR="00CC3716">
        <w:rPr>
          <w:rFonts w:ascii="Times New Roman" w:eastAsia="Times New Roman" w:hAnsi="Times New Roman"/>
          <w:sz w:val="24"/>
          <w:szCs w:val="24"/>
          <w:lang w:val="uk-UA" w:eastAsia="ru-RU"/>
        </w:rPr>
        <w:t>липня 2024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208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716" w:rsidRDefault="00030CFF" w:rsidP="00CC3716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6968E3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</w:t>
      </w:r>
    </w:p>
    <w:p w:rsidR="00030CFF" w:rsidRDefault="006968E3" w:rsidP="006968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C3716" w:rsidRPr="00CC3716" w:rsidRDefault="00CC3716" w:rsidP="00CC371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комісії при виконавчому комітеті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АДМІНІСТРАТИВНА КОМІСІЯ: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Голова комісії: Гордієнко Євгенія Петрівна - Секретар ради;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Заступник голови: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Гетманець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Валентина Олександрівна - керуюча справами виконавчого комітету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Секретар комісії: 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Сорока Олександра Іванівна </w:t>
      </w: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спеціаліст відділу ЦНАП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ради.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Члени комісії: 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господарства;</w:t>
      </w:r>
    </w:p>
    <w:p w:rsidR="00CC3716" w:rsidRPr="003F46CC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3F46CC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3F46CC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– завідувач господарством;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Юлія Олександрівна – адміністратор відділу ЦНАП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спеціаліст ІІ категорії фінансового відділу;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території).</w:t>
      </w:r>
    </w:p>
    <w:p w:rsidR="00CC3716" w:rsidRPr="00CC3716" w:rsidRDefault="00CC3716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Оновлений склад комісії набирає чинності з моменту прийняття рішення.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CB60D3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 w:rsid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адміністративної комісії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  <w:bookmarkStart w:id="0" w:name="_GoBack"/>
      <w:bookmarkEnd w:id="0"/>
    </w:p>
    <w:p w:rsidR="00030CFF" w:rsidRPr="00CB60D3" w:rsidRDefault="00030CFF" w:rsidP="006968E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jc w:val="both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935315" w:rsidRDefault="00935315" w:rsidP="00935315">
      <w:pPr>
        <w:pStyle w:val="a3"/>
        <w:keepNext/>
        <w:spacing w:after="0" w:line="240" w:lineRule="auto"/>
        <w:ind w:firstLine="6651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935315">
        <w:rPr>
          <w:rFonts w:ascii="Times New Roman" w:eastAsia="SimSun" w:hAnsi="Times New Roman"/>
          <w:b/>
          <w:sz w:val="24"/>
          <w:szCs w:val="24"/>
          <w:lang w:val="uk-UA" w:eastAsia="ru-RU"/>
        </w:rPr>
        <w:lastRenderedPageBreak/>
        <w:t>Додаток</w:t>
      </w:r>
    </w:p>
    <w:p w:rsidR="00935315" w:rsidRDefault="00935315" w:rsidP="00935315">
      <w:pPr>
        <w:pStyle w:val="a3"/>
        <w:keepNext/>
        <w:spacing w:after="0" w:line="240" w:lineRule="auto"/>
        <w:ind w:firstLine="6651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935315" w:rsidRDefault="00935315" w:rsidP="00935315">
      <w:pPr>
        <w:pStyle w:val="a3"/>
        <w:keepNext/>
        <w:spacing w:after="0" w:line="240" w:lineRule="auto"/>
        <w:ind w:hanging="720"/>
        <w:jc w:val="center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Склад комісій:</w:t>
      </w:r>
    </w:p>
    <w:p w:rsidR="00935315" w:rsidRDefault="00935315" w:rsidP="00935315">
      <w:pPr>
        <w:pStyle w:val="a3"/>
        <w:keepNext/>
        <w:spacing w:after="0" w:line="240" w:lineRule="auto"/>
        <w:ind w:firstLine="6651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935315" w:rsidRPr="00935315" w:rsidRDefault="00935315" w:rsidP="00935315">
      <w:pPr>
        <w:pStyle w:val="a3"/>
        <w:keepNext/>
        <w:spacing w:after="0" w:line="240" w:lineRule="auto"/>
        <w:ind w:firstLine="6651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13308D" w:rsidRPr="0013308D" w:rsidRDefault="0013308D" w:rsidP="00935315">
      <w:pPr>
        <w:pStyle w:val="a3"/>
        <w:keepNext/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3308D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Pr="0013308D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13308D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13308D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13308D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 складі: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Заступник: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пеціаліст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 питань цивільного захисту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Юрик Ігор Юрійович – </w:t>
      </w:r>
      <w:proofErr w:type="spellStart"/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>в.о</w:t>
      </w:r>
      <w:proofErr w:type="spellEnd"/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. директора </w:t>
      </w:r>
      <w:proofErr w:type="spellStart"/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шахти;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В.В. – начальник відділу будівництва, земельних ресурсів, архітектури та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арчук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КНП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директор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КНП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</w:t>
      </w:r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молінський</w:t>
      </w:r>
      <w:proofErr w:type="spellEnd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допомоги" </w:t>
      </w:r>
      <w:proofErr w:type="spellStart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ради.</w:t>
      </w:r>
    </w:p>
    <w:p w:rsidR="0013308D" w:rsidRPr="00030CFF" w:rsidRDefault="0013308D" w:rsidP="0013308D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Добробут»</w:t>
      </w:r>
    </w:p>
    <w:p w:rsidR="0013308D" w:rsidRPr="00030CFF" w:rsidRDefault="0013308D" w:rsidP="0013308D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 </w:t>
      </w:r>
    </w:p>
    <w:p w:rsidR="0013308D" w:rsidRPr="00030CFF" w:rsidRDefault="0013308D" w:rsidP="0013308D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13308D" w:rsidRPr="00030CFF" w:rsidRDefault="0013308D" w:rsidP="0013308D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Довгий Василь Миколайович – директор ТОВ «ГУДЕКС ЕКОСЕРВІС»</w:t>
      </w:r>
    </w:p>
    <w:p w:rsidR="0013308D" w:rsidRPr="00030CFF" w:rsidRDefault="0013308D" w:rsidP="0013308D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Майстренко Олександра Павлівна – начальник відділу освіти, культури, молоді та спорту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13308D" w:rsidRPr="00CB60D3" w:rsidRDefault="0013308D" w:rsidP="0013308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комісії при виконавчому комітеті </w:t>
      </w:r>
      <w:proofErr w:type="spellStart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13308D" w:rsidRDefault="0013308D" w:rsidP="0013308D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13308D" w:rsidRPr="00030CFF" w:rsidRDefault="0013308D" w:rsidP="0013308D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ЖИТЛОВА КОМІСІЯ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</w:p>
    <w:p w:rsidR="0013308D" w:rsidRPr="00E66BFA" w:rsidRDefault="0013308D" w:rsidP="0013308D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рад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proofErr w:type="gramEnd"/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13308D" w:rsidRPr="00411348" w:rsidRDefault="0013308D" w:rsidP="0013308D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спеціаліст ІІ категорії фінансового відділу </w:t>
      </w: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13308D" w:rsidRPr="00E66BFA" w:rsidRDefault="0013308D" w:rsidP="0013308D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13308D" w:rsidRPr="00030CFF" w:rsidRDefault="0013308D" w:rsidP="0013308D">
      <w:pPr>
        <w:keepNext/>
        <w:spacing w:after="0" w:line="240" w:lineRule="auto"/>
        <w:jc w:val="both"/>
        <w:outlineLvl w:val="1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Штирбу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Михайлович – начальник абонентського бюро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ВКГ «Дніпро - Кіровоград»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Бурда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Ауріка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Григорівна </w:t>
      </w:r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– начальник відділу ЦНАП </w:t>
      </w: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ради. 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13308D" w:rsidRPr="006968E3" w:rsidRDefault="0013308D" w:rsidP="0013308D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lastRenderedPageBreak/>
        <w:t xml:space="preserve">Утворити 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Опікунську раду</w:t>
      </w: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13308D" w:rsidRPr="004A5157" w:rsidRDefault="0013308D" w:rsidP="0013308D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13308D" w:rsidRDefault="0013308D" w:rsidP="0013308D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 у складі:</w:t>
      </w:r>
    </w:p>
    <w:p w:rsidR="0013308D" w:rsidRDefault="0013308D" w:rsidP="0013308D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13308D" w:rsidRPr="00030CFF" w:rsidRDefault="0013308D" w:rsidP="0013308D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6968E3">
        <w:rPr>
          <w:rFonts w:ascii="Times New Roman" w:eastAsia="SimSun" w:hAnsi="Times New Roman"/>
          <w:bCs/>
          <w:color w:val="000000"/>
          <w:sz w:val="24"/>
          <w:szCs w:val="24"/>
          <w:u w:val="single"/>
          <w:lang w:val="uk-UA" w:eastAsia="ru-RU"/>
        </w:rPr>
        <w:t>КОЧУБЕЙ Інна Олександрівна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– 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13308D" w:rsidRPr="006968E3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 Ольга Михайлівна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Скрипник Світлана Володимирівна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13308D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13308D" w:rsidRPr="00030CFF" w:rsidRDefault="0013308D" w:rsidP="0013308D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КОМІСІЯ З ПИТАНЬ ВИЗНАЧЕННЯ СТАНУ ЗЕЛЕНИХ НАСАДЖЕНЬ ТА ЇХ ВІДНОВНОЇ ВАРТОСТІ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–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В.Г. 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завідувач господарством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Довгий В.М. – директор ТОВ «ГУДЕКС ЕКОСЕРВІС»;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Якубенко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Л.В. - заступник н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відділу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будівництва, земельних ресурсів, архітектури та 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, архітектор;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ться підпорядкованої території);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Депутат селищної ради;</w:t>
      </w:r>
    </w:p>
    <w:p w:rsidR="0013308D" w:rsidRPr="00030CFF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Державний інспектор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Держекоінспекції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у Кіровоградській області.</w:t>
      </w:r>
    </w:p>
    <w:p w:rsidR="0013308D" w:rsidRDefault="0013308D" w:rsidP="0013308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набирає чинності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EA70AC" w:rsidRPr="0013308D" w:rsidRDefault="00EA70AC">
      <w:pPr>
        <w:rPr>
          <w:lang w:val="uk-UA"/>
        </w:rPr>
      </w:pPr>
    </w:p>
    <w:sectPr w:rsidR="00EA70AC" w:rsidRPr="0013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136"/>
    <w:multiLevelType w:val="hybridMultilevel"/>
    <w:tmpl w:val="AD6E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3">
    <w:nsid w:val="29F96D06"/>
    <w:multiLevelType w:val="hybridMultilevel"/>
    <w:tmpl w:val="2DA8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13308D"/>
    <w:rsid w:val="001F2023"/>
    <w:rsid w:val="0022344A"/>
    <w:rsid w:val="0031319C"/>
    <w:rsid w:val="003E1548"/>
    <w:rsid w:val="003F46CC"/>
    <w:rsid w:val="00411348"/>
    <w:rsid w:val="004F039E"/>
    <w:rsid w:val="005B4080"/>
    <w:rsid w:val="005F31A0"/>
    <w:rsid w:val="006968E3"/>
    <w:rsid w:val="008F71A0"/>
    <w:rsid w:val="00926F3B"/>
    <w:rsid w:val="00935315"/>
    <w:rsid w:val="00A2288D"/>
    <w:rsid w:val="00AF34B3"/>
    <w:rsid w:val="00BB760C"/>
    <w:rsid w:val="00BD53BD"/>
    <w:rsid w:val="00C567AA"/>
    <w:rsid w:val="00CB60D3"/>
    <w:rsid w:val="00CC3716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2024-07-04T07:01:00Z</cp:lastPrinted>
  <dcterms:created xsi:type="dcterms:W3CDTF">2024-07-04T07:01:00Z</dcterms:created>
  <dcterms:modified xsi:type="dcterms:W3CDTF">2024-07-08T06:19:00Z</dcterms:modified>
</cp:coreProperties>
</file>