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EF" w:rsidRDefault="00DD4CEF" w:rsidP="00DD4CEF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733C7B63" wp14:editId="72568012">
            <wp:extent cx="473075" cy="5778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EF" w:rsidRDefault="00DD4CEF" w:rsidP="00DD4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D4CEF" w:rsidRDefault="00DD4CEF" w:rsidP="00610F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D4CEF" w:rsidRDefault="00DD4CEF" w:rsidP="00DD4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610F8F" w:rsidRDefault="00610F8F" w:rsidP="00DD4CEF">
      <w:pPr>
        <w:jc w:val="center"/>
        <w:rPr>
          <w:b/>
          <w:sz w:val="24"/>
          <w:szCs w:val="24"/>
        </w:rPr>
      </w:pPr>
    </w:p>
    <w:p w:rsidR="00DD4CEF" w:rsidRDefault="00DD4CEF" w:rsidP="00DD4C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D4CEF" w:rsidRDefault="00DD4CEF" w:rsidP="00DD4CEF">
      <w:pPr>
        <w:jc w:val="center"/>
        <w:rPr>
          <w:sz w:val="24"/>
          <w:szCs w:val="24"/>
        </w:rPr>
      </w:pPr>
    </w:p>
    <w:p w:rsidR="00DD4CEF" w:rsidRDefault="00DD4CEF" w:rsidP="00DD4CEF">
      <w:pPr>
        <w:jc w:val="center"/>
        <w:rPr>
          <w:sz w:val="24"/>
          <w:szCs w:val="24"/>
        </w:rPr>
      </w:pPr>
    </w:p>
    <w:p w:rsidR="00DD4CEF" w:rsidRDefault="00DD4CEF" w:rsidP="00DD4CEF">
      <w:pPr>
        <w:jc w:val="center"/>
        <w:rPr>
          <w:sz w:val="24"/>
          <w:szCs w:val="24"/>
        </w:rPr>
      </w:pPr>
    </w:p>
    <w:p w:rsidR="00DD4CEF" w:rsidRDefault="00DD4CEF" w:rsidP="00DD4CEF">
      <w:pPr>
        <w:rPr>
          <w:sz w:val="24"/>
          <w:szCs w:val="24"/>
        </w:rPr>
      </w:pPr>
      <w:r>
        <w:rPr>
          <w:sz w:val="24"/>
          <w:szCs w:val="24"/>
        </w:rPr>
        <w:t>_________ 2024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__</w:t>
      </w:r>
    </w:p>
    <w:p w:rsidR="00DD4CEF" w:rsidRDefault="00DD4CEF" w:rsidP="00DD4CEF">
      <w:pPr>
        <w:tabs>
          <w:tab w:val="left" w:pos="3780"/>
        </w:tabs>
        <w:rPr>
          <w:b/>
          <w:sz w:val="24"/>
          <w:szCs w:val="24"/>
        </w:rPr>
      </w:pPr>
    </w:p>
    <w:p w:rsidR="00DD4CEF" w:rsidRDefault="00DD4CEF" w:rsidP="00DD4CEF">
      <w:pPr>
        <w:tabs>
          <w:tab w:val="left" w:pos="3780"/>
        </w:tabs>
        <w:rPr>
          <w:b/>
          <w:sz w:val="24"/>
          <w:szCs w:val="24"/>
        </w:rPr>
      </w:pPr>
    </w:p>
    <w:p w:rsidR="00DD4CEF" w:rsidRDefault="00DD4CEF" w:rsidP="00DD4CEF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надання дозволу на передачу </w:t>
      </w:r>
    </w:p>
    <w:p w:rsidR="00DD4CEF" w:rsidRDefault="00DD4CEF" w:rsidP="00DD4CEF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 оренду нерухомого майна</w:t>
      </w:r>
    </w:p>
    <w:p w:rsidR="00DD4CEF" w:rsidRDefault="00DD4CEF" w:rsidP="00DD4CEF">
      <w:pPr>
        <w:tabs>
          <w:tab w:val="left" w:pos="3780"/>
        </w:tabs>
        <w:rPr>
          <w:b/>
          <w:sz w:val="24"/>
          <w:szCs w:val="24"/>
        </w:rPr>
      </w:pPr>
    </w:p>
    <w:p w:rsidR="00DD4CEF" w:rsidRDefault="00DD4CEF" w:rsidP="00DD4CEF">
      <w:pPr>
        <w:rPr>
          <w:sz w:val="24"/>
          <w:szCs w:val="24"/>
        </w:rPr>
      </w:pPr>
    </w:p>
    <w:p w:rsidR="00DD4CEF" w:rsidRDefault="00DD4CEF" w:rsidP="00DD4C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Закону України «Про місцеве самоврядування в Україні», Закону України «Про оренду державного та комунального майна» № 157-ІХ від 03.10.2019 року , постанови КМУ «Деякі питання оренди державного та комунального майна від 03.06.2020 року № 483, </w:t>
      </w:r>
    </w:p>
    <w:p w:rsidR="00DD4CEF" w:rsidRDefault="00DD4CEF" w:rsidP="00DD4CEF">
      <w:pPr>
        <w:ind w:firstLine="567"/>
        <w:jc w:val="both"/>
        <w:rPr>
          <w:sz w:val="24"/>
          <w:szCs w:val="24"/>
        </w:rPr>
      </w:pPr>
    </w:p>
    <w:p w:rsidR="00DD4CEF" w:rsidRDefault="00DD4CEF" w:rsidP="00DD4CE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DD4CEF" w:rsidRDefault="00DD4CEF" w:rsidP="00DD4CEF">
      <w:pPr>
        <w:rPr>
          <w:sz w:val="24"/>
          <w:szCs w:val="24"/>
        </w:rPr>
      </w:pPr>
    </w:p>
    <w:p w:rsidR="00610F8F" w:rsidRDefault="00DD4CEF" w:rsidP="00610F8F">
      <w:pPr>
        <w:pStyle w:val="a3"/>
        <w:numPr>
          <w:ilvl w:val="0"/>
          <w:numId w:val="2"/>
        </w:numPr>
        <w:tabs>
          <w:tab w:val="left" w:pos="-1701"/>
          <w:tab w:val="left" w:pos="993"/>
        </w:tabs>
        <w:ind w:left="0" w:firstLine="567"/>
        <w:jc w:val="both"/>
        <w:rPr>
          <w:sz w:val="24"/>
          <w:szCs w:val="24"/>
        </w:rPr>
      </w:pPr>
      <w:r w:rsidRPr="006923A4">
        <w:rPr>
          <w:sz w:val="24"/>
          <w:szCs w:val="24"/>
        </w:rPr>
        <w:t xml:space="preserve">Надати дозвіл на передачу в оренду </w:t>
      </w:r>
      <w:r w:rsidR="000D2EB0">
        <w:rPr>
          <w:sz w:val="24"/>
          <w:szCs w:val="24"/>
        </w:rPr>
        <w:t>відділу соціального захисту, соціального забезпечення та охорони здоров’я</w:t>
      </w:r>
      <w:bookmarkStart w:id="0" w:name="_GoBack"/>
      <w:bookmarkEnd w:id="0"/>
      <w:r w:rsidR="000D2EB0">
        <w:rPr>
          <w:sz w:val="24"/>
          <w:szCs w:val="24"/>
        </w:rPr>
        <w:t xml:space="preserve"> </w:t>
      </w:r>
      <w:proofErr w:type="spellStart"/>
      <w:r w:rsidR="000D2EB0">
        <w:rPr>
          <w:sz w:val="24"/>
          <w:szCs w:val="24"/>
        </w:rPr>
        <w:t>Смолінської</w:t>
      </w:r>
      <w:proofErr w:type="spellEnd"/>
      <w:r w:rsidR="000D2EB0">
        <w:rPr>
          <w:sz w:val="24"/>
          <w:szCs w:val="24"/>
        </w:rPr>
        <w:t xml:space="preserve"> селищної ради </w:t>
      </w:r>
      <w:r w:rsidRPr="006923A4">
        <w:rPr>
          <w:sz w:val="24"/>
          <w:szCs w:val="24"/>
        </w:rPr>
        <w:t xml:space="preserve">частину та включення частини нежитлового приміщення будівлі </w:t>
      </w:r>
      <w:r>
        <w:rPr>
          <w:sz w:val="24"/>
          <w:szCs w:val="24"/>
        </w:rPr>
        <w:t xml:space="preserve">КНП «Смолінський центр первинної медико-санітарної допомоги» </w:t>
      </w:r>
      <w:r w:rsidRPr="00C14EAC">
        <w:rPr>
          <w:sz w:val="24"/>
          <w:szCs w:val="24"/>
        </w:rPr>
        <w:t xml:space="preserve">Смолінської селищної ради площею </w:t>
      </w:r>
      <w:r w:rsidR="009852FD">
        <w:rPr>
          <w:sz w:val="24"/>
          <w:szCs w:val="24"/>
        </w:rPr>
        <w:t xml:space="preserve">723,40 </w:t>
      </w:r>
      <w:proofErr w:type="spellStart"/>
      <w:r w:rsidR="009852FD">
        <w:rPr>
          <w:sz w:val="24"/>
          <w:szCs w:val="24"/>
        </w:rPr>
        <w:t>кв.м</w:t>
      </w:r>
      <w:proofErr w:type="spellEnd"/>
      <w:r w:rsidR="009852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адресою: с. Хмельове, вул. Дмитра Котляренка, 14, Новоукраїнського району Кіровоградської області </w:t>
      </w:r>
      <w:r w:rsidRPr="00C14EAC">
        <w:rPr>
          <w:sz w:val="24"/>
          <w:szCs w:val="24"/>
        </w:rPr>
        <w:t xml:space="preserve">до Переліку другого типу, як такого, що може бути передане в оренду без проведення аукціону, для </w:t>
      </w:r>
      <w:r>
        <w:rPr>
          <w:sz w:val="24"/>
          <w:szCs w:val="24"/>
        </w:rPr>
        <w:t>проведення поточного ремонту місця компактного проживання внутрішньо переміщених осіб.</w:t>
      </w:r>
    </w:p>
    <w:p w:rsidR="00610F8F" w:rsidRDefault="00DD4CEF" w:rsidP="00610F8F">
      <w:pPr>
        <w:pStyle w:val="a3"/>
        <w:numPr>
          <w:ilvl w:val="0"/>
          <w:numId w:val="2"/>
        </w:numPr>
        <w:tabs>
          <w:tab w:val="left" w:pos="-1701"/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610F8F">
        <w:rPr>
          <w:sz w:val="24"/>
          <w:szCs w:val="24"/>
        </w:rPr>
        <w:t xml:space="preserve">Копію цього рішення надати відділу соціального захисту, соціального забезпечення та охорони здоров’я </w:t>
      </w:r>
      <w:proofErr w:type="spellStart"/>
      <w:r w:rsidRPr="00610F8F">
        <w:rPr>
          <w:sz w:val="24"/>
          <w:szCs w:val="24"/>
        </w:rPr>
        <w:t>Смолінської</w:t>
      </w:r>
      <w:proofErr w:type="spellEnd"/>
      <w:r w:rsidRPr="00610F8F">
        <w:rPr>
          <w:sz w:val="24"/>
          <w:szCs w:val="24"/>
        </w:rPr>
        <w:t xml:space="preserve"> селищної ради.</w:t>
      </w:r>
    </w:p>
    <w:p w:rsidR="00610F8F" w:rsidRPr="00610F8F" w:rsidRDefault="00610F8F" w:rsidP="00610F8F">
      <w:pPr>
        <w:pStyle w:val="a3"/>
        <w:numPr>
          <w:ilvl w:val="0"/>
          <w:numId w:val="2"/>
        </w:numPr>
        <w:tabs>
          <w:tab w:val="left" w:pos="-1701"/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610F8F">
        <w:rPr>
          <w:sz w:val="24"/>
          <w:szCs w:val="24"/>
        </w:rPr>
        <w:t>Контроль за виконанням цього рішення покласти на комісію 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DD4CEF" w:rsidRDefault="00DD4CEF" w:rsidP="00DD4CEF">
      <w:pPr>
        <w:tabs>
          <w:tab w:val="left" w:pos="851"/>
        </w:tabs>
        <w:jc w:val="both"/>
        <w:rPr>
          <w:sz w:val="24"/>
          <w:szCs w:val="24"/>
        </w:rPr>
      </w:pPr>
    </w:p>
    <w:p w:rsidR="00DD4CEF" w:rsidRDefault="00DD4CEF" w:rsidP="00DD4CEF">
      <w:pPr>
        <w:tabs>
          <w:tab w:val="left" w:pos="851"/>
        </w:tabs>
        <w:jc w:val="both"/>
        <w:rPr>
          <w:sz w:val="24"/>
          <w:szCs w:val="24"/>
        </w:rPr>
      </w:pPr>
    </w:p>
    <w:p w:rsidR="00DD4CEF" w:rsidRDefault="00DD4CEF" w:rsidP="00DD4CEF">
      <w:pPr>
        <w:tabs>
          <w:tab w:val="left" w:pos="851"/>
        </w:tabs>
        <w:jc w:val="both"/>
        <w:rPr>
          <w:sz w:val="24"/>
          <w:szCs w:val="24"/>
        </w:rPr>
      </w:pPr>
    </w:p>
    <w:p w:rsidR="00DD4CEF" w:rsidRDefault="00DD4CEF" w:rsidP="00DD4CEF">
      <w:pPr>
        <w:tabs>
          <w:tab w:val="left" w:pos="851"/>
        </w:tabs>
        <w:jc w:val="both"/>
        <w:rPr>
          <w:sz w:val="24"/>
          <w:szCs w:val="24"/>
        </w:rPr>
      </w:pPr>
    </w:p>
    <w:p w:rsidR="00DD4CEF" w:rsidRDefault="00DD4CEF" w:rsidP="00DD4C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DD4CEF" w:rsidRDefault="00DD4CEF" w:rsidP="00DD4CEF">
      <w:pPr>
        <w:jc w:val="both"/>
        <w:rPr>
          <w:b/>
          <w:sz w:val="24"/>
          <w:szCs w:val="24"/>
        </w:rPr>
      </w:pPr>
    </w:p>
    <w:p w:rsidR="00E02667" w:rsidRDefault="00E02667"/>
    <w:sectPr w:rsidR="00E0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F4A2C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C812E4D"/>
    <w:multiLevelType w:val="multilevel"/>
    <w:tmpl w:val="77FC94E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9C"/>
    <w:rsid w:val="000D2EB0"/>
    <w:rsid w:val="0029549C"/>
    <w:rsid w:val="00610F8F"/>
    <w:rsid w:val="009852FD"/>
    <w:rsid w:val="00DD4CEF"/>
    <w:rsid w:val="00E0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C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CE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C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CE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2024-09-03T11:28:00Z</dcterms:created>
  <dcterms:modified xsi:type="dcterms:W3CDTF">2024-09-04T11:34:00Z</dcterms:modified>
</cp:coreProperties>
</file>