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635BBBE" w:rsidR="003A2ADB" w:rsidRDefault="000055E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FD04A40" w14:textId="77777777" w:rsidR="008D30D8" w:rsidRPr="008D30D8" w:rsidRDefault="008D30D8" w:rsidP="008D30D8">
      <w:pPr>
        <w:tabs>
          <w:tab w:val="left" w:pos="426"/>
        </w:tabs>
        <w:suppressAutoHyphens/>
        <w:spacing w:after="200" w:line="276" w:lineRule="auto"/>
        <w:ind w:left="720"/>
        <w:contextualSpacing/>
        <w:jc w:val="center"/>
        <w:rPr>
          <w:b/>
          <w:sz w:val="24"/>
          <w:szCs w:val="24"/>
          <w:lang w:eastAsia="zh-CN"/>
        </w:rPr>
      </w:pPr>
      <w:r w:rsidRPr="008D30D8">
        <w:rPr>
          <w:b/>
          <w:sz w:val="24"/>
          <w:szCs w:val="24"/>
        </w:rPr>
        <w:t xml:space="preserve">Про </w:t>
      </w:r>
      <w:r w:rsidRPr="008D30D8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8D30D8">
        <w:rPr>
          <w:b/>
          <w:sz w:val="24"/>
          <w:szCs w:val="24"/>
        </w:rPr>
        <w:t xml:space="preserve"> від 28 серпня 2024 року №828-р «Про внесення змін до розпорядження начальника обласної військової адміністрації від 28 лютого 2023 року №203-р»</w:t>
      </w:r>
    </w:p>
    <w:p w14:paraId="076D66BB" w14:textId="77777777" w:rsidR="000D5675" w:rsidRPr="000D5675" w:rsidRDefault="000D567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9BB918F" w14:textId="34AA071E" w:rsidR="005D60F6" w:rsidRPr="008D30D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D30D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D30D8">
        <w:rPr>
          <w:sz w:val="24"/>
          <w:szCs w:val="24"/>
        </w:rPr>
        <w:t xml:space="preserve">на </w:t>
      </w:r>
      <w:r w:rsidR="008D30D8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8D30D8">
        <w:rPr>
          <w:sz w:val="24"/>
          <w:szCs w:val="24"/>
        </w:rPr>
        <w:t>Смолінської</w:t>
      </w:r>
      <w:proofErr w:type="spellEnd"/>
      <w:r w:rsidR="008D30D8">
        <w:rPr>
          <w:sz w:val="24"/>
          <w:szCs w:val="24"/>
        </w:rPr>
        <w:t xml:space="preserve"> селищної ради Валентину ГЕТМАНЕЦЬ.</w:t>
      </w:r>
    </w:p>
    <w:p w14:paraId="5778C68A" w14:textId="77777777" w:rsidR="000D5675" w:rsidRDefault="000D567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EC10128" w14:textId="77777777" w:rsidR="00171527" w:rsidRDefault="0017152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9DFE515" w14:textId="77777777" w:rsidR="008D30D8" w:rsidRDefault="008D30D8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5D60F6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8D30D8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36</cp:revision>
  <cp:lastPrinted>2024-08-08T13:39:00Z</cp:lastPrinted>
  <dcterms:created xsi:type="dcterms:W3CDTF">2023-11-02T07:38:00Z</dcterms:created>
  <dcterms:modified xsi:type="dcterms:W3CDTF">2024-09-04T11:25:00Z</dcterms:modified>
</cp:coreProperties>
</file>