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F042D8" w:rsidR="003A2ADB" w:rsidRDefault="007003DE" w:rsidP="00E976E5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5B6B79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0055E5"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BB7D2C">
        <w:rPr>
          <w:sz w:val="24"/>
          <w:szCs w:val="24"/>
        </w:rPr>
        <w:t>273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936D1A2" w14:textId="4AD85236" w:rsidR="007003DE" w:rsidRPr="007003DE" w:rsidRDefault="007003DE" w:rsidP="007003DE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7003DE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04 вересня 2024 року №845-р «Про організацію роботи з підготовки змін до Стратегії розвитку Кіровоградської області на 2021-2027 роки та </w:t>
      </w:r>
      <w:proofErr w:type="spellStart"/>
      <w:r w:rsidRPr="007003DE">
        <w:rPr>
          <w:rFonts w:cs="Mangal"/>
          <w:b/>
          <w:bCs/>
          <w:kern w:val="1"/>
          <w:sz w:val="24"/>
          <w:szCs w:val="24"/>
          <w:lang w:eastAsia="zh-CN" w:bidi="hi-IN"/>
        </w:rPr>
        <w:t>проєкту</w:t>
      </w:r>
      <w:proofErr w:type="spellEnd"/>
      <w:r w:rsidRPr="007003DE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Плану заходів на 2024-2027 роки із реалізації Стратегії розвитку Кіровоградської області на 2021-2027 роки»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602E7D5E" w14:textId="5CD04625" w:rsidR="007003DE" w:rsidRPr="007003DE" w:rsidRDefault="00A25689" w:rsidP="007003DE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DD10FDB" w14:textId="49C75AB2" w:rsidR="007003DE" w:rsidRDefault="007003DE" w:rsidP="00C01DF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Відділам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підготувати пропозиції щодо доповнень і змін до розділу «І</w:t>
      </w:r>
      <w:r>
        <w:rPr>
          <w:sz w:val="24"/>
          <w:szCs w:val="24"/>
          <w:lang w:val="en-US"/>
        </w:rPr>
        <w:t>V</w:t>
      </w:r>
      <w:r w:rsidRPr="007003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Стратегічні цілі розвитку регіону, оперативні цілі та завдання Стратегії», з урахуванням стратегічних, оперативних цілей, пріоритетних напрямків і завдань, визначених у додатку 1 до Державної стратегії регіонального розвитку на 2021-2027 роки (у редакції постанови Кабінету Міністрів України від 13 серпня 2024 року №940), які потребують включення до актуалізованого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Стратегії-2027, </w:t>
      </w:r>
      <w:r w:rsidR="00F31528">
        <w:rPr>
          <w:sz w:val="24"/>
          <w:szCs w:val="24"/>
        </w:rPr>
        <w:t xml:space="preserve">у термін </w:t>
      </w:r>
      <w:r w:rsidR="00F31528" w:rsidRPr="00BB7D2C">
        <w:rPr>
          <w:b/>
          <w:sz w:val="24"/>
          <w:szCs w:val="24"/>
        </w:rPr>
        <w:t>до 22 вересня 2024 року</w:t>
      </w:r>
      <w:r w:rsidR="00F3152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а також пропозиції до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Плану заходів на 2024-2027 роки із реалізації Стратегії-2027 у термін </w:t>
      </w:r>
      <w:r w:rsidRPr="00BB7D2C">
        <w:rPr>
          <w:b/>
          <w:sz w:val="24"/>
          <w:szCs w:val="24"/>
        </w:rPr>
        <w:t>до 20 жовтня 2024 року</w:t>
      </w:r>
      <w:r w:rsidR="00F31528">
        <w:rPr>
          <w:sz w:val="24"/>
          <w:szCs w:val="24"/>
        </w:rPr>
        <w:t>,</w:t>
      </w:r>
      <w:r>
        <w:rPr>
          <w:sz w:val="24"/>
          <w:szCs w:val="24"/>
        </w:rPr>
        <w:t xml:space="preserve"> та надати керуючому справами виконавчого комітету для узагальнення.</w:t>
      </w:r>
    </w:p>
    <w:p w14:paraId="7A0D7422" w14:textId="3F468C64" w:rsidR="00C01DF4" w:rsidRPr="00C01DF4" w:rsidRDefault="00C01DF4" w:rsidP="00C01DF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01DF4">
        <w:rPr>
          <w:sz w:val="24"/>
          <w:szCs w:val="24"/>
        </w:rPr>
        <w:t xml:space="preserve">Контроль за виконанням цього рішення покласти на </w:t>
      </w:r>
      <w:r w:rsidR="007003DE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7003DE">
        <w:rPr>
          <w:sz w:val="24"/>
          <w:szCs w:val="24"/>
        </w:rPr>
        <w:t>Смолінської</w:t>
      </w:r>
      <w:proofErr w:type="spellEnd"/>
      <w:r w:rsidR="007003DE">
        <w:rPr>
          <w:sz w:val="24"/>
          <w:szCs w:val="24"/>
        </w:rPr>
        <w:t xml:space="preserve"> селищної ради Валентину ГЕТМАНЕЦЬ.</w:t>
      </w: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9D7966" w14:textId="77777777" w:rsidR="008D0655" w:rsidRDefault="008D06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94FDD6" w14:textId="77777777" w:rsidR="00C01DF4" w:rsidRDefault="00C01DF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DAE2F9" w14:textId="77777777" w:rsidR="00C01DF4" w:rsidRDefault="00C01DF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B6B79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7003DE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8D0655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B7D2C"/>
    <w:rsid w:val="00BE51C2"/>
    <w:rsid w:val="00BF2C77"/>
    <w:rsid w:val="00C01DF4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31528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43</cp:revision>
  <cp:lastPrinted>2024-08-08T13:39:00Z</cp:lastPrinted>
  <dcterms:created xsi:type="dcterms:W3CDTF">2023-11-02T07:38:00Z</dcterms:created>
  <dcterms:modified xsi:type="dcterms:W3CDTF">2024-09-10T11:15:00Z</dcterms:modified>
</cp:coreProperties>
</file>