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A7E634F" w14:textId="55DCD2B1" w:rsidR="00F33463" w:rsidRPr="00F33463" w:rsidRDefault="00F33463" w:rsidP="00F33463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F33463">
        <w:rPr>
          <w:b/>
          <w:sz w:val="24"/>
          <w:szCs w:val="24"/>
        </w:rPr>
        <w:t xml:space="preserve">Про </w:t>
      </w:r>
      <w:r w:rsidRPr="00F33463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F33463">
        <w:rPr>
          <w:b/>
          <w:sz w:val="24"/>
          <w:szCs w:val="24"/>
        </w:rPr>
        <w:t xml:space="preserve"> від 07 жовтня 2024 року №1024-р «Про план заходів з облаштування об’єктів захисних споруд цивільного захисту у галузі освіти до 2027 року</w:t>
      </w:r>
      <w:r w:rsidRPr="00F33463">
        <w:rPr>
          <w:b/>
          <w:sz w:val="24"/>
          <w:szCs w:val="24"/>
        </w:rPr>
        <w:t>»</w:t>
      </w:r>
    </w:p>
    <w:p w14:paraId="24E4B6C9" w14:textId="77777777" w:rsidR="009D011D" w:rsidRPr="000D5675" w:rsidRDefault="009D011D" w:rsidP="00F33463">
      <w:pPr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42264ADA" w14:textId="6F750E9F" w:rsidR="00F33463" w:rsidRDefault="00F33463" w:rsidP="003A2AD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освіти, культури, молоді та спорту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плану заходів та </w:t>
      </w:r>
      <w:bookmarkStart w:id="0" w:name="_GoBack"/>
      <w:bookmarkEnd w:id="0"/>
      <w:r>
        <w:rPr>
          <w:sz w:val="24"/>
          <w:szCs w:val="24"/>
        </w:rPr>
        <w:t>п.п.2 пункту 1цього розпорядження.</w:t>
      </w:r>
    </w:p>
    <w:p w14:paraId="7249976B" w14:textId="635DEEE5" w:rsidR="007A5A26" w:rsidRPr="00F33463" w:rsidRDefault="0034768D" w:rsidP="003A2AD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33463">
        <w:rPr>
          <w:sz w:val="24"/>
          <w:szCs w:val="24"/>
        </w:rPr>
        <w:t xml:space="preserve">Контроль за виконанням цього рішення покласти на </w:t>
      </w:r>
      <w:proofErr w:type="spellStart"/>
      <w:r w:rsidR="00F33463">
        <w:rPr>
          <w:sz w:val="24"/>
          <w:szCs w:val="24"/>
        </w:rPr>
        <w:t>в.о.начальника</w:t>
      </w:r>
      <w:proofErr w:type="spellEnd"/>
      <w:r w:rsidR="00F33463">
        <w:rPr>
          <w:sz w:val="24"/>
          <w:szCs w:val="24"/>
        </w:rPr>
        <w:t xml:space="preserve"> відділу освіти, культури, молоді та спорту </w:t>
      </w:r>
      <w:proofErr w:type="spellStart"/>
      <w:r w:rsidR="00F33463">
        <w:rPr>
          <w:sz w:val="24"/>
          <w:szCs w:val="24"/>
        </w:rPr>
        <w:t>Смолінської</w:t>
      </w:r>
      <w:proofErr w:type="spellEnd"/>
      <w:r w:rsidR="00F33463">
        <w:rPr>
          <w:sz w:val="24"/>
          <w:szCs w:val="24"/>
        </w:rPr>
        <w:t xml:space="preserve"> селищної ради Анну ШЕВЧЕНКО.</w:t>
      </w:r>
    </w:p>
    <w:p w14:paraId="1D238200" w14:textId="77777777" w:rsidR="009D011D" w:rsidRDefault="009D011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4F16012" w14:textId="77777777" w:rsidR="00A632CE" w:rsidRDefault="00A632C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5A2BE8E" w14:textId="77777777" w:rsidR="00F33463" w:rsidRDefault="00F3346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A26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3138"/>
    <w:rsid w:val="009671F1"/>
    <w:rsid w:val="009D011D"/>
    <w:rsid w:val="00A25689"/>
    <w:rsid w:val="00A56752"/>
    <w:rsid w:val="00A632CE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C445A"/>
    <w:rsid w:val="00ED19D6"/>
    <w:rsid w:val="00EE6BBD"/>
    <w:rsid w:val="00F33463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51</cp:revision>
  <cp:lastPrinted>2024-08-08T13:39:00Z</cp:lastPrinted>
  <dcterms:created xsi:type="dcterms:W3CDTF">2023-11-02T07:38:00Z</dcterms:created>
  <dcterms:modified xsi:type="dcterms:W3CDTF">2024-10-09T07:59:00Z</dcterms:modified>
</cp:coreProperties>
</file>