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C01" w:rsidRDefault="00FE4C01" w:rsidP="00FE4C01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76251ED7" wp14:editId="091D1984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C01" w:rsidRDefault="00FE4C01" w:rsidP="00FE4C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FE4C01" w:rsidRDefault="00FE4C01" w:rsidP="00FE4C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FE4C01" w:rsidRDefault="00FE4C01" w:rsidP="00FE4C01">
      <w:pPr>
        <w:jc w:val="center"/>
        <w:rPr>
          <w:b/>
          <w:sz w:val="24"/>
          <w:szCs w:val="24"/>
        </w:rPr>
      </w:pPr>
    </w:p>
    <w:p w:rsidR="00FE4C01" w:rsidRDefault="00FE4C01" w:rsidP="00FE4C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FE4C01" w:rsidRDefault="00FE4C01" w:rsidP="00FE4C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FE4C01" w:rsidRDefault="00FE4C01" w:rsidP="00FE4C01">
      <w:pPr>
        <w:jc w:val="center"/>
        <w:rPr>
          <w:sz w:val="24"/>
          <w:szCs w:val="24"/>
        </w:rPr>
      </w:pPr>
    </w:p>
    <w:p w:rsidR="00FE4C01" w:rsidRDefault="00FE4C01" w:rsidP="00FE4C01">
      <w:pPr>
        <w:jc w:val="center"/>
        <w:rPr>
          <w:sz w:val="24"/>
          <w:szCs w:val="24"/>
        </w:rPr>
      </w:pPr>
    </w:p>
    <w:p w:rsidR="00FE4C01" w:rsidRDefault="00FE4C01" w:rsidP="00FE4C01">
      <w:pPr>
        <w:jc w:val="center"/>
        <w:rPr>
          <w:sz w:val="24"/>
          <w:szCs w:val="24"/>
        </w:rPr>
      </w:pPr>
    </w:p>
    <w:p w:rsidR="00FE4C01" w:rsidRDefault="004E2739" w:rsidP="00FE4C01">
      <w:pPr>
        <w:rPr>
          <w:sz w:val="24"/>
          <w:szCs w:val="24"/>
        </w:rPr>
      </w:pPr>
      <w:r>
        <w:rPr>
          <w:sz w:val="24"/>
          <w:szCs w:val="24"/>
        </w:rPr>
        <w:t xml:space="preserve">28 </w:t>
      </w:r>
      <w:r w:rsidR="008F5D59">
        <w:rPr>
          <w:sz w:val="24"/>
          <w:szCs w:val="24"/>
        </w:rPr>
        <w:t>липня 2022</w:t>
      </w:r>
      <w:r w:rsidR="00FE4C01">
        <w:rPr>
          <w:sz w:val="24"/>
          <w:szCs w:val="24"/>
        </w:rPr>
        <w:t xml:space="preserve"> року</w:t>
      </w:r>
      <w:r w:rsidR="00FE4C01">
        <w:rPr>
          <w:sz w:val="24"/>
          <w:szCs w:val="24"/>
        </w:rPr>
        <w:tab/>
      </w:r>
      <w:r w:rsidR="00FE4C01">
        <w:rPr>
          <w:sz w:val="24"/>
          <w:szCs w:val="24"/>
        </w:rPr>
        <w:tab/>
      </w:r>
      <w:r w:rsidR="00FE4C01">
        <w:rPr>
          <w:sz w:val="24"/>
          <w:szCs w:val="24"/>
        </w:rPr>
        <w:tab/>
      </w:r>
      <w:r w:rsidR="00FE4C01">
        <w:rPr>
          <w:sz w:val="24"/>
          <w:szCs w:val="24"/>
        </w:rPr>
        <w:tab/>
      </w:r>
      <w:r w:rsidR="00FE4C01">
        <w:rPr>
          <w:sz w:val="24"/>
          <w:szCs w:val="24"/>
        </w:rPr>
        <w:tab/>
      </w:r>
      <w:r w:rsidR="00FE4C01">
        <w:rPr>
          <w:sz w:val="24"/>
          <w:szCs w:val="24"/>
        </w:rPr>
        <w:tab/>
      </w:r>
      <w:r w:rsidR="00FE4C01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128</w:t>
      </w:r>
    </w:p>
    <w:p w:rsidR="00FE4C01" w:rsidRDefault="00FE4C01" w:rsidP="00FE4C01">
      <w:pPr>
        <w:tabs>
          <w:tab w:val="left" w:pos="3780"/>
        </w:tabs>
        <w:rPr>
          <w:sz w:val="24"/>
          <w:szCs w:val="24"/>
        </w:rPr>
      </w:pPr>
    </w:p>
    <w:p w:rsidR="00F92594" w:rsidRPr="00FE4C01" w:rsidRDefault="00FE4C01" w:rsidP="00C1022D">
      <w:pPr>
        <w:widowControl w:val="0"/>
        <w:autoSpaceDE w:val="0"/>
        <w:autoSpaceDN w:val="0"/>
        <w:spacing w:before="89"/>
        <w:ind w:right="5830"/>
        <w:rPr>
          <w:b/>
          <w:sz w:val="24"/>
          <w:szCs w:val="24"/>
          <w:lang w:eastAsia="en-US"/>
        </w:rPr>
      </w:pPr>
      <w:r w:rsidRPr="00FE4C01">
        <w:rPr>
          <w:b/>
          <w:sz w:val="24"/>
          <w:szCs w:val="24"/>
          <w:lang w:eastAsia="en-US"/>
        </w:rPr>
        <w:t xml:space="preserve">Про </w:t>
      </w:r>
      <w:r w:rsidR="00C1022D">
        <w:rPr>
          <w:b/>
          <w:sz w:val="24"/>
          <w:szCs w:val="24"/>
          <w:lang w:eastAsia="en-US"/>
        </w:rPr>
        <w:t>присвоєння</w:t>
      </w:r>
      <w:r w:rsidR="00F92594">
        <w:rPr>
          <w:b/>
          <w:sz w:val="24"/>
          <w:szCs w:val="24"/>
          <w:lang w:eastAsia="en-US"/>
        </w:rPr>
        <w:t xml:space="preserve"> поштової адреси</w:t>
      </w:r>
      <w:r w:rsidR="00C1022D">
        <w:rPr>
          <w:b/>
          <w:sz w:val="24"/>
          <w:szCs w:val="24"/>
          <w:lang w:eastAsia="en-US"/>
        </w:rPr>
        <w:t xml:space="preserve"> об’єкту</w:t>
      </w:r>
      <w:r w:rsidR="00F92594">
        <w:rPr>
          <w:b/>
          <w:sz w:val="24"/>
          <w:szCs w:val="24"/>
          <w:lang w:eastAsia="en-US"/>
        </w:rPr>
        <w:t xml:space="preserve"> нерухомості</w:t>
      </w:r>
    </w:p>
    <w:p w:rsidR="00FE4C01" w:rsidRDefault="00FE4C01" w:rsidP="00FE4C01">
      <w:pPr>
        <w:ind w:firstLine="540"/>
        <w:jc w:val="both"/>
        <w:rPr>
          <w:bCs/>
          <w:sz w:val="24"/>
          <w:szCs w:val="24"/>
        </w:rPr>
      </w:pPr>
    </w:p>
    <w:p w:rsidR="00E3395A" w:rsidRDefault="00E3395A" w:rsidP="00FE4C01">
      <w:pPr>
        <w:ind w:firstLine="540"/>
        <w:jc w:val="both"/>
        <w:rPr>
          <w:bCs/>
          <w:sz w:val="24"/>
          <w:szCs w:val="24"/>
        </w:rPr>
      </w:pPr>
    </w:p>
    <w:p w:rsidR="00FE4C01" w:rsidRPr="008F5D59" w:rsidRDefault="00E3395A" w:rsidP="008F5D59">
      <w:pPr>
        <w:widowControl w:val="0"/>
        <w:autoSpaceDE w:val="0"/>
        <w:autoSpaceDN w:val="0"/>
        <w:ind w:left="101" w:right="100" w:firstLine="708"/>
        <w:jc w:val="both"/>
        <w:rPr>
          <w:sz w:val="24"/>
          <w:szCs w:val="24"/>
          <w:bdr w:val="none" w:sz="0" w:space="0" w:color="auto" w:frame="1"/>
        </w:rPr>
      </w:pPr>
      <w:r w:rsidRPr="008F5D59">
        <w:rPr>
          <w:sz w:val="24"/>
          <w:szCs w:val="24"/>
          <w:bdr w:val="none" w:sz="0" w:space="0" w:color="auto" w:frame="1"/>
        </w:rPr>
        <w:t>Керуючись пунктом 1</w:t>
      </w:r>
      <w:r w:rsidRPr="008F5D59">
        <w:rPr>
          <w:sz w:val="24"/>
          <w:szCs w:val="24"/>
          <w:bdr w:val="none" w:sz="0" w:space="0" w:color="auto" w:frame="1"/>
          <w:vertAlign w:val="superscript"/>
        </w:rPr>
        <w:t xml:space="preserve"> </w:t>
      </w:r>
      <w:r w:rsidRPr="008F5D59">
        <w:rPr>
          <w:sz w:val="24"/>
          <w:szCs w:val="24"/>
          <w:bdr w:val="none" w:sz="0" w:space="0" w:color="auto" w:frame="1"/>
        </w:rPr>
        <w:t>статті 37</w:t>
      </w:r>
      <w:r w:rsidR="004E2739">
        <w:rPr>
          <w:sz w:val="24"/>
          <w:szCs w:val="24"/>
          <w:bdr w:val="none" w:sz="0" w:space="0" w:color="auto" w:frame="1"/>
          <w:vertAlign w:val="superscript"/>
        </w:rPr>
        <w:t>1</w:t>
      </w:r>
      <w:r w:rsidRPr="008F5D59">
        <w:rPr>
          <w:sz w:val="24"/>
          <w:szCs w:val="24"/>
          <w:bdr w:val="none" w:sz="0" w:space="0" w:color="auto" w:frame="1"/>
        </w:rPr>
        <w:t xml:space="preserve"> Закону України «Про місцеве самоврядування в Україні»</w:t>
      </w:r>
      <w:r w:rsidRPr="008F5D59">
        <w:rPr>
          <w:sz w:val="24"/>
          <w:szCs w:val="24"/>
          <w:lang w:eastAsia="en-US"/>
        </w:rPr>
        <w:t xml:space="preserve">, </w:t>
      </w:r>
      <w:r w:rsidR="008F5D59" w:rsidRPr="008F5D59">
        <w:rPr>
          <w:sz w:val="24"/>
          <w:szCs w:val="24"/>
        </w:rPr>
        <w:t>статтею 26</w:t>
      </w:r>
      <w:r w:rsidR="008F5D59" w:rsidRPr="008F5D59">
        <w:rPr>
          <w:sz w:val="24"/>
          <w:szCs w:val="24"/>
          <w:vertAlign w:val="superscript"/>
        </w:rPr>
        <w:t>3</w:t>
      </w:r>
      <w:r w:rsidR="008F5D59" w:rsidRPr="008F5D59">
        <w:rPr>
          <w:sz w:val="24"/>
          <w:szCs w:val="24"/>
        </w:rPr>
        <w:t xml:space="preserve"> Закону України «Про регулювання містобудівної документації», </w:t>
      </w:r>
      <w:r w:rsidRPr="008F5D59">
        <w:rPr>
          <w:sz w:val="24"/>
          <w:szCs w:val="24"/>
          <w:bdr w:val="none" w:sz="0" w:space="0" w:color="auto" w:frame="1"/>
        </w:rPr>
        <w:t xml:space="preserve">з метою упорядкування нумерації об’єктів нерухомості на території </w:t>
      </w:r>
      <w:proofErr w:type="spellStart"/>
      <w:r w:rsidRPr="008F5D59">
        <w:rPr>
          <w:sz w:val="24"/>
          <w:szCs w:val="24"/>
          <w:bdr w:val="none" w:sz="0" w:space="0" w:color="auto" w:frame="1"/>
        </w:rPr>
        <w:t>Смолінської</w:t>
      </w:r>
      <w:proofErr w:type="spellEnd"/>
      <w:r w:rsidRPr="008F5D59">
        <w:rPr>
          <w:sz w:val="24"/>
          <w:szCs w:val="24"/>
          <w:bdr w:val="none" w:sz="0" w:space="0" w:color="auto" w:frame="1"/>
        </w:rPr>
        <w:t xml:space="preserve"> </w:t>
      </w:r>
      <w:r w:rsidR="00C1022D">
        <w:rPr>
          <w:sz w:val="24"/>
          <w:szCs w:val="24"/>
          <w:bdr w:val="none" w:sz="0" w:space="0" w:color="auto" w:frame="1"/>
        </w:rPr>
        <w:t>селищної територіальної громади</w:t>
      </w:r>
      <w:r w:rsidR="004E2739">
        <w:rPr>
          <w:sz w:val="24"/>
          <w:szCs w:val="24"/>
          <w:bdr w:val="none" w:sz="0" w:space="0" w:color="auto" w:frame="1"/>
        </w:rPr>
        <w:t>, виконавчий комітет</w:t>
      </w:r>
    </w:p>
    <w:p w:rsidR="00FE4C01" w:rsidRDefault="00FE4C01" w:rsidP="00FE4C01">
      <w:pPr>
        <w:ind w:left="3540" w:hanging="3540"/>
        <w:jc w:val="both"/>
        <w:rPr>
          <w:sz w:val="24"/>
          <w:szCs w:val="24"/>
        </w:rPr>
      </w:pPr>
    </w:p>
    <w:p w:rsidR="00FE4C01" w:rsidRDefault="00FE4C01" w:rsidP="00FE4C01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FE4C01" w:rsidRDefault="00FE4C01" w:rsidP="00FE4C01">
      <w:pPr>
        <w:rPr>
          <w:sz w:val="24"/>
          <w:szCs w:val="24"/>
        </w:rPr>
      </w:pPr>
    </w:p>
    <w:p w:rsidR="00315067" w:rsidRDefault="00C1022D" w:rsidP="00FE4C01">
      <w:pPr>
        <w:numPr>
          <w:ilvl w:val="0"/>
          <w:numId w:val="1"/>
        </w:numPr>
        <w:spacing w:line="360" w:lineRule="auto"/>
        <w:ind w:left="0" w:firstLine="927"/>
        <w:rPr>
          <w:b/>
          <w:sz w:val="24"/>
          <w:szCs w:val="24"/>
        </w:rPr>
      </w:pPr>
      <w:r>
        <w:rPr>
          <w:sz w:val="24"/>
          <w:szCs w:val="24"/>
        </w:rPr>
        <w:t>Присвоїти об’єкту нерухомого майна, а саме: будівлі склад</w:t>
      </w:r>
      <w:r w:rsidR="004E2739">
        <w:rPr>
          <w:sz w:val="24"/>
          <w:szCs w:val="24"/>
        </w:rPr>
        <w:t>у з комплексу будівель КНП «</w:t>
      </w:r>
      <w:proofErr w:type="spellStart"/>
      <w:r w:rsidR="004E2739">
        <w:rPr>
          <w:sz w:val="24"/>
          <w:szCs w:val="24"/>
        </w:rPr>
        <w:t>Смолінська</w:t>
      </w:r>
      <w:proofErr w:type="spellEnd"/>
      <w:r w:rsidR="004E2739">
        <w:rPr>
          <w:sz w:val="24"/>
          <w:szCs w:val="24"/>
        </w:rPr>
        <w:t xml:space="preserve"> медико-санітарна частина</w:t>
      </w:r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ради, </w:t>
      </w:r>
      <w:r w:rsidR="00315067">
        <w:rPr>
          <w:sz w:val="24"/>
          <w:szCs w:val="24"/>
        </w:rPr>
        <w:t>поштову адресу</w:t>
      </w:r>
      <w:r>
        <w:rPr>
          <w:sz w:val="24"/>
          <w:szCs w:val="24"/>
        </w:rPr>
        <w:t>:</w:t>
      </w:r>
      <w:r w:rsidR="00315067">
        <w:rPr>
          <w:sz w:val="24"/>
          <w:szCs w:val="24"/>
        </w:rPr>
        <w:t xml:space="preserve"> </w:t>
      </w:r>
      <w:proofErr w:type="spellStart"/>
      <w:r w:rsidR="00315067" w:rsidRPr="00315067">
        <w:rPr>
          <w:b/>
          <w:sz w:val="24"/>
          <w:szCs w:val="24"/>
        </w:rPr>
        <w:t>вул.</w:t>
      </w:r>
      <w:r>
        <w:rPr>
          <w:b/>
          <w:sz w:val="24"/>
          <w:szCs w:val="24"/>
        </w:rPr>
        <w:t>Казакова</w:t>
      </w:r>
      <w:proofErr w:type="spellEnd"/>
      <w:r>
        <w:rPr>
          <w:b/>
          <w:sz w:val="24"/>
          <w:szCs w:val="24"/>
        </w:rPr>
        <w:t xml:space="preserve"> 70-</w:t>
      </w:r>
      <w:r w:rsidR="000257A6">
        <w:rPr>
          <w:b/>
          <w:sz w:val="24"/>
          <w:szCs w:val="24"/>
        </w:rPr>
        <w:t>л</w:t>
      </w:r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смт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Смоліне</w:t>
      </w:r>
      <w:proofErr w:type="spellEnd"/>
      <w:r>
        <w:rPr>
          <w:b/>
          <w:sz w:val="24"/>
          <w:szCs w:val="24"/>
        </w:rPr>
        <w:t>,</w:t>
      </w:r>
      <w:r w:rsidR="00315067" w:rsidRPr="00315067">
        <w:rPr>
          <w:b/>
          <w:sz w:val="24"/>
          <w:szCs w:val="24"/>
        </w:rPr>
        <w:t xml:space="preserve"> </w:t>
      </w:r>
      <w:proofErr w:type="spellStart"/>
      <w:r w:rsidR="00315067" w:rsidRPr="00315067">
        <w:rPr>
          <w:b/>
          <w:sz w:val="24"/>
          <w:szCs w:val="24"/>
        </w:rPr>
        <w:t>Новоукраїнського</w:t>
      </w:r>
      <w:proofErr w:type="spellEnd"/>
      <w:r w:rsidR="00315067" w:rsidRPr="00315067">
        <w:rPr>
          <w:b/>
          <w:sz w:val="24"/>
          <w:szCs w:val="24"/>
        </w:rPr>
        <w:t xml:space="preserve"> району</w:t>
      </w:r>
      <w:r>
        <w:rPr>
          <w:b/>
          <w:sz w:val="24"/>
          <w:szCs w:val="24"/>
        </w:rPr>
        <w:t>,</w:t>
      </w:r>
      <w:r w:rsidR="00315067" w:rsidRPr="00315067">
        <w:rPr>
          <w:b/>
          <w:sz w:val="24"/>
          <w:szCs w:val="24"/>
        </w:rPr>
        <w:t xml:space="preserve"> Кіровоградської області.</w:t>
      </w:r>
    </w:p>
    <w:p w:rsidR="000257A6" w:rsidRPr="00315067" w:rsidRDefault="000257A6" w:rsidP="000257A6">
      <w:pPr>
        <w:spacing w:line="360" w:lineRule="auto"/>
        <w:ind w:firstLine="927"/>
        <w:rPr>
          <w:b/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Присвоїти об’єкту нерухомого майна, а саме: </w:t>
      </w:r>
      <w:r>
        <w:rPr>
          <w:sz w:val="24"/>
          <w:szCs w:val="24"/>
        </w:rPr>
        <w:t xml:space="preserve">нежитловому приміщенню </w:t>
      </w:r>
      <w:r w:rsidR="00C72DAA">
        <w:rPr>
          <w:sz w:val="24"/>
          <w:szCs w:val="24"/>
        </w:rPr>
        <w:t xml:space="preserve">по </w:t>
      </w:r>
      <w:proofErr w:type="spellStart"/>
      <w:r w:rsidR="00C72DAA">
        <w:rPr>
          <w:sz w:val="24"/>
          <w:szCs w:val="24"/>
        </w:rPr>
        <w:t>вул.Казакова</w:t>
      </w:r>
      <w:proofErr w:type="spellEnd"/>
      <w:r w:rsidR="00C72DAA">
        <w:rPr>
          <w:sz w:val="24"/>
          <w:szCs w:val="24"/>
        </w:rPr>
        <w:t xml:space="preserve">, </w:t>
      </w:r>
      <w:bookmarkStart w:id="0" w:name="_GoBack"/>
      <w:bookmarkEnd w:id="0"/>
      <w:r>
        <w:rPr>
          <w:sz w:val="24"/>
          <w:szCs w:val="24"/>
        </w:rPr>
        <w:t xml:space="preserve">поштову адресу: </w:t>
      </w:r>
      <w:proofErr w:type="spellStart"/>
      <w:r w:rsidRPr="00315067">
        <w:rPr>
          <w:b/>
          <w:sz w:val="24"/>
          <w:szCs w:val="24"/>
        </w:rPr>
        <w:t>вул.</w:t>
      </w:r>
      <w:r>
        <w:rPr>
          <w:b/>
          <w:sz w:val="24"/>
          <w:szCs w:val="24"/>
        </w:rPr>
        <w:t>Казакова</w:t>
      </w:r>
      <w:proofErr w:type="spellEnd"/>
      <w:r>
        <w:rPr>
          <w:b/>
          <w:sz w:val="24"/>
          <w:szCs w:val="24"/>
        </w:rPr>
        <w:t xml:space="preserve"> </w:t>
      </w:r>
      <w:r w:rsidR="00C72DAA">
        <w:rPr>
          <w:b/>
          <w:sz w:val="24"/>
          <w:szCs w:val="24"/>
        </w:rPr>
        <w:t>42</w:t>
      </w:r>
      <w:r>
        <w:rPr>
          <w:b/>
          <w:sz w:val="24"/>
          <w:szCs w:val="24"/>
        </w:rPr>
        <w:t>-</w:t>
      </w:r>
      <w:r w:rsidR="00C72DAA">
        <w:rPr>
          <w:b/>
          <w:sz w:val="24"/>
          <w:szCs w:val="24"/>
        </w:rPr>
        <w:t>ж</w:t>
      </w:r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смт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Смоліне</w:t>
      </w:r>
      <w:proofErr w:type="spellEnd"/>
      <w:r>
        <w:rPr>
          <w:b/>
          <w:sz w:val="24"/>
          <w:szCs w:val="24"/>
        </w:rPr>
        <w:t>,</w:t>
      </w:r>
      <w:r w:rsidRPr="00315067">
        <w:rPr>
          <w:b/>
          <w:sz w:val="24"/>
          <w:szCs w:val="24"/>
        </w:rPr>
        <w:t xml:space="preserve"> </w:t>
      </w:r>
      <w:proofErr w:type="spellStart"/>
      <w:r w:rsidRPr="00315067">
        <w:rPr>
          <w:b/>
          <w:sz w:val="24"/>
          <w:szCs w:val="24"/>
        </w:rPr>
        <w:t>Новоукраїнського</w:t>
      </w:r>
      <w:proofErr w:type="spellEnd"/>
      <w:r w:rsidRPr="00315067">
        <w:rPr>
          <w:b/>
          <w:sz w:val="24"/>
          <w:szCs w:val="24"/>
        </w:rPr>
        <w:t xml:space="preserve"> району</w:t>
      </w:r>
      <w:r>
        <w:rPr>
          <w:b/>
          <w:sz w:val="24"/>
          <w:szCs w:val="24"/>
        </w:rPr>
        <w:t>,</w:t>
      </w:r>
      <w:r w:rsidRPr="00315067">
        <w:rPr>
          <w:b/>
          <w:sz w:val="24"/>
          <w:szCs w:val="24"/>
        </w:rPr>
        <w:t xml:space="preserve"> Кіровоградської області.</w:t>
      </w:r>
    </w:p>
    <w:p w:rsidR="00FE4C01" w:rsidRPr="00C72DAA" w:rsidRDefault="00C72DAA" w:rsidP="00C72DAA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3.</w:t>
      </w:r>
      <w:r w:rsidR="00FE4C01" w:rsidRPr="00C72DAA">
        <w:rPr>
          <w:sz w:val="24"/>
          <w:szCs w:val="24"/>
          <w:lang w:eastAsia="en-US"/>
        </w:rPr>
        <w:t xml:space="preserve">Контроль за виконанням </w:t>
      </w:r>
      <w:r w:rsidR="00A13853" w:rsidRPr="00C72DAA">
        <w:rPr>
          <w:sz w:val="24"/>
          <w:szCs w:val="24"/>
          <w:lang w:eastAsia="en-US"/>
        </w:rPr>
        <w:t xml:space="preserve">цього </w:t>
      </w:r>
      <w:r w:rsidR="00FE4C01" w:rsidRPr="00C72DAA">
        <w:rPr>
          <w:sz w:val="24"/>
          <w:szCs w:val="24"/>
          <w:lang w:eastAsia="en-US"/>
        </w:rPr>
        <w:t xml:space="preserve">рішення покласти на </w:t>
      </w:r>
      <w:r w:rsidR="00C1022D" w:rsidRPr="00C72DAA">
        <w:rPr>
          <w:sz w:val="24"/>
          <w:szCs w:val="24"/>
          <w:lang w:eastAsia="en-US"/>
        </w:rPr>
        <w:t>начальника відділу будівництва, земельних ресурсів, архітектури та ЖКГ Володимира Бойка.</w:t>
      </w:r>
    </w:p>
    <w:p w:rsidR="00FE4C01" w:rsidRDefault="00FE4C01" w:rsidP="00FE4C01">
      <w:pPr>
        <w:tabs>
          <w:tab w:val="left" w:pos="851"/>
        </w:tabs>
        <w:jc w:val="both"/>
        <w:rPr>
          <w:sz w:val="24"/>
          <w:szCs w:val="24"/>
        </w:rPr>
      </w:pPr>
    </w:p>
    <w:p w:rsidR="00FE4C01" w:rsidRDefault="00FE4C01" w:rsidP="00FE4C01">
      <w:pPr>
        <w:tabs>
          <w:tab w:val="left" w:pos="851"/>
        </w:tabs>
        <w:jc w:val="both"/>
        <w:rPr>
          <w:sz w:val="24"/>
          <w:szCs w:val="24"/>
        </w:rPr>
      </w:pPr>
    </w:p>
    <w:p w:rsidR="00FE4C01" w:rsidRDefault="00FE4C01" w:rsidP="00FE4C01">
      <w:pPr>
        <w:tabs>
          <w:tab w:val="left" w:pos="851"/>
        </w:tabs>
        <w:jc w:val="both"/>
        <w:rPr>
          <w:sz w:val="24"/>
          <w:szCs w:val="24"/>
        </w:rPr>
      </w:pPr>
    </w:p>
    <w:p w:rsidR="00C1022D" w:rsidRDefault="00C1022D" w:rsidP="00FE4C01">
      <w:pPr>
        <w:tabs>
          <w:tab w:val="left" w:pos="851"/>
        </w:tabs>
        <w:jc w:val="both"/>
        <w:rPr>
          <w:sz w:val="24"/>
          <w:szCs w:val="24"/>
        </w:rPr>
      </w:pPr>
    </w:p>
    <w:p w:rsidR="00FE4C01" w:rsidRPr="00A13853" w:rsidRDefault="00FE4C01" w:rsidP="00FE4C01">
      <w:pPr>
        <w:jc w:val="both"/>
        <w:rPr>
          <w:b/>
          <w:sz w:val="24"/>
          <w:szCs w:val="24"/>
        </w:rPr>
      </w:pPr>
      <w:r w:rsidRPr="00A13853">
        <w:rPr>
          <w:b/>
          <w:sz w:val="24"/>
          <w:szCs w:val="24"/>
        </w:rPr>
        <w:t xml:space="preserve">Селищний голова </w:t>
      </w:r>
      <w:r w:rsidRPr="00A13853">
        <w:rPr>
          <w:b/>
          <w:sz w:val="24"/>
          <w:szCs w:val="24"/>
        </w:rPr>
        <w:tab/>
      </w:r>
      <w:r w:rsidRPr="00A13853">
        <w:rPr>
          <w:b/>
          <w:sz w:val="24"/>
          <w:szCs w:val="24"/>
        </w:rPr>
        <w:tab/>
      </w:r>
      <w:r w:rsidRPr="00A13853">
        <w:rPr>
          <w:b/>
          <w:sz w:val="24"/>
          <w:szCs w:val="24"/>
        </w:rPr>
        <w:tab/>
      </w:r>
      <w:r w:rsidRPr="00A13853">
        <w:rPr>
          <w:b/>
          <w:sz w:val="24"/>
          <w:szCs w:val="24"/>
        </w:rPr>
        <w:tab/>
      </w:r>
      <w:r w:rsidRPr="00A13853">
        <w:rPr>
          <w:b/>
          <w:sz w:val="24"/>
          <w:szCs w:val="24"/>
        </w:rPr>
        <w:tab/>
      </w:r>
      <w:r w:rsidRPr="00A13853">
        <w:rPr>
          <w:b/>
          <w:sz w:val="24"/>
          <w:szCs w:val="24"/>
        </w:rPr>
        <w:tab/>
      </w:r>
      <w:r w:rsidRPr="00A13853">
        <w:rPr>
          <w:b/>
          <w:sz w:val="24"/>
          <w:szCs w:val="24"/>
        </w:rPr>
        <w:tab/>
      </w:r>
      <w:r w:rsidRPr="00A13853">
        <w:rPr>
          <w:b/>
          <w:sz w:val="24"/>
          <w:szCs w:val="24"/>
        </w:rPr>
        <w:tab/>
        <w:t xml:space="preserve">Микола МАЗУРА </w:t>
      </w:r>
    </w:p>
    <w:p w:rsidR="00FE4C01" w:rsidRPr="00A13853" w:rsidRDefault="00FE4C01" w:rsidP="00FE4C01">
      <w:pPr>
        <w:rPr>
          <w:b/>
          <w:sz w:val="24"/>
          <w:szCs w:val="24"/>
        </w:rPr>
      </w:pPr>
    </w:p>
    <w:p w:rsidR="002A0A0D" w:rsidRDefault="002A0A0D"/>
    <w:sectPr w:rsidR="002A0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B6575"/>
    <w:multiLevelType w:val="hybridMultilevel"/>
    <w:tmpl w:val="CA20AFDA"/>
    <w:lvl w:ilvl="0" w:tplc="E96C576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C20006F"/>
    <w:multiLevelType w:val="hybridMultilevel"/>
    <w:tmpl w:val="CA20AFDA"/>
    <w:lvl w:ilvl="0" w:tplc="E96C576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01"/>
    <w:rsid w:val="000257A6"/>
    <w:rsid w:val="001A507B"/>
    <w:rsid w:val="002A0A0D"/>
    <w:rsid w:val="00315067"/>
    <w:rsid w:val="00406959"/>
    <w:rsid w:val="004E2739"/>
    <w:rsid w:val="00693134"/>
    <w:rsid w:val="007F10C0"/>
    <w:rsid w:val="008F5D59"/>
    <w:rsid w:val="00A13853"/>
    <w:rsid w:val="00C1022D"/>
    <w:rsid w:val="00C72DAA"/>
    <w:rsid w:val="00CF302D"/>
    <w:rsid w:val="00E3395A"/>
    <w:rsid w:val="00F92594"/>
    <w:rsid w:val="00FE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C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C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C01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0257A6"/>
    <w:pPr>
      <w:ind w:left="720"/>
      <w:contextualSpacing/>
    </w:pPr>
  </w:style>
  <w:style w:type="paragraph" w:styleId="2">
    <w:name w:val="Body Text 2"/>
    <w:basedOn w:val="a"/>
    <w:link w:val="20"/>
    <w:rsid w:val="000257A6"/>
    <w:pPr>
      <w:spacing w:line="360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0257A6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C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C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C01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0257A6"/>
    <w:pPr>
      <w:ind w:left="720"/>
      <w:contextualSpacing/>
    </w:pPr>
  </w:style>
  <w:style w:type="paragraph" w:styleId="2">
    <w:name w:val="Body Text 2"/>
    <w:basedOn w:val="a"/>
    <w:link w:val="20"/>
    <w:rsid w:val="000257A6"/>
    <w:pPr>
      <w:spacing w:line="360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0257A6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Vikonkom</cp:lastModifiedBy>
  <cp:revision>2</cp:revision>
  <cp:lastPrinted>2024-10-23T12:40:00Z</cp:lastPrinted>
  <dcterms:created xsi:type="dcterms:W3CDTF">2024-10-23T14:02:00Z</dcterms:created>
  <dcterms:modified xsi:type="dcterms:W3CDTF">2024-10-23T14:02:00Z</dcterms:modified>
</cp:coreProperties>
</file>