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9E1534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10 жовтня 2024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295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E433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E433A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від 22.06.2022 року №118 </w:t>
      </w:r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>«</w:t>
      </w:r>
      <w:r w:rsidR="00E433A9" w:rsidRPr="00E433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внесення змін до рішення виконавчого комітету </w:t>
      </w:r>
      <w:proofErr w:type="spellStart"/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E433A9" w:rsidRPr="00E433A9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24 лютого 2022 року № 30 «Про створення комісій»</w:t>
      </w:r>
      <w:r w:rsidR="00E433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E433A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030CFF" w:rsidRPr="00030CFF" w:rsidRDefault="00030CFF" w:rsidP="00030CFF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селищної ради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 складі: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Мазура Микола Миколайович - селищний голова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Заступник: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Секретар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030CFF" w:rsidRPr="00030CFF" w:rsidRDefault="00E66BFA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пеціаліст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 питань цивільного захисту </w:t>
      </w:r>
      <w:proofErr w:type="spellStart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4F039E" w:rsidRDefault="00BB760C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B760C">
        <w:rPr>
          <w:rFonts w:ascii="Times New Roman" w:eastAsia="SimSun" w:hAnsi="Times New Roman"/>
          <w:sz w:val="24"/>
          <w:szCs w:val="24"/>
          <w:lang w:val="uk-UA" w:eastAsia="ru-RU"/>
        </w:rPr>
        <w:t>Юрик Ігор Юрійович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в.о</w:t>
      </w:r>
      <w:proofErr w:type="spellEnd"/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. 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директор</w:t>
      </w:r>
      <w:r w:rsidR="00E66BFA" w:rsidRPr="00BB760C"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030CFF" w:rsidRP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шахти;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арчук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КНП «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</w:t>
      </w:r>
      <w:r w:rsidR="009E1534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директор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КНП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="00926F3B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</w:t>
      </w:r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молінський</w:t>
      </w:r>
      <w:proofErr w:type="spellEnd"/>
      <w:r w:rsidR="00926F3B" w:rsidRPr="00030CFF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="009E1534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" </w:t>
      </w:r>
      <w:proofErr w:type="spellStart"/>
      <w:r w:rsidR="009E1534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="009E1534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ради;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Дзюба Микола Олександрович – 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 xml:space="preserve">директор КП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«</w:t>
      </w: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Добробут»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;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;</w:t>
      </w: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</w:p>
    <w:p w:rsid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 xml:space="preserve">кругу </w:t>
      </w:r>
      <w:proofErr w:type="spellStart"/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ради;</w:t>
      </w:r>
    </w:p>
    <w:p w:rsidR="009E1534" w:rsidRPr="00030CFF" w:rsidRDefault="009E1534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Чумак Олег Володимирович – староста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Копанського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</w:t>
      </w: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кругу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ради;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ar-SA"/>
        </w:rPr>
        <w:t>Довгий Василь Миколайович – директор ТОВ «ГУДЕКС ЕКОСЕРВІС»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;</w:t>
      </w:r>
    </w:p>
    <w:p w:rsidR="00030CFF" w:rsidRPr="009E1534" w:rsidRDefault="00E433A9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9E1534">
        <w:rPr>
          <w:rFonts w:ascii="Times New Roman" w:eastAsia="SimSun" w:hAnsi="Times New Roman"/>
          <w:sz w:val="24"/>
          <w:szCs w:val="24"/>
          <w:lang w:val="uk-UA" w:eastAsia="ar-SA"/>
        </w:rPr>
        <w:lastRenderedPageBreak/>
        <w:t>Н</w:t>
      </w:r>
      <w:r w:rsidR="00030CFF" w:rsidRPr="009E1534">
        <w:rPr>
          <w:rFonts w:ascii="Times New Roman" w:eastAsia="SimSun" w:hAnsi="Times New Roman"/>
          <w:sz w:val="24"/>
          <w:szCs w:val="24"/>
          <w:lang w:val="uk-UA" w:eastAsia="ar-SA"/>
        </w:rPr>
        <w:t>ачальник відділу освіти, культури, молоді та с</w:t>
      </w:r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 xml:space="preserve">порту </w:t>
      </w:r>
      <w:proofErr w:type="spellStart"/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="009E1534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ради.</w:t>
      </w:r>
    </w:p>
    <w:p w:rsidR="00030CFF" w:rsidRPr="00030CFF" w:rsidRDefault="00030CFF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 w:rsidR="00C567AA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 w:rsidR="00BB760C"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030CFF" w:rsidRPr="00030CFF" w:rsidRDefault="00030CFF" w:rsidP="00030CFF">
      <w:pPr>
        <w:tabs>
          <w:tab w:val="left" w:pos="993"/>
          <w:tab w:val="left" w:pos="1776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ar-SA"/>
        </w:rPr>
      </w:pPr>
    </w:p>
    <w:p w:rsidR="00030CFF" w:rsidRPr="00CB60D3" w:rsidRDefault="00030CFF" w:rsidP="00CB60D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Default="00030CFF" w:rsidP="00030CFF">
      <w:pPr>
        <w:rPr>
          <w:lang w:val="uk-UA"/>
        </w:rPr>
      </w:pPr>
    </w:p>
    <w:p w:rsidR="00346DD5" w:rsidRDefault="00346DD5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</w:p>
    <w:p w:rsidR="009C078B" w:rsidRDefault="009C078B" w:rsidP="00030CFF">
      <w:pPr>
        <w:rPr>
          <w:lang w:val="uk-UA"/>
        </w:rPr>
      </w:pPr>
      <w:bookmarkStart w:id="0" w:name="_GoBack"/>
      <w:bookmarkEnd w:id="0"/>
    </w:p>
    <w:p w:rsidR="00346DD5" w:rsidRDefault="00346DD5" w:rsidP="00346DD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935315">
        <w:rPr>
          <w:rFonts w:ascii="Times New Roman" w:eastAsia="SimSun" w:hAnsi="Times New Roman"/>
          <w:b/>
          <w:sz w:val="24"/>
          <w:szCs w:val="24"/>
          <w:lang w:val="uk-UA" w:eastAsia="ru-RU"/>
        </w:rPr>
        <w:lastRenderedPageBreak/>
        <w:t>Додаток</w:t>
      </w:r>
    </w:p>
    <w:p w:rsidR="00346DD5" w:rsidRDefault="00346DD5" w:rsidP="00346DD5">
      <w:pPr>
        <w:pStyle w:val="a3"/>
        <w:keepNext/>
        <w:spacing w:after="0" w:line="240" w:lineRule="auto"/>
        <w:ind w:firstLine="6651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346DD5" w:rsidRDefault="00346DD5" w:rsidP="00346DD5">
      <w:pPr>
        <w:pStyle w:val="a3"/>
        <w:keepNext/>
        <w:spacing w:after="0" w:line="240" w:lineRule="auto"/>
        <w:ind w:hanging="720"/>
        <w:jc w:val="center"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Склад комісій:</w:t>
      </w:r>
    </w:p>
    <w:p w:rsidR="00346DD5" w:rsidRPr="00346DD5" w:rsidRDefault="00346DD5" w:rsidP="00030CFF">
      <w:pPr>
        <w:rPr>
          <w:lang w:val="uk-UA"/>
        </w:rPr>
      </w:pP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АДМІНІСТРАТИВНА КОМІСІЯ: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Голова комісії: Гордієнко Євгенія Петрівна - Секретар ради;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Заступник голови: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Гетманець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Валентина Олександрівна - керуюча справами виконавчого комітету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Секретар комісії: 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Сорока Олександра Іванівна </w:t>
      </w: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спеціаліст відділу ЦНАП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ради.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Члени комісії: 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господарства;</w:t>
      </w:r>
    </w:p>
    <w:p w:rsidR="00346DD5" w:rsidRPr="003F46CC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3F46CC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3F46CC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– завідувач господарством;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Юлія Олександрівна – адміністратор відділу ЦНАП </w:t>
      </w: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спеціаліст ІІ категорії фінансового відділу;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території).</w:t>
      </w:r>
    </w:p>
    <w:p w:rsidR="00346DD5" w:rsidRPr="00CC3716" w:rsidRDefault="00346DD5" w:rsidP="00346DD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C3716">
        <w:rPr>
          <w:rFonts w:ascii="Times New Roman" w:eastAsia="SimSun" w:hAnsi="Times New Roman"/>
          <w:sz w:val="24"/>
          <w:szCs w:val="24"/>
          <w:lang w:val="uk-UA" w:eastAsia="ru-RU"/>
        </w:rPr>
        <w:t>Оновлений склад комісії набирає чинності з моменту прийняття рішення.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адміністративної комісії 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346DD5" w:rsidRDefault="00346DD5" w:rsidP="00346DD5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346DD5" w:rsidRPr="00030CFF" w:rsidRDefault="00346DD5" w:rsidP="00346DD5">
      <w:pPr>
        <w:keepNext/>
        <w:spacing w:after="0" w:line="240" w:lineRule="auto"/>
        <w:jc w:val="center"/>
        <w:outlineLvl w:val="5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ЖИТЛОВА КОМІСІЯ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: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Голова комісії:</w:t>
      </w:r>
    </w:p>
    <w:p w:rsidR="00346DD5" w:rsidRPr="00E66BFA" w:rsidRDefault="00346DD5" w:rsidP="00346DD5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комісії: </w:t>
      </w:r>
    </w:p>
    <w:p w:rsidR="00346DD5" w:rsidRPr="00411348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спеціаліст ІІ категорії фінансового відділу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346DD5" w:rsidRPr="00E66BFA" w:rsidRDefault="00346DD5" w:rsidP="00346DD5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E66BFA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346DD5" w:rsidRPr="00030CFF" w:rsidRDefault="00346DD5" w:rsidP="00346DD5">
      <w:pPr>
        <w:keepNext/>
        <w:spacing w:after="0" w:line="240" w:lineRule="auto"/>
        <w:jc w:val="both"/>
        <w:outlineLvl w:val="1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Штирбу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Михайлович – начальник абонентського бюро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ВКГ «Дніпро - Кіровоград»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Бурда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Ауріка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Григорівна </w:t>
      </w:r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– начальник відділу ЦНАП </w:t>
      </w:r>
      <w:proofErr w:type="spellStart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41134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ради. </w:t>
      </w: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346DD5" w:rsidRDefault="00346DD5" w:rsidP="00346DD5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346DD5" w:rsidRPr="006968E3" w:rsidRDefault="00346DD5" w:rsidP="00346DD5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Опікунську раду</w:t>
      </w: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346DD5" w:rsidRPr="004A5157" w:rsidRDefault="00346DD5" w:rsidP="00346DD5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346DD5" w:rsidRDefault="00346DD5" w:rsidP="00346DD5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 у складі:</w:t>
      </w:r>
    </w:p>
    <w:p w:rsidR="00346DD5" w:rsidRDefault="00346DD5" w:rsidP="00346DD5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346DD5" w:rsidRPr="00030CFF" w:rsidRDefault="00346DD5" w:rsidP="00346DD5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346DD5" w:rsidRPr="006968E3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 Ольга Михайлівна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lastRenderedPageBreak/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Скрипник Світлана Володимирівна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346DD5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346DD5" w:rsidRPr="00030CFF" w:rsidRDefault="00346DD5" w:rsidP="00346DD5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КОМІСІЯ З ПИТАНЬ ВИЗНАЧЕННЯ СТАНУ ЗЕЛЕНИХ НАСАДЖЕНЬ ТА ЇХ ВІДНОВНОЇ ВАРТОСТІ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Голова комісії: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Володимир Васильович –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начальник відділу будівництва, земельних ресурсів, архітектури та житлово-комунального господарства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>Члени комісії: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В.Г. 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завідувач господарством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Довгий В.М. – директор ТОВ «ГУДЕКС ЕКОСЕРВІС»;</w:t>
      </w: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Якубенко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Л.В. - заступник н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а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відділу </w:t>
      </w:r>
      <w:r w:rsidRPr="00C567AA">
        <w:rPr>
          <w:rFonts w:ascii="Times New Roman" w:eastAsia="SimSun" w:hAnsi="Times New Roman"/>
          <w:sz w:val="24"/>
          <w:szCs w:val="24"/>
          <w:lang w:val="uk-UA" w:eastAsia="ru-RU"/>
        </w:rPr>
        <w:t>будівництва, земельних ресурсів, архітектури та житлово-комунального господарства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, архітектор;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ться підпорядкованої території);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Депутат селищної ради;</w:t>
      </w:r>
    </w:p>
    <w:p w:rsidR="00346DD5" w:rsidRPr="00030CFF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Державний інспектор </w:t>
      </w:r>
      <w:proofErr w:type="spellStart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Держекоінспекції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Кіровоградській області.</w:t>
      </w:r>
    </w:p>
    <w:p w:rsidR="00346DD5" w:rsidRDefault="00346DD5" w:rsidP="00346DD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sz w:val="24"/>
          <w:szCs w:val="24"/>
          <w:lang w:eastAsia="ru-RU"/>
        </w:rPr>
        <w:t>Оновлений</w:t>
      </w:r>
      <w:proofErr w:type="spellEnd"/>
      <w:r w:rsidRPr="00030CFF">
        <w:rPr>
          <w:rFonts w:ascii="Times New Roman" w:eastAsia="SimSun" w:hAnsi="Times New Roman"/>
          <w:sz w:val="24"/>
          <w:szCs w:val="24"/>
          <w:lang w:eastAsia="ru-RU"/>
        </w:rPr>
        <w:t xml:space="preserve"> склад ком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ісії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набирає чинності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моменту прийняття </w:t>
      </w:r>
      <w:proofErr w:type="gramStart"/>
      <w:r>
        <w:rPr>
          <w:rFonts w:ascii="Times New Roman" w:eastAsia="SimSun" w:hAnsi="Times New Roman"/>
          <w:sz w:val="24"/>
          <w:szCs w:val="24"/>
          <w:lang w:val="uk-UA" w:eastAsia="ru-RU"/>
        </w:rPr>
        <w:t>р</w:t>
      </w:r>
      <w:proofErr w:type="gramEnd"/>
      <w:r>
        <w:rPr>
          <w:rFonts w:ascii="Times New Roman" w:eastAsia="SimSun" w:hAnsi="Times New Roman"/>
          <w:sz w:val="24"/>
          <w:szCs w:val="24"/>
          <w:lang w:val="uk-UA" w:eastAsia="ru-RU"/>
        </w:rPr>
        <w:t>ішення.</w:t>
      </w:r>
    </w:p>
    <w:p w:rsidR="00EA70AC" w:rsidRDefault="00EA70AC">
      <w:pPr>
        <w:rPr>
          <w:lang w:val="uk-UA"/>
        </w:rPr>
      </w:pPr>
    </w:p>
    <w:p w:rsidR="00346DD5" w:rsidRPr="00346DD5" w:rsidRDefault="00346DD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______________________________________</w:t>
      </w:r>
    </w:p>
    <w:sectPr w:rsidR="00346DD5" w:rsidRPr="0034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46DD5"/>
    <w:rsid w:val="003E1548"/>
    <w:rsid w:val="00411348"/>
    <w:rsid w:val="004F039E"/>
    <w:rsid w:val="005F31A0"/>
    <w:rsid w:val="008F71A0"/>
    <w:rsid w:val="00926F3B"/>
    <w:rsid w:val="009C078B"/>
    <w:rsid w:val="009E1534"/>
    <w:rsid w:val="00A2288D"/>
    <w:rsid w:val="00AF34B3"/>
    <w:rsid w:val="00BB760C"/>
    <w:rsid w:val="00BD53BD"/>
    <w:rsid w:val="00C567AA"/>
    <w:rsid w:val="00CB60D3"/>
    <w:rsid w:val="00CD0427"/>
    <w:rsid w:val="00CE64C1"/>
    <w:rsid w:val="00E433A9"/>
    <w:rsid w:val="00E66BFA"/>
    <w:rsid w:val="00E9109C"/>
    <w:rsid w:val="00EA70AC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2024-10-14T06:33:00Z</cp:lastPrinted>
  <dcterms:created xsi:type="dcterms:W3CDTF">2023-06-19T08:01:00Z</dcterms:created>
  <dcterms:modified xsi:type="dcterms:W3CDTF">2024-10-14T06:34:00Z</dcterms:modified>
</cp:coreProperties>
</file>