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3D39B4E0" w:rsidR="002C1E34" w:rsidRDefault="004A79AB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жовтня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297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031E4EAD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F22E0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F22E0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вх.№02-31/304 від 17.09.2024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1AAF6492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 концер</w:t>
      </w:r>
      <w:r w:rsidR="004A79AB">
        <w:rPr>
          <w:rFonts w:ascii="Times New Roman" w:eastAsia="Times New Roman" w:hAnsi="Times New Roman"/>
          <w:sz w:val="24"/>
          <w:szCs w:val="24"/>
          <w:lang w:val="uk-UA" w:eastAsia="ru-RU"/>
        </w:rPr>
        <w:t>ту заслуженої артистки України А</w:t>
      </w:r>
      <w:bookmarkStart w:id="0" w:name="_GoBack"/>
      <w:bookmarkEnd w:id="0"/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настасії Приходько «На вітрах»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який відбудеться 19 жовтня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6606294C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proofErr w:type="spellStart"/>
      <w:r w:rsidR="008F22E0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в.о.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6D3705"/>
    <w:rsid w:val="00860CD0"/>
    <w:rsid w:val="008B4BFF"/>
    <w:rsid w:val="008F22E0"/>
    <w:rsid w:val="008F6031"/>
    <w:rsid w:val="00A83545"/>
    <w:rsid w:val="00A90045"/>
    <w:rsid w:val="00B719DA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2024-08-21T08:48:00Z</cp:lastPrinted>
  <dcterms:created xsi:type="dcterms:W3CDTF">2022-06-22T06:24:00Z</dcterms:created>
  <dcterms:modified xsi:type="dcterms:W3CDTF">2024-10-11T11:47:00Z</dcterms:modified>
</cp:coreProperties>
</file>