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E0BFA98" w:rsidR="003A2ADB" w:rsidRDefault="000E1A8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307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5A47AD" w14:textId="5021F34D" w:rsidR="006A0223" w:rsidRPr="006A0223" w:rsidRDefault="006A0223" w:rsidP="006A0223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6A0223">
        <w:rPr>
          <w:b/>
          <w:sz w:val="24"/>
          <w:szCs w:val="24"/>
        </w:rPr>
        <w:t xml:space="preserve">Про </w:t>
      </w:r>
      <w:r w:rsidRPr="006A0223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A0223">
        <w:rPr>
          <w:b/>
          <w:sz w:val="24"/>
          <w:szCs w:val="24"/>
        </w:rPr>
        <w:t xml:space="preserve"> від 25 вересня 2024 року №988-р «Про обласну комісію з обстеження </w:t>
      </w:r>
      <w:r w:rsidRPr="006A0223">
        <w:rPr>
          <w:rFonts w:cs="Mangal"/>
          <w:b/>
          <w:bCs/>
          <w:kern w:val="1"/>
          <w:sz w:val="24"/>
          <w:szCs w:val="24"/>
          <w:lang w:eastAsia="zh-CN" w:bidi="hi-IN"/>
        </w:rPr>
        <w:t>знищеного (пошкодженого) внаслідок бойових дій, спричинених збройною агресією російської федерації проти України, критично важливого промислового обладнання (засобів виробництва)»</w:t>
      </w:r>
    </w:p>
    <w:p w14:paraId="2EC1D62B" w14:textId="77777777" w:rsidR="005F7436" w:rsidRPr="000D5675" w:rsidRDefault="005F7436" w:rsidP="006A0223">
      <w:pPr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5F6D1636" w14:textId="64058E7A" w:rsidR="006B1F02" w:rsidRPr="00600DFC" w:rsidRDefault="006B1F02" w:rsidP="00600DF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9C2571D" w14:textId="3DDDEC43" w:rsidR="00600DFC" w:rsidRPr="006A0223" w:rsidRDefault="006B1F02" w:rsidP="00600D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A0223">
        <w:rPr>
          <w:sz w:val="24"/>
          <w:szCs w:val="24"/>
        </w:rPr>
        <w:t xml:space="preserve">Контроль за виконанням цього рішення покласти </w:t>
      </w:r>
      <w:r w:rsidR="006A0223">
        <w:rPr>
          <w:sz w:val="24"/>
          <w:szCs w:val="24"/>
        </w:rPr>
        <w:t>на селищного голову Миколу МАЗУРУ.</w:t>
      </w:r>
    </w:p>
    <w:p w14:paraId="542D27EB" w14:textId="77777777" w:rsidR="00600DFC" w:rsidRPr="00600DFC" w:rsidRDefault="00600DFC" w:rsidP="00600DFC">
      <w:p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BDA667" w14:textId="77777777" w:rsidR="006A0223" w:rsidRDefault="006A022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1A87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0DFC"/>
    <w:rsid w:val="0060348A"/>
    <w:rsid w:val="00610183"/>
    <w:rsid w:val="00626F06"/>
    <w:rsid w:val="00631D51"/>
    <w:rsid w:val="00637F0B"/>
    <w:rsid w:val="00643818"/>
    <w:rsid w:val="0066329B"/>
    <w:rsid w:val="0069087F"/>
    <w:rsid w:val="006A0223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47</cp:revision>
  <cp:lastPrinted>2024-08-08T13:39:00Z</cp:lastPrinted>
  <dcterms:created xsi:type="dcterms:W3CDTF">2023-11-02T07:38:00Z</dcterms:created>
  <dcterms:modified xsi:type="dcterms:W3CDTF">2024-10-11T10:00:00Z</dcterms:modified>
</cp:coreProperties>
</file>