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9EC292D" w:rsidR="003A2ADB" w:rsidRDefault="005E797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7A5DEA">
        <w:rPr>
          <w:sz w:val="24"/>
          <w:szCs w:val="24"/>
        </w:rPr>
        <w:t>324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305D626D" w:rsidR="005F7436" w:rsidRDefault="007A5DEA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7A5DEA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04 жовтня 2024 року №1019-р «Про затвердження Критеріїв, за якими здійснюється визначення підприємств, установ, організацій критично важливими для функціонування економіки та забезпечення потреб життєдіяльності населення територіальних громад Кіровоградсь</w:t>
      </w:r>
      <w:r w:rsidRPr="007A5DEA">
        <w:rPr>
          <w:rFonts w:eastAsia="Calibri"/>
          <w:b/>
          <w:bCs/>
          <w:kern w:val="1"/>
          <w:sz w:val="24"/>
          <w:szCs w:val="24"/>
          <w:lang w:eastAsia="zh-CN" w:bidi="hi-IN"/>
        </w:rPr>
        <w:t>кої області в особливий період»</w:t>
      </w:r>
    </w:p>
    <w:p w14:paraId="4EAFEB61" w14:textId="77777777" w:rsidR="007A5DEA" w:rsidRPr="007A5DEA" w:rsidRDefault="007A5DEA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64325BB" w14:textId="2070EC1E" w:rsidR="00631D51" w:rsidRPr="007A5DEA" w:rsidRDefault="006B1F0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A5DEA">
        <w:rPr>
          <w:sz w:val="24"/>
          <w:szCs w:val="24"/>
        </w:rPr>
        <w:t xml:space="preserve">Контроль за виконанням цього рішення покласти на </w:t>
      </w:r>
      <w:r w:rsidR="007A5DEA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7A5DEA">
        <w:rPr>
          <w:sz w:val="24"/>
          <w:szCs w:val="24"/>
        </w:rPr>
        <w:t>Смолінської</w:t>
      </w:r>
      <w:proofErr w:type="spellEnd"/>
      <w:r w:rsidR="007A5DEA">
        <w:rPr>
          <w:sz w:val="24"/>
          <w:szCs w:val="24"/>
        </w:rPr>
        <w:t xml:space="preserve"> селищної ради Валентину ГЕТМАНЕЦЬ.</w:t>
      </w: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EE21C1" w14:textId="77777777" w:rsidR="00526A72" w:rsidRDefault="00526A7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71EF6B1" w14:textId="77777777" w:rsidR="007A5DEA" w:rsidRDefault="007A5DE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26A72"/>
    <w:rsid w:val="00553EAD"/>
    <w:rsid w:val="00560727"/>
    <w:rsid w:val="00564AD2"/>
    <w:rsid w:val="00576F08"/>
    <w:rsid w:val="00585689"/>
    <w:rsid w:val="00591C30"/>
    <w:rsid w:val="005C3B2D"/>
    <w:rsid w:val="005D60F6"/>
    <w:rsid w:val="005E797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A5DEA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76DA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49</cp:revision>
  <cp:lastPrinted>2024-10-15T08:56:00Z</cp:lastPrinted>
  <dcterms:created xsi:type="dcterms:W3CDTF">2023-11-02T07:38:00Z</dcterms:created>
  <dcterms:modified xsi:type="dcterms:W3CDTF">2024-10-15T08:56:00Z</dcterms:modified>
</cp:coreProperties>
</file>