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83" w:rsidRDefault="00EF3D83" w:rsidP="00674B61">
      <w:pPr>
        <w:jc w:val="center"/>
        <w:rPr>
          <w:noProof/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61340" cy="669925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D83" w:rsidRDefault="00EF3D83" w:rsidP="00EF3D83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EF3D83" w:rsidRDefault="00EF3D83" w:rsidP="00EF3D83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EF3D83" w:rsidRDefault="00EF3D83" w:rsidP="00EF3D83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DA666B">
        <w:rPr>
          <w:b/>
          <w:lang w:val="uk-UA"/>
        </w:rPr>
        <w:t>Тридцять</w:t>
      </w:r>
      <w:r w:rsidR="00674B61">
        <w:rPr>
          <w:b/>
          <w:lang w:val="uk-UA"/>
        </w:rPr>
        <w:t xml:space="preserve"> </w:t>
      </w:r>
      <w:proofErr w:type="spellStart"/>
      <w:r w:rsidR="00DA666B">
        <w:rPr>
          <w:b/>
          <w:lang w:val="uk-UA"/>
        </w:rPr>
        <w:t>дев</w:t>
      </w:r>
      <w:proofErr w:type="spellEnd"/>
      <w:r w:rsidR="00DA666B">
        <w:rPr>
          <w:b/>
        </w:rPr>
        <w:t>’</w:t>
      </w:r>
      <w:proofErr w:type="spellStart"/>
      <w:r w:rsidR="00DA666B">
        <w:rPr>
          <w:b/>
        </w:rPr>
        <w:t>ята</w:t>
      </w:r>
      <w:proofErr w:type="spellEnd"/>
      <w:r>
        <w:rPr>
          <w:b/>
          <w:lang w:val="uk-UA"/>
        </w:rPr>
        <w:t xml:space="preserve"> сесія восьмого скликання </w:t>
      </w:r>
    </w:p>
    <w:p w:rsidR="00EF3D83" w:rsidRDefault="00EF3D83" w:rsidP="00EF3D83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</w:t>
      </w:r>
      <w:r w:rsidR="00C92021">
        <w:rPr>
          <w:b/>
          <w:lang w:val="uk-UA"/>
        </w:rPr>
        <w:t xml:space="preserve">                              </w:t>
      </w:r>
      <w:r>
        <w:rPr>
          <w:b/>
          <w:lang w:val="uk-UA"/>
        </w:rPr>
        <w:t xml:space="preserve"> 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EF3D83" w:rsidRDefault="00EF3D83" w:rsidP="00EF3D83">
      <w:pPr>
        <w:jc w:val="center"/>
        <w:rPr>
          <w:lang w:val="uk-UA"/>
        </w:rPr>
      </w:pPr>
    </w:p>
    <w:p w:rsidR="00EF3D83" w:rsidRDefault="00C92021" w:rsidP="00EF3D83">
      <w:pPr>
        <w:rPr>
          <w:b/>
          <w:lang w:val="uk-UA"/>
        </w:rPr>
      </w:pPr>
      <w:r>
        <w:rPr>
          <w:b/>
          <w:lang w:val="uk-UA"/>
        </w:rPr>
        <w:t xml:space="preserve">  20 вересня  2024</w:t>
      </w:r>
      <w:r w:rsidR="00EF3D83">
        <w:rPr>
          <w:b/>
          <w:lang w:val="uk-UA"/>
        </w:rPr>
        <w:t xml:space="preserve"> року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№ </w:t>
      </w:r>
      <w:r w:rsidR="00C32614">
        <w:rPr>
          <w:b/>
          <w:lang w:val="uk-UA"/>
        </w:rPr>
        <w:t>687</w:t>
      </w:r>
    </w:p>
    <w:p w:rsidR="00EF3D83" w:rsidRDefault="00EF3D83" w:rsidP="00EF3D83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EF3D83" w:rsidRDefault="00EF3D83" w:rsidP="00EF3D83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</w:t>
      </w:r>
    </w:p>
    <w:p w:rsidR="00EF3D83" w:rsidRDefault="00EF3D83" w:rsidP="00EF3D8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 xml:space="preserve">Про затвердження технічної </w:t>
      </w:r>
      <w:r w:rsidR="00674B61">
        <w:rPr>
          <w:b/>
          <w:lang w:val="uk-UA"/>
        </w:rPr>
        <w:t xml:space="preserve"> д</w:t>
      </w:r>
      <w:r>
        <w:rPr>
          <w:b/>
          <w:lang w:val="uk-UA"/>
        </w:rPr>
        <w:t>окументації</w:t>
      </w:r>
      <w:r w:rsidR="009029FC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674B61">
        <w:rPr>
          <w:b/>
          <w:lang w:val="uk-UA"/>
        </w:rPr>
        <w:br/>
        <w:t xml:space="preserve">із землеустрою  </w:t>
      </w:r>
      <w:r w:rsidR="00D746B9">
        <w:rPr>
          <w:b/>
          <w:lang w:val="uk-UA"/>
        </w:rPr>
        <w:t xml:space="preserve">щодо поділу та об’єднання </w:t>
      </w:r>
      <w:r w:rsidR="00D746B9">
        <w:rPr>
          <w:b/>
          <w:lang w:val="uk-UA"/>
        </w:rPr>
        <w:br/>
        <w:t xml:space="preserve">земельних ділянок  та </w:t>
      </w:r>
      <w:r w:rsidR="00674B61">
        <w:rPr>
          <w:b/>
          <w:lang w:val="uk-UA"/>
        </w:rPr>
        <w:t xml:space="preserve"> передачу земельної </w:t>
      </w:r>
      <w:r w:rsidR="00674B61">
        <w:rPr>
          <w:b/>
          <w:lang w:val="uk-UA"/>
        </w:rPr>
        <w:br/>
        <w:t>ділянки в оренду</w:t>
      </w:r>
    </w:p>
    <w:p w:rsidR="00EF3D83" w:rsidRDefault="00EF3D83" w:rsidP="00EF3D83">
      <w:pPr>
        <w:tabs>
          <w:tab w:val="left" w:pos="1845"/>
        </w:tabs>
        <w:rPr>
          <w:lang w:val="uk-UA"/>
        </w:rPr>
      </w:pPr>
    </w:p>
    <w:p w:rsidR="00EF3D83" w:rsidRDefault="009029FC" w:rsidP="009029FC">
      <w:pPr>
        <w:tabs>
          <w:tab w:val="left" w:pos="1845"/>
        </w:tabs>
        <w:jc w:val="both"/>
        <w:rPr>
          <w:lang w:val="uk-UA"/>
        </w:rPr>
      </w:pPr>
      <w:r>
        <w:rPr>
          <w:lang w:val="uk-UA"/>
        </w:rPr>
        <w:t xml:space="preserve">             </w:t>
      </w:r>
      <w:r w:rsidR="00EF3D83">
        <w:rPr>
          <w:lang w:val="uk-UA"/>
        </w:rPr>
        <w:t xml:space="preserve">    Відповідно до ст.12,19,22,116,118,121,122,186, підрозділу 5, п.27, розділу 10 Земельного кодексу України, ст.. 142,143 Конституції України, ст..26 п. 34 Закону України «Про місцеве самоврядування в Україні» , ст..56 Закону України «Про землеустрій»</w:t>
      </w:r>
      <w:r w:rsidR="00DA666B">
        <w:rPr>
          <w:lang w:val="uk-UA"/>
        </w:rPr>
        <w:t xml:space="preserve">, розглянувши заяву </w:t>
      </w:r>
      <w:r w:rsidR="00F629C7">
        <w:rPr>
          <w:lang w:val="uk-UA"/>
        </w:rPr>
        <w:t xml:space="preserve"> громадянина Федченка Юрія Леонідовича та технічну документацію із землеустрою,</w:t>
      </w:r>
      <w:r w:rsidR="00DA666B">
        <w:rPr>
          <w:lang w:val="uk-UA"/>
        </w:rPr>
        <w:t xml:space="preserve"> </w:t>
      </w:r>
      <w:r w:rsidR="00EF3D83">
        <w:rPr>
          <w:lang w:val="uk-UA"/>
        </w:rPr>
        <w:t xml:space="preserve"> заслухавши інформацію землевпорядника, селищна рада</w:t>
      </w:r>
    </w:p>
    <w:p w:rsidR="00EF3D83" w:rsidRDefault="00EF3D83" w:rsidP="00EF3D83">
      <w:pPr>
        <w:tabs>
          <w:tab w:val="left" w:pos="1845"/>
        </w:tabs>
        <w:rPr>
          <w:lang w:val="uk-UA"/>
        </w:rPr>
      </w:pPr>
    </w:p>
    <w:p w:rsidR="00EF3D83" w:rsidRDefault="00EF3D83" w:rsidP="00EF3D83">
      <w:pPr>
        <w:tabs>
          <w:tab w:val="left" w:pos="1845"/>
        </w:tabs>
        <w:rPr>
          <w:b/>
          <w:sz w:val="28"/>
          <w:szCs w:val="28"/>
          <w:lang w:val="uk-UA"/>
        </w:rPr>
      </w:pPr>
      <w:r>
        <w:rPr>
          <w:lang w:val="uk-UA"/>
        </w:rPr>
        <w:t xml:space="preserve"> </w:t>
      </w:r>
      <w:r>
        <w:rPr>
          <w:b/>
          <w:sz w:val="28"/>
          <w:szCs w:val="28"/>
          <w:lang w:val="uk-UA"/>
        </w:rPr>
        <w:t>В И Р І Ш И Л А:</w:t>
      </w:r>
    </w:p>
    <w:p w:rsidR="00EF3D83" w:rsidRDefault="00EF3D83" w:rsidP="009029FC">
      <w:pPr>
        <w:tabs>
          <w:tab w:val="left" w:pos="1845"/>
        </w:tabs>
        <w:ind w:firstLine="825"/>
        <w:jc w:val="both"/>
        <w:rPr>
          <w:lang w:val="uk-UA"/>
        </w:rPr>
      </w:pPr>
      <w:r w:rsidRPr="009029FC">
        <w:rPr>
          <w:b/>
          <w:lang w:val="uk-UA"/>
        </w:rPr>
        <w:t xml:space="preserve">  1</w:t>
      </w:r>
      <w:r>
        <w:rPr>
          <w:lang w:val="uk-UA"/>
        </w:rPr>
        <w:t xml:space="preserve">.    Затвердити технічну  документацію  із землеустрою щодо поділу та об’єднання земельних ділянок </w:t>
      </w:r>
      <w:r w:rsidR="00DA666B">
        <w:rPr>
          <w:b/>
          <w:lang w:val="uk-UA"/>
        </w:rPr>
        <w:t xml:space="preserve"> </w:t>
      </w:r>
      <w:r w:rsidR="009029FC">
        <w:rPr>
          <w:b/>
          <w:lang w:val="uk-UA"/>
        </w:rPr>
        <w:t>гр..</w:t>
      </w:r>
      <w:r w:rsidR="00F629C7">
        <w:rPr>
          <w:b/>
          <w:lang w:val="uk-UA"/>
        </w:rPr>
        <w:t xml:space="preserve"> </w:t>
      </w:r>
      <w:r w:rsidR="009029FC">
        <w:rPr>
          <w:b/>
          <w:lang w:val="uk-UA"/>
        </w:rPr>
        <w:t>Федченку Юрію Леонідовичу</w:t>
      </w:r>
      <w:r w:rsidR="00DA666B">
        <w:rPr>
          <w:b/>
          <w:lang w:val="uk-UA"/>
        </w:rPr>
        <w:t xml:space="preserve"> </w:t>
      </w:r>
      <w:r w:rsidR="00DA666B">
        <w:rPr>
          <w:lang w:val="uk-UA"/>
        </w:rPr>
        <w:t>загальною площею 0,2320</w:t>
      </w:r>
      <w:r>
        <w:rPr>
          <w:lang w:val="uk-UA"/>
        </w:rPr>
        <w:t xml:space="preserve"> га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для будівництва та обслуговування будівель торгівлі (згідно з КВЦПЗ: В. 03.07)</w:t>
      </w:r>
      <w:r w:rsidR="009029FC">
        <w:rPr>
          <w:lang w:val="uk-UA"/>
        </w:rPr>
        <w:t xml:space="preserve">, </w:t>
      </w:r>
      <w:r>
        <w:rPr>
          <w:lang w:val="uk-UA"/>
        </w:rPr>
        <w:t xml:space="preserve">із них: </w:t>
      </w:r>
    </w:p>
    <w:p w:rsidR="009029FC" w:rsidRDefault="00EF3D83" w:rsidP="009029FC">
      <w:pPr>
        <w:jc w:val="both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 xml:space="preserve">  </w:t>
      </w:r>
      <w:r w:rsidR="009029FC">
        <w:rPr>
          <w:lang w:val="uk-UA"/>
        </w:rPr>
        <w:t xml:space="preserve">земельна ділянка загальною площею 0,1000 га, </w:t>
      </w:r>
    </w:p>
    <w:p w:rsidR="009029FC" w:rsidRDefault="009029FC" w:rsidP="009029FC">
      <w:pPr>
        <w:jc w:val="both"/>
        <w:rPr>
          <w:lang w:val="uk-UA"/>
        </w:rPr>
      </w:pPr>
      <w:r>
        <w:rPr>
          <w:lang w:val="uk-UA"/>
        </w:rPr>
        <w:t xml:space="preserve">кадастровий номер 3523180300:51:000:0112, за адресою: Кіровоградська область,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 с. </w:t>
      </w:r>
      <w:proofErr w:type="spellStart"/>
      <w:r>
        <w:rPr>
          <w:lang w:val="uk-UA"/>
        </w:rPr>
        <w:t>Якимівка</w:t>
      </w:r>
      <w:proofErr w:type="spellEnd"/>
      <w:r>
        <w:rPr>
          <w:lang w:val="uk-UA"/>
        </w:rPr>
        <w:t>, вул. Молодіжна,33.</w:t>
      </w:r>
    </w:p>
    <w:p w:rsidR="00EF3D83" w:rsidRDefault="009029FC" w:rsidP="009029FC">
      <w:pPr>
        <w:jc w:val="both"/>
        <w:rPr>
          <w:lang w:val="uk-UA"/>
        </w:rPr>
      </w:pPr>
      <w:r w:rsidRPr="009029FC">
        <w:rPr>
          <w:b/>
          <w:lang w:val="uk-UA"/>
        </w:rPr>
        <w:t>2</w:t>
      </w:r>
      <w:r>
        <w:rPr>
          <w:lang w:val="uk-UA"/>
        </w:rPr>
        <w:t xml:space="preserve">  </w:t>
      </w:r>
      <w:r w:rsidR="00EF3D83">
        <w:rPr>
          <w:lang w:val="uk-UA"/>
        </w:rPr>
        <w:t>земельна</w:t>
      </w:r>
      <w:r w:rsidR="008B2509">
        <w:rPr>
          <w:lang w:val="uk-UA"/>
        </w:rPr>
        <w:t xml:space="preserve"> ділянка загальною площею 0,</w:t>
      </w:r>
      <w:r>
        <w:rPr>
          <w:lang w:val="uk-UA"/>
        </w:rPr>
        <w:t>1320</w:t>
      </w:r>
      <w:r w:rsidR="00EF3D83">
        <w:rPr>
          <w:lang w:val="uk-UA"/>
        </w:rPr>
        <w:t xml:space="preserve"> га, </w:t>
      </w:r>
    </w:p>
    <w:p w:rsidR="00EF3D83" w:rsidRDefault="009029FC" w:rsidP="009029FC">
      <w:pPr>
        <w:jc w:val="both"/>
        <w:rPr>
          <w:lang w:val="uk-UA"/>
        </w:rPr>
      </w:pPr>
      <w:r>
        <w:rPr>
          <w:lang w:val="uk-UA"/>
        </w:rPr>
        <w:t>кадастровий номер3523183900:51:000:0113</w:t>
      </w:r>
      <w:r w:rsidR="00EF3D83">
        <w:rPr>
          <w:lang w:val="uk-UA"/>
        </w:rPr>
        <w:t xml:space="preserve">, за адресою: Кіровоградська область, </w:t>
      </w:r>
      <w:proofErr w:type="spellStart"/>
      <w:r w:rsidR="00EF3D83">
        <w:rPr>
          <w:lang w:val="uk-UA"/>
        </w:rPr>
        <w:t>Нов</w:t>
      </w:r>
      <w:r>
        <w:rPr>
          <w:lang w:val="uk-UA"/>
        </w:rPr>
        <w:t>оукраїнський</w:t>
      </w:r>
      <w:proofErr w:type="spellEnd"/>
      <w:r>
        <w:rPr>
          <w:lang w:val="uk-UA"/>
        </w:rPr>
        <w:t xml:space="preserve"> район, с. </w:t>
      </w:r>
      <w:proofErr w:type="spellStart"/>
      <w:r>
        <w:rPr>
          <w:lang w:val="uk-UA"/>
        </w:rPr>
        <w:t>Якимівка</w:t>
      </w:r>
      <w:proofErr w:type="spellEnd"/>
      <w:r>
        <w:rPr>
          <w:lang w:val="uk-UA"/>
        </w:rPr>
        <w:t>, вул. Молодіжна, 33А</w:t>
      </w:r>
      <w:r w:rsidR="00AA1F3C">
        <w:rPr>
          <w:lang w:val="uk-UA"/>
        </w:rPr>
        <w:t>.</w:t>
      </w:r>
    </w:p>
    <w:p w:rsidR="00EF3D83" w:rsidRDefault="00EF3D83" w:rsidP="009029FC">
      <w:pPr>
        <w:jc w:val="both"/>
        <w:rPr>
          <w:lang w:val="uk-UA"/>
        </w:rPr>
      </w:pPr>
      <w:r>
        <w:rPr>
          <w:lang w:val="uk-UA"/>
        </w:rPr>
        <w:t xml:space="preserve">  </w:t>
      </w:r>
    </w:p>
    <w:p w:rsidR="009029FC" w:rsidRDefault="00EF3D83" w:rsidP="009029FC">
      <w:pPr>
        <w:jc w:val="both"/>
        <w:rPr>
          <w:lang w:val="uk-UA"/>
        </w:rPr>
      </w:pPr>
      <w:r>
        <w:rPr>
          <w:lang w:val="uk-UA"/>
        </w:rPr>
        <w:t xml:space="preserve">              </w:t>
      </w:r>
      <w:r w:rsidRPr="009029FC">
        <w:rPr>
          <w:b/>
          <w:lang w:val="uk-UA"/>
        </w:rPr>
        <w:t>2.</w:t>
      </w:r>
      <w:r>
        <w:rPr>
          <w:lang w:val="uk-UA"/>
        </w:rPr>
        <w:t xml:space="preserve">      </w:t>
      </w:r>
      <w:r w:rsidR="009029FC">
        <w:rPr>
          <w:lang w:val="uk-UA"/>
        </w:rPr>
        <w:t xml:space="preserve">Передати гр.. </w:t>
      </w:r>
      <w:r w:rsidR="009029FC" w:rsidRPr="00674B61">
        <w:rPr>
          <w:b/>
          <w:lang w:val="uk-UA"/>
        </w:rPr>
        <w:t>Федченку Юрію Леонідовичу</w:t>
      </w:r>
      <w:r w:rsidR="009029FC">
        <w:rPr>
          <w:lang w:val="uk-UA"/>
        </w:rPr>
        <w:t xml:space="preserve"> в оренду терміном на 49 років</w:t>
      </w:r>
      <w:r>
        <w:rPr>
          <w:lang w:val="uk-UA"/>
        </w:rPr>
        <w:t>, земельну</w:t>
      </w:r>
      <w:r w:rsidR="009029FC">
        <w:rPr>
          <w:lang w:val="uk-UA"/>
        </w:rPr>
        <w:t xml:space="preserve"> ділянку загальною площею 0,1000 га,</w:t>
      </w:r>
      <w:r>
        <w:rPr>
          <w:lang w:val="uk-UA"/>
        </w:rPr>
        <w:t xml:space="preserve"> для будівництва та обслуговування будівель торгівлі (згідно з КВПЦЗ: В 03.07),  за рахунок земель житлової та громадської забудови, за адресою Кіровоградська область, . </w:t>
      </w:r>
      <w:proofErr w:type="spellStart"/>
      <w:r>
        <w:rPr>
          <w:lang w:val="uk-UA"/>
        </w:rPr>
        <w:t>Нов</w:t>
      </w:r>
      <w:r w:rsidR="009029FC">
        <w:rPr>
          <w:lang w:val="uk-UA"/>
        </w:rPr>
        <w:t>оукраїнський</w:t>
      </w:r>
      <w:proofErr w:type="spellEnd"/>
      <w:r w:rsidR="009029FC">
        <w:rPr>
          <w:lang w:val="uk-UA"/>
        </w:rPr>
        <w:t xml:space="preserve"> район, с. </w:t>
      </w:r>
      <w:proofErr w:type="spellStart"/>
      <w:r w:rsidR="009029FC">
        <w:rPr>
          <w:lang w:val="uk-UA"/>
        </w:rPr>
        <w:t>Якимівка</w:t>
      </w:r>
      <w:proofErr w:type="spellEnd"/>
      <w:r w:rsidR="009029FC">
        <w:rPr>
          <w:lang w:val="uk-UA"/>
        </w:rPr>
        <w:t xml:space="preserve">, </w:t>
      </w:r>
    </w:p>
    <w:p w:rsidR="00EF3D83" w:rsidRDefault="009029FC" w:rsidP="00AA1F3C">
      <w:pPr>
        <w:jc w:val="both"/>
        <w:rPr>
          <w:lang w:val="uk-UA"/>
        </w:rPr>
      </w:pPr>
      <w:r>
        <w:rPr>
          <w:lang w:val="uk-UA"/>
        </w:rPr>
        <w:t>вул. Молодіжна,33</w:t>
      </w:r>
      <w:r w:rsidR="00AA1F3C">
        <w:rPr>
          <w:lang w:val="uk-UA"/>
        </w:rPr>
        <w:t xml:space="preserve">, </w:t>
      </w:r>
      <w:r>
        <w:rPr>
          <w:lang w:val="uk-UA"/>
        </w:rPr>
        <w:t>кадастровий номер – 3523180300:51:000:0112</w:t>
      </w:r>
    </w:p>
    <w:p w:rsidR="00EF3D83" w:rsidRDefault="00EF3D83" w:rsidP="009029FC">
      <w:pPr>
        <w:jc w:val="both"/>
        <w:rPr>
          <w:lang w:val="uk-UA"/>
        </w:rPr>
      </w:pPr>
      <w:r>
        <w:rPr>
          <w:lang w:val="uk-UA"/>
        </w:rPr>
        <w:t xml:space="preserve">             </w:t>
      </w:r>
      <w:r w:rsidRPr="009029FC">
        <w:rPr>
          <w:b/>
          <w:lang w:val="uk-UA"/>
        </w:rPr>
        <w:t>3.</w:t>
      </w:r>
      <w:r>
        <w:rPr>
          <w:lang w:val="uk-UA"/>
        </w:rPr>
        <w:t xml:space="preserve">      Розмір орендної плати встановлюється згідно прийнятих рішень Смолінської селищної ради «Про встановлення ставок орендної плати по </w:t>
      </w:r>
      <w:proofErr w:type="spellStart"/>
      <w:r>
        <w:rPr>
          <w:lang w:val="uk-UA"/>
        </w:rPr>
        <w:t>Смолінській</w:t>
      </w:r>
      <w:proofErr w:type="spellEnd"/>
      <w:r>
        <w:rPr>
          <w:lang w:val="uk-UA"/>
        </w:rPr>
        <w:t xml:space="preserve"> селищній раді» та на підставі витягу з нормативно-грошової оцінки землі.</w:t>
      </w:r>
    </w:p>
    <w:p w:rsidR="00EF3D83" w:rsidRDefault="00EF3D83" w:rsidP="009029FC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 xml:space="preserve">            </w:t>
      </w:r>
      <w:r w:rsidRPr="009029FC">
        <w:rPr>
          <w:b/>
          <w:lang w:val="uk-UA"/>
        </w:rPr>
        <w:t>4.</w:t>
      </w:r>
      <w:r>
        <w:rPr>
          <w:lang w:val="uk-UA"/>
        </w:rPr>
        <w:t xml:space="preserve">       Укласти договір оренди земельної ділянки з селищною радою та звернутись до Державного реєстратора речових прав на нерухоме майно для здійснення державної реєстрації договору оренди.</w:t>
      </w:r>
    </w:p>
    <w:p w:rsidR="00EF3D83" w:rsidRDefault="00EF3D83" w:rsidP="009029FC">
      <w:pPr>
        <w:jc w:val="both"/>
        <w:rPr>
          <w:b/>
          <w:lang w:val="uk-UA"/>
        </w:rPr>
      </w:pPr>
      <w:r>
        <w:rPr>
          <w:lang w:val="uk-UA"/>
        </w:rPr>
        <w:t xml:space="preserve">          </w:t>
      </w:r>
      <w:r w:rsidRPr="009029FC">
        <w:rPr>
          <w:b/>
          <w:lang w:val="uk-UA"/>
        </w:rPr>
        <w:t>5</w:t>
      </w:r>
      <w:r>
        <w:rPr>
          <w:lang w:val="uk-UA"/>
        </w:rPr>
        <w:t>.        Контроль за виконанням даного рішення покласти на комісію з питань</w:t>
      </w:r>
    </w:p>
    <w:p w:rsidR="00674B61" w:rsidRDefault="00EF3D83" w:rsidP="009029FC">
      <w:pPr>
        <w:pStyle w:val="a3"/>
        <w:tabs>
          <w:tab w:val="left" w:pos="1845"/>
        </w:tabs>
        <w:ind w:left="0"/>
        <w:jc w:val="both"/>
        <w:rPr>
          <w:lang w:val="uk-UA"/>
        </w:rPr>
      </w:pPr>
      <w:r>
        <w:rPr>
          <w:lang w:val="uk-UA"/>
        </w:rPr>
        <w:t>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674B61">
        <w:rPr>
          <w:lang w:val="uk-UA"/>
        </w:rPr>
        <w:t>.</w:t>
      </w:r>
    </w:p>
    <w:p w:rsidR="00674B61" w:rsidRDefault="00674B61" w:rsidP="009029FC">
      <w:pPr>
        <w:pStyle w:val="a3"/>
        <w:tabs>
          <w:tab w:val="left" w:pos="1845"/>
        </w:tabs>
        <w:ind w:left="0"/>
        <w:jc w:val="both"/>
        <w:rPr>
          <w:lang w:val="uk-UA"/>
        </w:rPr>
      </w:pPr>
    </w:p>
    <w:p w:rsidR="00EF3D83" w:rsidRPr="00674B61" w:rsidRDefault="00674B61" w:rsidP="009029FC">
      <w:pPr>
        <w:tabs>
          <w:tab w:val="left" w:pos="1845"/>
        </w:tabs>
        <w:jc w:val="both"/>
        <w:rPr>
          <w:b/>
          <w:lang w:val="uk-UA"/>
        </w:rPr>
      </w:pPr>
      <w:r>
        <w:rPr>
          <w:lang w:val="uk-UA"/>
        </w:rPr>
        <w:t xml:space="preserve">      </w:t>
      </w:r>
      <w:r w:rsidR="009029FC">
        <w:rPr>
          <w:lang w:val="uk-UA"/>
        </w:rPr>
        <w:t xml:space="preserve">  </w:t>
      </w:r>
      <w:r w:rsidR="00EF3D83">
        <w:rPr>
          <w:lang w:val="uk-UA"/>
        </w:rPr>
        <w:t xml:space="preserve"> </w:t>
      </w:r>
      <w:r w:rsidR="00EF3D83" w:rsidRPr="00674B61">
        <w:rPr>
          <w:b/>
          <w:lang w:val="uk-UA"/>
        </w:rPr>
        <w:t xml:space="preserve">Селищний  голова                                                 </w:t>
      </w:r>
      <w:r>
        <w:rPr>
          <w:b/>
          <w:lang w:val="uk-UA"/>
        </w:rPr>
        <w:t xml:space="preserve"> </w:t>
      </w:r>
      <w:r w:rsidR="009029FC" w:rsidRPr="00674B61">
        <w:rPr>
          <w:b/>
          <w:lang w:val="uk-UA"/>
        </w:rPr>
        <w:t xml:space="preserve">          </w:t>
      </w:r>
      <w:r>
        <w:rPr>
          <w:b/>
          <w:lang w:val="uk-UA"/>
        </w:rPr>
        <w:t xml:space="preserve"> Микола МАЗУРА</w:t>
      </w:r>
    </w:p>
    <w:p w:rsidR="00674B61" w:rsidRDefault="00674B61" w:rsidP="00674B61">
      <w:pPr>
        <w:jc w:val="center"/>
        <w:rPr>
          <w:b/>
          <w:sz w:val="40"/>
          <w:szCs w:val="40"/>
          <w:lang w:val="uk-UA"/>
        </w:rPr>
      </w:pPr>
    </w:p>
    <w:p w:rsidR="00674B61" w:rsidRDefault="00674B61" w:rsidP="00674B61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Договір оренди землі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674B61" w:rsidRDefault="00674B61" w:rsidP="00674B61">
      <w:pPr>
        <w:jc w:val="both"/>
        <w:rPr>
          <w:lang w:val="uk-UA"/>
        </w:rPr>
      </w:pPr>
    </w:p>
    <w:p w:rsidR="00674B61" w:rsidRDefault="00674B61" w:rsidP="00674B61">
      <w:pPr>
        <w:jc w:val="both"/>
        <w:rPr>
          <w:i/>
          <w:lang w:val="uk-UA"/>
        </w:rPr>
      </w:pPr>
      <w:r>
        <w:rPr>
          <w:i/>
        </w:rPr>
        <w:t>с</w:t>
      </w:r>
      <w:proofErr w:type="spellStart"/>
      <w:r>
        <w:rPr>
          <w:i/>
          <w:lang w:val="uk-UA"/>
        </w:rPr>
        <w:t>елище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Смо</w:t>
      </w:r>
      <w:r>
        <w:rPr>
          <w:i/>
          <w:lang w:val="uk-UA"/>
        </w:rPr>
        <w:t>ліне</w:t>
      </w:r>
      <w:proofErr w:type="spellEnd"/>
      <w:r>
        <w:rPr>
          <w:i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</w:t>
      </w:r>
      <w:r>
        <w:rPr>
          <w:i/>
          <w:lang w:val="uk-UA"/>
        </w:rPr>
        <w:t xml:space="preserve">              </w:t>
      </w:r>
      <w:r>
        <w:rPr>
          <w:i/>
          <w:u w:val="single"/>
          <w:lang w:val="uk-UA"/>
        </w:rPr>
        <w:t>24 вересня  2024 р.</w:t>
      </w:r>
    </w:p>
    <w:p w:rsidR="00674B61" w:rsidRDefault="00674B61" w:rsidP="00674B61">
      <w:pPr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Новоукраїнський</w:t>
      </w:r>
      <w:proofErr w:type="spellEnd"/>
      <w:r>
        <w:rPr>
          <w:i/>
          <w:lang w:val="uk-UA"/>
        </w:rPr>
        <w:t xml:space="preserve"> район</w:t>
      </w:r>
    </w:p>
    <w:p w:rsidR="00674B61" w:rsidRDefault="00674B61" w:rsidP="00674B61">
      <w:pPr>
        <w:jc w:val="both"/>
        <w:rPr>
          <w:lang w:val="uk-UA"/>
        </w:rPr>
      </w:pPr>
      <w:r>
        <w:rPr>
          <w:i/>
          <w:lang w:val="uk-UA"/>
        </w:rPr>
        <w:t>Кіровоградська область</w:t>
      </w:r>
      <w:r>
        <w:rPr>
          <w:lang w:val="uk-UA"/>
        </w:rPr>
        <w:t xml:space="preserve">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  </w:t>
      </w: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t>Сторони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>:</w:t>
      </w:r>
      <w:proofErr w:type="spellStart"/>
      <w:r>
        <w:rPr>
          <w:lang w:val="uk-UA"/>
        </w:rPr>
        <w:t>_</w:t>
      </w:r>
      <w:r>
        <w:rPr>
          <w:i/>
          <w:u w:val="single"/>
          <w:lang w:val="uk-UA"/>
        </w:rPr>
        <w:t>Смолінсь</w:t>
      </w:r>
      <w:proofErr w:type="spellEnd"/>
      <w:r>
        <w:rPr>
          <w:i/>
          <w:u w:val="single"/>
          <w:lang w:val="uk-UA"/>
        </w:rPr>
        <w:t>ка селищна рада, в особі голови селищної ради Мазури Миколи Миколайовича, що діє на підставі закону «Про місцеве самоврядування в Україні» та рішення сесії селищної ради за №   від 10 липня  2024 року, з одного боку, та</w:t>
      </w:r>
    </w:p>
    <w:p w:rsidR="00674B61" w:rsidRDefault="00674B61" w:rsidP="00674B61">
      <w:pPr>
        <w:rPr>
          <w:i/>
          <w:u w:val="single"/>
          <w:lang w:val="uk-UA"/>
        </w:rPr>
      </w:pPr>
      <w:r>
        <w:rPr>
          <w:b/>
          <w:lang w:val="uk-UA"/>
        </w:rPr>
        <w:t>Орендар</w:t>
      </w:r>
      <w:r>
        <w:rPr>
          <w:lang w:val="uk-UA"/>
        </w:rPr>
        <w:t xml:space="preserve">: </w:t>
      </w:r>
      <w:r>
        <w:rPr>
          <w:u w:val="single"/>
          <w:lang w:val="uk-UA"/>
        </w:rPr>
        <w:t>гр. Федченко Юрій Леонідович</w:t>
      </w:r>
      <w:r>
        <w:rPr>
          <w:i/>
          <w:u w:val="single"/>
          <w:lang w:val="uk-UA"/>
        </w:rPr>
        <w:t xml:space="preserve"> , </w:t>
      </w:r>
      <w:r>
        <w:rPr>
          <w:u w:val="single"/>
          <w:lang w:val="en-US"/>
        </w:rPr>
        <w:t>ID</w:t>
      </w:r>
      <w:r>
        <w:rPr>
          <w:u w:val="single"/>
          <w:lang w:val="uk-UA"/>
        </w:rPr>
        <w:t xml:space="preserve"> 004609749, виданий 3523 від 20.02.2020 року, ідентифікаційний номер 2732608274</w:t>
      </w:r>
      <w:r>
        <w:rPr>
          <w:i/>
          <w:u w:val="single"/>
          <w:lang w:val="uk-UA"/>
        </w:rPr>
        <w:t xml:space="preserve">, зареєстрований за адресою: Кіровоградська область, </w:t>
      </w:r>
      <w:proofErr w:type="spellStart"/>
      <w:r>
        <w:rPr>
          <w:i/>
          <w:u w:val="single"/>
          <w:lang w:val="uk-UA"/>
        </w:rPr>
        <w:t>Новоукраїнський</w:t>
      </w:r>
      <w:proofErr w:type="spellEnd"/>
      <w:r>
        <w:rPr>
          <w:i/>
          <w:u w:val="single"/>
          <w:lang w:val="uk-UA"/>
        </w:rPr>
        <w:t xml:space="preserve">  район, с. </w:t>
      </w:r>
      <w:proofErr w:type="spellStart"/>
      <w:r>
        <w:rPr>
          <w:i/>
          <w:u w:val="single"/>
          <w:lang w:val="uk-UA"/>
        </w:rPr>
        <w:t>Якимівка</w:t>
      </w:r>
      <w:proofErr w:type="spellEnd"/>
      <w:r>
        <w:rPr>
          <w:i/>
          <w:u w:val="single"/>
          <w:lang w:val="uk-UA"/>
        </w:rPr>
        <w:t>, вул.. Молодіжна,34 з другого, уклали цей договір про нижченаведене: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t>1.Предмет договору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1.1 Орендодавець надає, а орендар приймає в строкове платне користування земельну ділянку </w:t>
      </w:r>
      <w:r>
        <w:rPr>
          <w:i/>
          <w:u w:val="single"/>
          <w:lang w:val="uk-UA"/>
        </w:rPr>
        <w:t xml:space="preserve">для будівництва та обслуговування будівель торгівлі(відповідно </w:t>
      </w:r>
      <w:proofErr w:type="spellStart"/>
      <w:r>
        <w:rPr>
          <w:i/>
          <w:u w:val="single"/>
          <w:lang w:val="uk-UA"/>
        </w:rPr>
        <w:t>до_КВ</w:t>
      </w:r>
      <w:proofErr w:type="spellEnd"/>
      <w:r>
        <w:rPr>
          <w:i/>
          <w:u w:val="single"/>
          <w:lang w:val="uk-UA"/>
        </w:rPr>
        <w:t>ЦПЗ: В. 03.07)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1.2 Кадастровий номер: </w:t>
      </w:r>
      <w:r>
        <w:rPr>
          <w:i/>
          <w:u w:val="single"/>
          <w:lang w:val="uk-UA"/>
        </w:rPr>
        <w:t>3523180300:51:000:0112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1.3 Місце розташування: </w:t>
      </w:r>
      <w:r>
        <w:rPr>
          <w:i/>
          <w:u w:val="single"/>
          <w:lang w:val="uk-UA"/>
        </w:rPr>
        <w:t xml:space="preserve"> вул.. Молодіжна,33 </w:t>
      </w:r>
      <w:r>
        <w:rPr>
          <w:i/>
          <w:u w:val="single"/>
          <w:lang w:val="en-US"/>
        </w:rPr>
        <w:t>c</w:t>
      </w:r>
      <w:r>
        <w:rPr>
          <w:i/>
          <w:u w:val="single"/>
        </w:rPr>
        <w:t>.</w:t>
      </w:r>
      <w:r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Якимівка</w:t>
      </w:r>
      <w:proofErr w:type="spellEnd"/>
      <w:r>
        <w:rPr>
          <w:i/>
          <w:u w:val="single"/>
          <w:lang w:val="uk-UA"/>
        </w:rPr>
        <w:t xml:space="preserve">, </w:t>
      </w:r>
      <w:proofErr w:type="spellStart"/>
      <w:r>
        <w:rPr>
          <w:i/>
          <w:u w:val="single"/>
          <w:lang w:val="uk-UA"/>
        </w:rPr>
        <w:t>Новоукраїнський</w:t>
      </w:r>
      <w:proofErr w:type="spellEnd"/>
      <w:r>
        <w:rPr>
          <w:i/>
          <w:u w:val="single"/>
          <w:lang w:val="uk-UA"/>
        </w:rPr>
        <w:t xml:space="preserve"> район, Кіровоградська область..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</w:t>
      </w: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t>2. Об'єкт оренди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2.1 В оренду передається земельна ділянка загальною  площею </w:t>
      </w:r>
      <w:r>
        <w:rPr>
          <w:i/>
          <w:u w:val="single"/>
          <w:lang w:val="uk-UA"/>
        </w:rPr>
        <w:t xml:space="preserve">0,1000 га, з них: 0,1000 га із земель під соціально-культурними об’єктами (згідно з КВЗУ: 008.03), для будівництва та обслуговування будівель торгівлі(відповідно </w:t>
      </w:r>
      <w:proofErr w:type="spellStart"/>
      <w:r>
        <w:rPr>
          <w:i/>
          <w:u w:val="single"/>
          <w:lang w:val="uk-UA"/>
        </w:rPr>
        <w:t>до_КВ</w:t>
      </w:r>
      <w:proofErr w:type="spellEnd"/>
      <w:r>
        <w:rPr>
          <w:i/>
          <w:u w:val="single"/>
          <w:lang w:val="uk-UA"/>
        </w:rPr>
        <w:t>ЦПЗ: В. 03.07)  за рахунок земель житлової та громадської забудови  комунальної власності.</w:t>
      </w:r>
      <w:r>
        <w:rPr>
          <w:lang w:val="uk-UA"/>
        </w:rPr>
        <w:t xml:space="preserve">     </w:t>
      </w:r>
    </w:p>
    <w:p w:rsidR="00674B61" w:rsidRDefault="00674B61" w:rsidP="00674B61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2.2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674B61" w:rsidRDefault="00674B61" w:rsidP="00674B61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2.3 На земельній ділянці розміщені  об'єкт  нерухомого  майна, </w:t>
      </w:r>
      <w:r>
        <w:rPr>
          <w:i/>
          <w:u w:val="single"/>
          <w:lang w:val="uk-UA"/>
        </w:rPr>
        <w:t>яке належить Орендарю (орендарям) на підставі Договору купівлі-продажу серія та номер НАК 473044 від 18.12.2014 року,  та   витягу з Державного реєстру речових прав на нерухоме майно про реєстрацію права власності від 18.12.2014 року, номер запису про право власності 8130676: , реєстраційний номер об’єкта нерухомого майна:  532289935231.</w:t>
      </w:r>
    </w:p>
    <w:p w:rsidR="00674B61" w:rsidRDefault="00674B61" w:rsidP="00674B61">
      <w:pPr>
        <w:shd w:val="clear" w:color="auto" w:fill="FFFFFF"/>
        <w:tabs>
          <w:tab w:val="left" w:pos="284"/>
        </w:tabs>
        <w:jc w:val="both"/>
        <w:rPr>
          <w:i/>
          <w:sz w:val="22"/>
          <w:szCs w:val="22"/>
          <w:u w:val="single"/>
          <w:lang w:val="uk-UA"/>
        </w:rPr>
      </w:pPr>
      <w:r>
        <w:rPr>
          <w:lang w:val="uk-UA"/>
        </w:rPr>
        <w:t xml:space="preserve">    2.4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3523180300:02:000:0112, станом на 11.09 .2024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264457 грн. 20 коп. </w:t>
      </w:r>
      <w:r>
        <w:rPr>
          <w:b/>
          <w:i/>
          <w:lang w:val="uk-UA"/>
        </w:rPr>
        <w:t>( двісті шістдесят чотири тисячі чотириста п’ятдесят сім грн..20 коп.)</w:t>
      </w:r>
    </w:p>
    <w:p w:rsidR="00674B61" w:rsidRDefault="00674B61" w:rsidP="00674B61">
      <w:pPr>
        <w:jc w:val="both"/>
        <w:rPr>
          <w:lang w:val="uk-UA"/>
        </w:rPr>
      </w:pPr>
      <w:r>
        <w:rPr>
          <w:color w:val="FF0000"/>
          <w:lang w:val="uk-UA"/>
        </w:rPr>
        <w:t xml:space="preserve">     </w:t>
      </w:r>
      <w:r>
        <w:rPr>
          <w:lang w:val="uk-UA"/>
        </w:rPr>
        <w:t xml:space="preserve">2.5 Земельна  ділянка,  яка  передається  в  оренду,  має такі недоліки, що можуть перешкоджати її ефективному використанню   </w:t>
      </w:r>
      <w:r>
        <w:rPr>
          <w:b/>
          <w:u w:val="single"/>
          <w:lang w:val="uk-UA"/>
        </w:rPr>
        <w:t>не має.</w:t>
      </w:r>
      <w:r>
        <w:rPr>
          <w:lang w:val="uk-UA"/>
        </w:rPr>
        <w:t xml:space="preserve"> </w:t>
      </w:r>
    </w:p>
    <w:p w:rsidR="00674B61" w:rsidRDefault="00674B61" w:rsidP="00674B61">
      <w:pPr>
        <w:jc w:val="both"/>
        <w:rPr>
          <w:b/>
          <w:i/>
          <w:u w:val="single"/>
          <w:lang w:val="uk-UA"/>
        </w:rPr>
      </w:pPr>
      <w:r>
        <w:rPr>
          <w:b/>
          <w:i/>
          <w:lang w:val="uk-UA"/>
        </w:rPr>
        <w:t xml:space="preserve">     </w:t>
      </w:r>
      <w:r>
        <w:rPr>
          <w:lang w:val="uk-UA"/>
        </w:rPr>
        <w:t xml:space="preserve">2.6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</w:t>
      </w:r>
    </w:p>
    <w:p w:rsidR="00674B61" w:rsidRDefault="00674B61" w:rsidP="00674B61">
      <w:pPr>
        <w:rPr>
          <w:b/>
          <w:i/>
          <w:u w:val="single"/>
          <w:lang w:val="uk-UA"/>
        </w:rPr>
      </w:pPr>
    </w:p>
    <w:p w:rsidR="00674B61" w:rsidRDefault="00674B61" w:rsidP="00674B61">
      <w:pPr>
        <w:rPr>
          <w:b/>
          <w:lang w:val="uk-UA"/>
        </w:rPr>
      </w:pPr>
      <w:r>
        <w:rPr>
          <w:b/>
          <w:i/>
          <w:lang w:val="uk-UA"/>
        </w:rPr>
        <w:t xml:space="preserve">                                                                  </w:t>
      </w:r>
      <w:r>
        <w:rPr>
          <w:b/>
          <w:lang w:val="uk-UA"/>
        </w:rPr>
        <w:t>3. Строк дії договору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3.1 </w:t>
      </w:r>
      <w:r>
        <w:rPr>
          <w:b/>
          <w:lang w:val="uk-UA"/>
        </w:rPr>
        <w:t xml:space="preserve">Договір  укладено  на 49 ( сорок </w:t>
      </w:r>
      <w:proofErr w:type="spellStart"/>
      <w:r>
        <w:rPr>
          <w:b/>
          <w:lang w:val="uk-UA"/>
        </w:rPr>
        <w:t>дев</w:t>
      </w:r>
      <w:proofErr w:type="spellEnd"/>
      <w:r>
        <w:rPr>
          <w:b/>
        </w:rPr>
        <w:t>’</w:t>
      </w:r>
      <w:r>
        <w:rPr>
          <w:b/>
          <w:lang w:val="uk-UA"/>
        </w:rPr>
        <w:t xml:space="preserve">ять ) років  </w:t>
      </w:r>
      <w:r>
        <w:rPr>
          <w:b/>
        </w:rPr>
        <w:t xml:space="preserve">та </w:t>
      </w:r>
      <w:r>
        <w:rPr>
          <w:b/>
          <w:lang w:val="uk-UA"/>
        </w:rPr>
        <w:t>діє до 24.09.2073 року включно.</w:t>
      </w:r>
      <w:r>
        <w:rPr>
          <w:lang w:val="uk-UA"/>
        </w:rPr>
        <w:t xml:space="preserve">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3.2 Після закінчення строку дії договору оренди,  орендар  має переважне  право поновити його на новий строк. </w:t>
      </w:r>
    </w:p>
    <w:p w:rsidR="00674B61" w:rsidRDefault="00674B61" w:rsidP="00674B61">
      <w:pPr>
        <w:jc w:val="both"/>
      </w:pPr>
      <w:r>
        <w:rPr>
          <w:lang w:val="uk-UA"/>
        </w:rPr>
        <w:t xml:space="preserve">     3.3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674B61" w:rsidRDefault="00674B61" w:rsidP="00674B61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3.4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b/>
          <w:lang w:val="uk-UA"/>
        </w:rPr>
        <w:t>Орендна плата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both"/>
        <w:rPr>
          <w:b/>
          <w:lang w:val="uk-UA"/>
        </w:rPr>
      </w:pPr>
      <w:r>
        <w:rPr>
          <w:lang w:val="uk-UA"/>
        </w:rPr>
        <w:t xml:space="preserve">     4.1 Орендна  плата  вноситься  орендарем  у  формі  та розмірі:</w:t>
      </w:r>
    </w:p>
    <w:p w:rsidR="00674B61" w:rsidRDefault="00674B61" w:rsidP="00674B61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Смолінської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778999980334199815000011487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18010900</w:t>
      </w:r>
      <w:r>
        <w:rPr>
          <w:b/>
          <w:i/>
          <w:u w:val="single"/>
          <w:lang w:val="uk-UA"/>
        </w:rPr>
        <w:t>, в розмірі 6 (шість)% від нормативної грошової оцінки земельної ділянки, що становить 15867 грн.43 коп.( п’ятнадцять тисяч вісімсот шістдесят сім грн. 43 коп.).</w:t>
      </w:r>
      <w:r>
        <w:rPr>
          <w:lang w:val="uk-UA"/>
        </w:rPr>
        <w:t xml:space="preserve">  </w:t>
      </w:r>
    </w:p>
    <w:p w:rsidR="00674B61" w:rsidRDefault="00674B61" w:rsidP="00674B61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4.2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674B61" w:rsidRDefault="00674B61" w:rsidP="00674B61">
      <w:pPr>
        <w:jc w:val="both"/>
        <w:rPr>
          <w:rFonts w:eastAsia="Calibri"/>
          <w:b/>
          <w:i/>
          <w:color w:val="000000"/>
          <w:u w:val="single"/>
          <w:lang w:eastAsia="en-US"/>
        </w:rPr>
      </w:pPr>
      <w:r>
        <w:rPr>
          <w:lang w:val="uk-UA"/>
        </w:rPr>
        <w:t xml:space="preserve">     </w:t>
      </w:r>
      <w:r>
        <w:t xml:space="preserve">4.3 </w:t>
      </w:r>
      <w:proofErr w:type="spellStart"/>
      <w:r>
        <w:t>Орендна</w:t>
      </w:r>
      <w:proofErr w:type="spellEnd"/>
      <w:r>
        <w:t xml:space="preserve"> плата вноситься у </w:t>
      </w:r>
      <w:proofErr w:type="spellStart"/>
      <w:r>
        <w:t>такі</w:t>
      </w:r>
      <w:proofErr w:type="spellEnd"/>
      <w:r>
        <w:t xml:space="preserve"> строки:</w:t>
      </w:r>
      <w:r>
        <w:rPr>
          <w:color w:val="000000"/>
        </w:rPr>
        <w:t xml:space="preserve"> </w:t>
      </w:r>
      <w:r>
        <w:rPr>
          <w:b/>
          <w:i/>
          <w:color w:val="000000"/>
          <w:u w:val="single"/>
        </w:rPr>
        <w:t xml:space="preserve">за перший </w:t>
      </w:r>
      <w:proofErr w:type="spellStart"/>
      <w:proofErr w:type="gramStart"/>
      <w:r>
        <w:rPr>
          <w:b/>
          <w:i/>
          <w:color w:val="000000"/>
          <w:u w:val="single"/>
        </w:rPr>
        <w:t>р</w:t>
      </w:r>
      <w:proofErr w:type="gramEnd"/>
      <w:r>
        <w:rPr>
          <w:b/>
          <w:i/>
          <w:color w:val="000000"/>
          <w:u w:val="single"/>
        </w:rPr>
        <w:t>ік</w:t>
      </w:r>
      <w:proofErr w:type="spellEnd"/>
      <w:r>
        <w:rPr>
          <w:b/>
          <w:i/>
          <w:color w:val="000000"/>
          <w:u w:val="single"/>
        </w:rPr>
        <w:t xml:space="preserve"> - у </w:t>
      </w:r>
      <w:proofErr w:type="spellStart"/>
      <w:r>
        <w:rPr>
          <w:b/>
          <w:i/>
          <w:color w:val="000000"/>
          <w:u w:val="single"/>
        </w:rPr>
        <w:t>п’ятиденний</w:t>
      </w:r>
      <w:proofErr w:type="spellEnd"/>
      <w:r>
        <w:rPr>
          <w:b/>
          <w:i/>
          <w:color w:val="000000"/>
          <w:u w:val="single"/>
        </w:rPr>
        <w:t xml:space="preserve"> строк </w:t>
      </w:r>
      <w:proofErr w:type="spellStart"/>
      <w:r>
        <w:rPr>
          <w:b/>
          <w:i/>
          <w:color w:val="000000"/>
          <w:u w:val="single"/>
        </w:rPr>
        <w:t>після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підписання</w:t>
      </w:r>
      <w:proofErr w:type="spellEnd"/>
      <w:r>
        <w:rPr>
          <w:b/>
          <w:i/>
          <w:color w:val="000000"/>
          <w:u w:val="single"/>
        </w:rPr>
        <w:t xml:space="preserve"> договору </w:t>
      </w:r>
      <w:proofErr w:type="spellStart"/>
      <w:r>
        <w:rPr>
          <w:b/>
          <w:i/>
          <w:color w:val="000000"/>
          <w:u w:val="single"/>
        </w:rPr>
        <w:t>оренди</w:t>
      </w:r>
      <w:proofErr w:type="spellEnd"/>
      <w:r>
        <w:rPr>
          <w:b/>
          <w:i/>
          <w:color w:val="000000"/>
          <w:u w:val="single"/>
        </w:rPr>
        <w:t xml:space="preserve">, </w:t>
      </w:r>
      <w:proofErr w:type="spellStart"/>
      <w:r>
        <w:rPr>
          <w:b/>
          <w:i/>
          <w:color w:val="000000"/>
          <w:u w:val="single"/>
        </w:rPr>
        <w:t>починаючи</w:t>
      </w:r>
      <w:proofErr w:type="spellEnd"/>
      <w:r>
        <w:rPr>
          <w:b/>
          <w:i/>
          <w:color w:val="000000"/>
          <w:u w:val="single"/>
        </w:rPr>
        <w:t xml:space="preserve"> з </w:t>
      </w:r>
      <w:proofErr w:type="spellStart"/>
      <w:r>
        <w:rPr>
          <w:b/>
          <w:i/>
          <w:color w:val="000000"/>
          <w:u w:val="single"/>
        </w:rPr>
        <w:t>наступного</w:t>
      </w:r>
      <w:proofErr w:type="spellEnd"/>
      <w:r>
        <w:rPr>
          <w:b/>
          <w:i/>
          <w:color w:val="000000"/>
          <w:u w:val="single"/>
        </w:rPr>
        <w:t xml:space="preserve"> року - </w:t>
      </w:r>
      <w:proofErr w:type="spellStart"/>
      <w:r>
        <w:rPr>
          <w:b/>
          <w:i/>
          <w:color w:val="000000"/>
          <w:u w:val="single"/>
        </w:rPr>
        <w:t>відповідно</w:t>
      </w:r>
      <w:proofErr w:type="spellEnd"/>
      <w:r>
        <w:rPr>
          <w:b/>
          <w:i/>
          <w:color w:val="000000"/>
          <w:u w:val="single"/>
        </w:rPr>
        <w:t xml:space="preserve"> до </w:t>
      </w:r>
      <w:proofErr w:type="spellStart"/>
      <w:r>
        <w:rPr>
          <w:b/>
          <w:i/>
          <w:color w:val="000000"/>
          <w:u w:val="single"/>
        </w:rPr>
        <w:t>Податкового</w:t>
      </w:r>
      <w:proofErr w:type="spellEnd"/>
      <w:r>
        <w:rPr>
          <w:b/>
          <w:i/>
          <w:color w:val="000000"/>
          <w:u w:val="single"/>
        </w:rPr>
        <w:t xml:space="preserve"> кодексу </w:t>
      </w:r>
      <w:proofErr w:type="spellStart"/>
      <w:r>
        <w:rPr>
          <w:b/>
          <w:i/>
          <w:color w:val="000000"/>
          <w:u w:val="single"/>
        </w:rPr>
        <w:t>України</w:t>
      </w:r>
      <w:proofErr w:type="spellEnd"/>
      <w:r>
        <w:rPr>
          <w:b/>
          <w:i/>
          <w:color w:val="000000"/>
          <w:u w:val="single"/>
        </w:rPr>
        <w:t>.</w:t>
      </w:r>
    </w:p>
    <w:p w:rsidR="00674B61" w:rsidRDefault="00674B61" w:rsidP="00674B61">
      <w:pPr>
        <w:jc w:val="both"/>
        <w:rPr>
          <w:strike/>
          <w:lang w:val="uk-UA"/>
        </w:rPr>
      </w:pPr>
      <w:r>
        <w:rPr>
          <w:lang w:val="uk-UA"/>
        </w:rPr>
        <w:t xml:space="preserve">     4.4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674B61" w:rsidRDefault="00674B61" w:rsidP="00674B61">
      <w:pPr>
        <w:numPr>
          <w:ilvl w:val="1"/>
          <w:numId w:val="1"/>
        </w:numPr>
        <w:jc w:val="both"/>
        <w:rPr>
          <w:lang w:val="uk-UA"/>
        </w:rPr>
      </w:pPr>
      <w:r>
        <w:rPr>
          <w:lang w:val="uk-UA"/>
        </w:rPr>
        <w:t xml:space="preserve">Розмір орендної плати переглядається </w:t>
      </w:r>
      <w:r>
        <w:rPr>
          <w:b/>
          <w:u w:val="single"/>
          <w:lang w:val="uk-UA"/>
        </w:rPr>
        <w:t>_</w:t>
      </w:r>
      <w:r>
        <w:rPr>
          <w:b/>
          <w:i/>
          <w:u w:val="single"/>
          <w:lang w:val="uk-UA"/>
        </w:rPr>
        <w:t>один раз на рік</w:t>
      </w:r>
      <w:r>
        <w:rPr>
          <w:lang w:val="uk-UA"/>
        </w:rPr>
        <w:t xml:space="preserve">  у разі: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674B61" w:rsidRDefault="00674B61" w:rsidP="00674B61">
      <w:pPr>
        <w:jc w:val="both"/>
      </w:pPr>
      <w:r>
        <w:rPr>
          <w:lang w:val="uk-UA"/>
        </w:rPr>
        <w:t xml:space="preserve">      </w:t>
      </w:r>
      <w:r>
        <w:t xml:space="preserve">4.6. </w:t>
      </w:r>
      <w:proofErr w:type="gramStart"/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  <w:proofErr w:type="gramEnd"/>
    </w:p>
    <w:p w:rsidR="00674B61" w:rsidRDefault="00674B61" w:rsidP="00674B61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674B61" w:rsidRDefault="00674B61" w:rsidP="00674B61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674B61" w:rsidRDefault="00674B61" w:rsidP="00674B61">
      <w:pPr>
        <w:jc w:val="both"/>
      </w:pP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t>5. Умови використання земельної ділянки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5.1 </w:t>
      </w:r>
      <w:r>
        <w:rPr>
          <w:rFonts w:eastAsia="Arial"/>
          <w:lang w:val="uk-UA"/>
        </w:rPr>
        <w:t>Земельна ділянка передається в оренду :</w:t>
      </w:r>
      <w:r>
        <w:rPr>
          <w:i/>
          <w:u w:val="single"/>
          <w:lang w:val="uk-UA"/>
        </w:rPr>
        <w:t xml:space="preserve"> із земель під соціально-культурними об’єктами (згідно з КВЗУ: 008.03), для будівництва та обслуговування будівель торгівлі(відповідно </w:t>
      </w:r>
      <w:proofErr w:type="spellStart"/>
      <w:r>
        <w:rPr>
          <w:i/>
          <w:u w:val="single"/>
          <w:lang w:val="uk-UA"/>
        </w:rPr>
        <w:t>до_КВ</w:t>
      </w:r>
      <w:proofErr w:type="spellEnd"/>
      <w:r>
        <w:rPr>
          <w:i/>
          <w:u w:val="single"/>
          <w:lang w:val="uk-UA"/>
        </w:rPr>
        <w:t>ЦПЗ: В. 03.07).</w:t>
      </w:r>
      <w:r>
        <w:rPr>
          <w:lang w:val="uk-UA"/>
        </w:rPr>
        <w:t xml:space="preserve">    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5.2 Цільове призначення земельної ділянки: </w:t>
      </w:r>
      <w:r>
        <w:rPr>
          <w:i/>
          <w:u w:val="single"/>
          <w:lang w:val="uk-UA"/>
        </w:rPr>
        <w:t xml:space="preserve">землі житлової та громадської забудови 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674B61" w:rsidRDefault="00674B61" w:rsidP="00674B61">
      <w:pPr>
        <w:jc w:val="both"/>
        <w:rPr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t>6. Умови збереження стану об'єкта оренди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- дотримуватись чинного земельного та екологічного законодавства, державних і місцевих стандартів, норм і правил щодо володіння та користування землі;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- здійснювати заходи запобігання забрудненню земельної ділянки;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-   здійснювати заходи щодо поліпшення стану земельної ділянки;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- виконувати інші обов’язки щодо використання і охорони земельних ресурсів згідно з законодавством;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-  враховувати при використанні земельної ділянки права третіх осіб, набуті відповідно до закону;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-  дотримуватись правил добросусідства.</w:t>
      </w:r>
    </w:p>
    <w:p w:rsidR="00674B61" w:rsidRDefault="00674B61" w:rsidP="00674B61">
      <w:pPr>
        <w:jc w:val="both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t>7. Умови повернення земельної ділянки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both"/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не підлягають відшкодуванню.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7.3 Поліпшення стану земельної ділянки, проведені орендарем за письмовою згодою з орендодавцем землі, не підлягають відшкодуванню. Умови,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674B61" w:rsidRDefault="00674B61" w:rsidP="00674B61">
      <w:pPr>
        <w:jc w:val="both"/>
        <w:rPr>
          <w:lang w:val="uk-UA"/>
        </w:rPr>
      </w:pPr>
      <w:r>
        <w:t xml:space="preserve">         </w:t>
      </w:r>
      <w:r>
        <w:rPr>
          <w:lang w:val="uk-UA"/>
        </w:rPr>
        <w:t xml:space="preserve">Збитками вважаються: </w:t>
      </w:r>
    </w:p>
    <w:p w:rsidR="00674B61" w:rsidRDefault="00674B61" w:rsidP="00674B61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674B61" w:rsidRDefault="00674B61" w:rsidP="00674B61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674B61" w:rsidRDefault="00674B61" w:rsidP="00674B6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орендаря</w:t>
      </w:r>
      <w:proofErr w:type="spellEnd"/>
      <w:r>
        <w:t xml:space="preserve">, не </w:t>
      </w:r>
      <w:proofErr w:type="spellStart"/>
      <w:r>
        <w:t>передбачених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призвели</w:t>
      </w:r>
      <w:proofErr w:type="spellEnd"/>
      <w:r>
        <w:t xml:space="preserve"> до </w:t>
      </w:r>
      <w:proofErr w:type="spellStart"/>
      <w:r>
        <w:t>зміни</w:t>
      </w:r>
      <w:proofErr w:type="spellEnd"/>
      <w:r>
        <w:t xml:space="preserve"> стану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орендодавцем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674B61" w:rsidRDefault="00674B61" w:rsidP="00674B6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674B61" w:rsidRDefault="00674B61" w:rsidP="00674B6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674B61" w:rsidRDefault="00674B61" w:rsidP="00674B61">
      <w:pPr>
        <w:jc w:val="both"/>
        <w:rPr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t>8. Обмеження (обтяження) щодо використання земельної ділянки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8.1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674B61" w:rsidRDefault="00674B61" w:rsidP="00674B61">
      <w:pPr>
        <w:rPr>
          <w:b/>
          <w:lang w:val="uk-UA"/>
        </w:rPr>
      </w:pPr>
      <w:r>
        <w:rPr>
          <w:lang w:val="uk-UA"/>
        </w:rPr>
        <w:lastRenderedPageBreak/>
        <w:t xml:space="preserve">     8.2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674B61" w:rsidRDefault="00674B61" w:rsidP="00674B61">
      <w:pPr>
        <w:jc w:val="both"/>
        <w:rPr>
          <w:b/>
          <w:lang w:val="uk-UA"/>
        </w:rPr>
      </w:pPr>
      <w:r>
        <w:rPr>
          <w:lang w:val="uk-UA"/>
        </w:rPr>
        <w:t xml:space="preserve">     8.3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674B61" w:rsidRDefault="00674B61" w:rsidP="00674B61">
      <w:pPr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t>9. Умови передачі у заставу та внесення до статутного фонду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9.1.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t>10. Страхування об'єкта оренди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eastAsia="uk-UA"/>
        </w:rPr>
        <w:t xml:space="preserve"> </w:t>
      </w:r>
    </w:p>
    <w:p w:rsidR="00674B61" w:rsidRDefault="00674B61" w:rsidP="00674B61">
      <w:pPr>
        <w:jc w:val="both"/>
        <w:rPr>
          <w:rFonts w:eastAsia="Calibri"/>
          <w:lang w:val="uk-UA" w:eastAsia="en-US"/>
        </w:rPr>
      </w:pPr>
      <w:r>
        <w:rPr>
          <w:lang w:val="uk-UA"/>
        </w:rPr>
        <w:t xml:space="preserve">     10.2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674B61" w:rsidRDefault="00674B61" w:rsidP="00674B61">
      <w:pPr>
        <w:jc w:val="both"/>
        <w:rPr>
          <w:lang w:val="uk-UA"/>
        </w:rPr>
      </w:pPr>
    </w:p>
    <w:p w:rsidR="00674B61" w:rsidRDefault="00674B61" w:rsidP="00674B61">
      <w:pPr>
        <w:jc w:val="center"/>
        <w:rPr>
          <w:b/>
        </w:rPr>
      </w:pP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t>11. Інші права та обов'язки сторін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11.1 </w:t>
      </w:r>
      <w:r>
        <w:rPr>
          <w:b/>
          <w:lang w:val="uk-UA"/>
        </w:rPr>
        <w:t>Права орендодавця</w:t>
      </w:r>
      <w:r>
        <w:rPr>
          <w:lang w:val="uk-UA"/>
        </w:rPr>
        <w:t xml:space="preserve">: </w:t>
      </w:r>
      <w:r>
        <w:rPr>
          <w:i/>
          <w:lang w:val="uk-UA"/>
        </w:rPr>
        <w:t>Орендодавець</w:t>
      </w:r>
      <w:r>
        <w:rPr>
          <w:lang w:val="uk-UA"/>
        </w:rPr>
        <w:t xml:space="preserve"> має право вимагати від </w:t>
      </w:r>
      <w:r>
        <w:rPr>
          <w:i/>
          <w:lang w:val="uk-UA"/>
        </w:rPr>
        <w:t>Орендаря</w:t>
      </w:r>
      <w:r>
        <w:rPr>
          <w:lang w:val="uk-UA"/>
        </w:rPr>
        <w:t>: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  - своєчасного внесення орендної плати;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11.2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  <w:bookmarkStart w:id="1" w:name="143"/>
      <w:bookmarkStart w:id="2" w:name="144"/>
      <w:bookmarkEnd w:id="1"/>
      <w:bookmarkEnd w:id="2"/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>
        <w:rPr>
          <w:lang w:val="uk-UA"/>
        </w:rPr>
        <w:t>- передати в користування земельну ділянку у стані, що відповідає умовам договору оренди;</w:t>
      </w:r>
      <w:bookmarkStart w:id="3" w:name="n155"/>
      <w:bookmarkEnd w:id="3"/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  <w:bookmarkStart w:id="4" w:name="n156"/>
      <w:bookmarkEnd w:id="4"/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не вчиняти дій, які б перешкоджали орендареві користуватися орендованою земельною ділянкою;</w:t>
      </w:r>
      <w:bookmarkStart w:id="5" w:name="n157"/>
      <w:bookmarkEnd w:id="5"/>
      <w:r>
        <w:rPr>
          <w:lang w:val="uk-UA"/>
        </w:rPr>
        <w:t xml:space="preserve"> </w:t>
      </w:r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</w:t>
      </w:r>
      <w:bookmarkStart w:id="6" w:name="n158"/>
      <w:bookmarkStart w:id="7" w:name="145"/>
      <w:bookmarkEnd w:id="6"/>
      <w:bookmarkEnd w:id="7"/>
      <w:r>
        <w:rPr>
          <w:lang w:val="uk-UA"/>
        </w:rPr>
        <w:t xml:space="preserve">. </w:t>
      </w:r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11.3 </w:t>
      </w:r>
      <w:r>
        <w:rPr>
          <w:b/>
          <w:lang w:val="uk-UA"/>
        </w:rPr>
        <w:t>Права орендаря</w:t>
      </w:r>
      <w:r>
        <w:rPr>
          <w:lang w:val="uk-UA"/>
        </w:rPr>
        <w:t>:</w:t>
      </w:r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  <w:bookmarkStart w:id="8" w:name="n164"/>
      <w:bookmarkEnd w:id="8"/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</w:t>
      </w:r>
      <w:r>
        <w:t xml:space="preserve">за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орендодавця</w:t>
      </w:r>
      <w:proofErr w:type="spellEnd"/>
      <w:r>
        <w:t xml:space="preserve"> </w:t>
      </w:r>
      <w:proofErr w:type="spellStart"/>
      <w:r>
        <w:t>зводити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  <w:bookmarkStart w:id="9" w:name="n165"/>
      <w:bookmarkEnd w:id="9"/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отримувати продукцію і доходи.</w:t>
      </w:r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11.4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674B61" w:rsidRDefault="00674B61" w:rsidP="00674B61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674B61" w:rsidRDefault="00674B61" w:rsidP="00674B61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lastRenderedPageBreak/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674B61" w:rsidRDefault="00674B61" w:rsidP="00674B61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674B61" w:rsidRDefault="00674B61" w:rsidP="00674B61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674B61" w:rsidRDefault="00674B61" w:rsidP="00674B61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bookmarkStart w:id="10" w:name="n166"/>
      <w:bookmarkStart w:id="11" w:name="n189"/>
      <w:bookmarkEnd w:id="10"/>
      <w:bookmarkEnd w:id="11"/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bookmarkStart w:id="12" w:name="n185"/>
      <w:bookmarkStart w:id="13" w:name="148"/>
      <w:bookmarkStart w:id="14" w:name="151"/>
      <w:bookmarkEnd w:id="12"/>
      <w:bookmarkEnd w:id="13"/>
      <w:bookmarkEnd w:id="14"/>
      <w:r>
        <w:rPr>
          <w:b/>
          <w:lang w:val="uk-UA" w:eastAsia="uk-UA"/>
        </w:rPr>
        <w:t>12.</w:t>
      </w:r>
      <w:r>
        <w:rPr>
          <w:lang w:val="uk-UA" w:eastAsia="uk-UA"/>
        </w:rPr>
        <w:t xml:space="preserve"> </w:t>
      </w:r>
      <w:r>
        <w:rPr>
          <w:b/>
          <w:lang w:val="uk-UA"/>
        </w:rPr>
        <w:t>Зміна умов договору і припинення його дії</w:t>
      </w:r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674B61" w:rsidRDefault="00674B61" w:rsidP="00674B61">
      <w:pPr>
        <w:jc w:val="both"/>
        <w:rPr>
          <w:rFonts w:eastAsia="Calibri"/>
          <w:lang w:val="uk-UA" w:eastAsia="en-US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12.1. Зміна умов договору здійснюється  у  письмовій  формі  за взаємною згодою сторін.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У разі  недосягнення  згоди  щодо  зміни  умов  договору спір розв'язується у судовому порядку. </w:t>
      </w:r>
    </w:p>
    <w:p w:rsidR="00674B61" w:rsidRDefault="00674B61" w:rsidP="00674B61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12.2 Дія договору припиняється у разі: </w:t>
      </w:r>
    </w:p>
    <w:p w:rsidR="00674B61" w:rsidRDefault="00674B61" w:rsidP="00674B61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>
        <w:rPr>
          <w:lang w:val="uk-UA"/>
        </w:rPr>
        <w:t xml:space="preserve">закінчення строку, на який його було укладено;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- викупу земельної ділянки для суспільних потреб або примусового відчуження  земельної  ділянки  з  мотивів суспільної необхідності в порядку, встановленому законом;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ліквідації юридичної особи-орендаря.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674B61" w:rsidRDefault="00674B61" w:rsidP="00674B61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12.3 Дія договору припиняється шляхом його розірвання за: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- взаємною згодою сторін;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   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674B61" w:rsidRDefault="00674B61" w:rsidP="0067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bookmarkStart w:id="15" w:name="184"/>
      <w:bookmarkStart w:id="16" w:name="190"/>
      <w:bookmarkStart w:id="17" w:name="191"/>
      <w:bookmarkStart w:id="18" w:name="192"/>
      <w:bookmarkEnd w:id="15"/>
      <w:bookmarkEnd w:id="16"/>
      <w:bookmarkEnd w:id="17"/>
      <w:bookmarkEnd w:id="18"/>
      <w:r>
        <w:rPr>
          <w:lang w:val="uk-UA" w:eastAsia="uk-UA"/>
        </w:rPr>
        <w:t xml:space="preserve">     12</w:t>
      </w:r>
      <w:r>
        <w:rPr>
          <w:lang w:val="uk-UA"/>
        </w:rPr>
        <w:t xml:space="preserve">.4 Розірвання   договору   оренди  землі  в  односторонньому порядку </w:t>
      </w:r>
      <w:r>
        <w:rPr>
          <w:strike/>
          <w:lang w:val="uk-UA"/>
        </w:rPr>
        <w:t xml:space="preserve">допускається </w:t>
      </w:r>
      <w:r>
        <w:rPr>
          <w:lang w:val="uk-UA"/>
        </w:rPr>
        <w:t>(не допускається).</w:t>
      </w:r>
    </w:p>
    <w:p w:rsidR="00674B61" w:rsidRDefault="00674B61" w:rsidP="00674B61">
      <w:pPr>
        <w:jc w:val="both"/>
        <w:rPr>
          <w:rFonts w:eastAsia="Calibri"/>
          <w:lang w:val="uk-UA" w:eastAsia="en-US"/>
        </w:rPr>
      </w:pPr>
      <w:r>
        <w:rPr>
          <w:lang w:val="uk-UA"/>
        </w:rPr>
        <w:t xml:space="preserve">     12.5 Перехід права власності на орендовану земельну ділянку до другої особи,  а  також  реорганізація  юридичної особи - орендаря</w:t>
      </w:r>
      <w:r>
        <w:rPr>
          <w:strike/>
          <w:lang w:val="uk-UA"/>
        </w:rPr>
        <w:t xml:space="preserve"> є </w:t>
      </w:r>
      <w:r>
        <w:rPr>
          <w:lang w:val="uk-UA"/>
        </w:rPr>
        <w:t>(</w:t>
      </w:r>
      <w:r>
        <w:rPr>
          <w:u w:val="single"/>
          <w:lang w:val="uk-UA"/>
        </w:rPr>
        <w:t>не є</w:t>
      </w:r>
      <w:r>
        <w:rPr>
          <w:lang w:val="uk-UA"/>
        </w:rPr>
        <w:t xml:space="preserve">) підставою для зміни умов або розірвання договору. </w:t>
      </w:r>
    </w:p>
    <w:p w:rsidR="00674B61" w:rsidRDefault="00674B61" w:rsidP="00674B61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12.6 </w:t>
      </w:r>
      <w:r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>
        <w:rPr>
          <w:strike/>
          <w:shd w:val="clear" w:color="auto" w:fill="FFFFFF"/>
          <w:lang w:val="uk-UA"/>
        </w:rPr>
        <w:t xml:space="preserve"> є </w:t>
      </w:r>
      <w:r>
        <w:rPr>
          <w:u w:val="single"/>
          <w:shd w:val="clear" w:color="auto" w:fill="FFFFFF"/>
          <w:lang w:val="uk-UA"/>
        </w:rPr>
        <w:t>(не є)</w:t>
      </w:r>
      <w:r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12.7 Право на орендовану земельну ділянку </w:t>
      </w:r>
      <w:r>
        <w:rPr>
          <w:u w:val="single"/>
          <w:lang w:val="uk-UA"/>
        </w:rPr>
        <w:t>переходить</w:t>
      </w:r>
      <w:r>
        <w:rPr>
          <w:lang w:val="uk-UA"/>
        </w:rPr>
        <w:t xml:space="preserve"> </w:t>
      </w:r>
      <w:r>
        <w:rPr>
          <w:strike/>
          <w:lang w:val="uk-UA"/>
        </w:rPr>
        <w:t>(не переходить</w:t>
      </w:r>
      <w:r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674B61" w:rsidRDefault="00674B61" w:rsidP="00674B61">
      <w:pPr>
        <w:jc w:val="both"/>
        <w:rPr>
          <w:lang w:val="uk-UA"/>
        </w:rPr>
      </w:pPr>
    </w:p>
    <w:p w:rsidR="00674B61" w:rsidRDefault="00674B61" w:rsidP="00674B61">
      <w:pPr>
        <w:jc w:val="both"/>
        <w:rPr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t>13. Відповідальність сторін за невиконання або неналежне виконання договору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13.1 За невиконання або неналежне виконання  договору  сторони несуть відповідальність відповідно до закону та цього договору. 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 xml:space="preserve">     13.2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674B61" w:rsidRDefault="00674B61" w:rsidP="00674B61">
      <w:pPr>
        <w:jc w:val="both"/>
        <w:rPr>
          <w:sz w:val="20"/>
          <w:szCs w:val="20"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t>14. Прикінцеві положення</w:t>
      </w: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набирає чинності з моменту підписання його сторонами. </w:t>
      </w:r>
    </w:p>
    <w:p w:rsidR="00674B61" w:rsidRDefault="00674B61" w:rsidP="00674B61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t>Невід'ємними частинами договору є:</w:t>
      </w:r>
    </w:p>
    <w:p w:rsidR="00674B61" w:rsidRDefault="00674B61" w:rsidP="00674B61">
      <w:pPr>
        <w:jc w:val="both"/>
        <w:rPr>
          <w:lang w:val="uk-UA"/>
        </w:rPr>
      </w:pP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674B61" w:rsidRDefault="00674B61" w:rsidP="00674B61">
      <w:pPr>
        <w:jc w:val="both"/>
        <w:rPr>
          <w:lang w:val="uk-UA"/>
        </w:rPr>
      </w:pPr>
      <w:r>
        <w:rPr>
          <w:lang w:val="uk-UA"/>
        </w:rPr>
        <w:lastRenderedPageBreak/>
        <w:t>- Витяг про нормативну грошову оцінку земельної ділянки.</w:t>
      </w:r>
    </w:p>
    <w:p w:rsidR="00674B61" w:rsidRDefault="00674B61" w:rsidP="00674B61">
      <w:pPr>
        <w:jc w:val="center"/>
        <w:rPr>
          <w:sz w:val="20"/>
          <w:szCs w:val="20"/>
          <w:lang w:val="uk-UA"/>
        </w:rPr>
      </w:pPr>
    </w:p>
    <w:p w:rsidR="00674B61" w:rsidRDefault="00674B61" w:rsidP="00674B61">
      <w:pPr>
        <w:jc w:val="center"/>
        <w:rPr>
          <w:sz w:val="20"/>
          <w:szCs w:val="20"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Реквізити сторін</w:t>
      </w:r>
    </w:p>
    <w:p w:rsidR="00674B61" w:rsidRDefault="00674B61" w:rsidP="00674B61">
      <w:pPr>
        <w:jc w:val="both"/>
        <w:rPr>
          <w:b/>
          <w:lang w:val="uk-UA"/>
        </w:rPr>
      </w:pPr>
    </w:p>
    <w:p w:rsidR="00674B61" w:rsidRPr="00C32614" w:rsidRDefault="00674B61" w:rsidP="00674B61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Орендодавець:                                                                              Орендар</w:t>
      </w:r>
      <w:r w:rsidRPr="00C32614">
        <w:rPr>
          <w:b/>
          <w:lang w:val="uk-UA"/>
        </w:rPr>
        <w:t>:</w:t>
      </w:r>
    </w:p>
    <w:p w:rsidR="00674B61" w:rsidRDefault="00674B61" w:rsidP="00674B61">
      <w:pPr>
        <w:jc w:val="both"/>
        <w:rPr>
          <w:b/>
          <w:lang w:val="uk-UA"/>
        </w:rPr>
      </w:pPr>
    </w:p>
    <w:p w:rsidR="00674B61" w:rsidRDefault="00674B61" w:rsidP="00674B61">
      <w:pPr>
        <w:jc w:val="both"/>
        <w:rPr>
          <w:b/>
          <w:lang w:val="uk-UA"/>
        </w:rPr>
      </w:pPr>
      <w:r>
        <w:rPr>
          <w:b/>
          <w:lang w:val="uk-UA"/>
        </w:rPr>
        <w:t xml:space="preserve">Смолінська селищна рада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Федченко Юрій Леонідович</w:t>
      </w:r>
    </w:p>
    <w:p w:rsidR="00674B61" w:rsidRDefault="00674B61" w:rsidP="00674B61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</w:t>
      </w:r>
    </w:p>
    <w:p w:rsidR="00674B61" w:rsidRDefault="00674B61" w:rsidP="00674B61">
      <w:pPr>
        <w:jc w:val="both"/>
        <w:rPr>
          <w:b/>
          <w:lang w:val="uk-UA"/>
        </w:rPr>
      </w:pPr>
      <w:r w:rsidRPr="00C32614">
        <w:rPr>
          <w:b/>
          <w:lang w:val="uk-UA"/>
        </w:rPr>
        <w:t xml:space="preserve">26223 </w:t>
      </w:r>
      <w:r>
        <w:rPr>
          <w:b/>
          <w:lang w:val="uk-UA"/>
        </w:rPr>
        <w:t>Кіровоградська область                                                  Кіровоградська  область</w:t>
      </w:r>
    </w:p>
    <w:p w:rsidR="00674B61" w:rsidRDefault="00674B61" w:rsidP="00674B61">
      <w:pPr>
        <w:tabs>
          <w:tab w:val="left" w:pos="6237"/>
        </w:tabs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                                       </w:t>
      </w: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 район, </w:t>
      </w:r>
    </w:p>
    <w:p w:rsidR="00674B61" w:rsidRDefault="00674B61" w:rsidP="00674B61">
      <w:pPr>
        <w:tabs>
          <w:tab w:val="left" w:pos="6237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смт. Смоліне вул. Казакова, 39                                                 с. </w:t>
      </w:r>
      <w:proofErr w:type="spellStart"/>
      <w:r>
        <w:rPr>
          <w:b/>
          <w:lang w:val="uk-UA"/>
        </w:rPr>
        <w:t>Якимівка</w:t>
      </w:r>
      <w:proofErr w:type="spellEnd"/>
      <w:r>
        <w:rPr>
          <w:b/>
          <w:lang w:val="uk-UA"/>
        </w:rPr>
        <w:t>,  вул. Молодіжна,34</w:t>
      </w:r>
    </w:p>
    <w:p w:rsidR="00674B61" w:rsidRDefault="00674B61" w:rsidP="00674B61">
      <w:pPr>
        <w:jc w:val="both"/>
        <w:rPr>
          <w:b/>
          <w:lang w:val="uk-UA"/>
        </w:rPr>
      </w:pPr>
      <w:r>
        <w:rPr>
          <w:b/>
          <w:lang w:val="uk-UA"/>
        </w:rPr>
        <w:t xml:space="preserve">тел./факс(05258)54525                                                                  </w:t>
      </w:r>
      <w:proofErr w:type="spellStart"/>
      <w:r>
        <w:rPr>
          <w:b/>
          <w:lang w:val="uk-UA"/>
        </w:rPr>
        <w:t>ідент</w:t>
      </w:r>
      <w:proofErr w:type="spellEnd"/>
      <w:r>
        <w:rPr>
          <w:b/>
          <w:lang w:val="uk-UA"/>
        </w:rPr>
        <w:t xml:space="preserve">. код </w:t>
      </w:r>
      <w:r>
        <w:rPr>
          <w:b/>
          <w:u w:val="single"/>
          <w:lang w:val="uk-UA"/>
        </w:rPr>
        <w:t>2732608274</w:t>
      </w:r>
    </w:p>
    <w:p w:rsidR="00674B61" w:rsidRDefault="00674B61" w:rsidP="00674B61">
      <w:pPr>
        <w:jc w:val="both"/>
        <w:rPr>
          <w:b/>
          <w:szCs w:val="22"/>
          <w:lang w:val="uk-UA"/>
        </w:rPr>
      </w:pPr>
      <w:r>
        <w:rPr>
          <w:b/>
          <w:lang w:val="uk-UA"/>
        </w:rPr>
        <w:t>код ЄДРПОУ 37918230</w:t>
      </w:r>
    </w:p>
    <w:p w:rsidR="00674B61" w:rsidRDefault="00674B61" w:rsidP="00674B61">
      <w:pPr>
        <w:jc w:val="both"/>
        <w:rPr>
          <w:rFonts w:eastAsia="Calibri"/>
          <w:b/>
          <w:lang w:val="uk-UA" w:eastAsia="en-US"/>
        </w:rPr>
      </w:pPr>
      <w:r>
        <w:rPr>
          <w:b/>
          <w:lang w:val="uk-UA"/>
        </w:rPr>
        <w:t xml:space="preserve">код платежу 18010900                                                                                           </w:t>
      </w:r>
    </w:p>
    <w:p w:rsidR="00674B61" w:rsidRDefault="00674B61" w:rsidP="00674B61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</w:t>
      </w:r>
      <w:r>
        <w:rPr>
          <w:b/>
          <w:lang w:val="en-US"/>
        </w:rPr>
        <w:t>UA</w:t>
      </w:r>
      <w:r>
        <w:rPr>
          <w:b/>
          <w:lang w:val="uk-UA"/>
        </w:rPr>
        <w:t xml:space="preserve"> </w:t>
      </w:r>
      <w:r>
        <w:rPr>
          <w:b/>
          <w:color w:val="000000"/>
          <w:u w:val="single"/>
          <w:lang w:val="uk-UA"/>
        </w:rPr>
        <w:t>778999980334199815000011487</w:t>
      </w:r>
      <w:r>
        <w:rPr>
          <w:b/>
          <w:lang w:val="uk-UA"/>
        </w:rPr>
        <w:t xml:space="preserve">                                                       </w:t>
      </w:r>
    </w:p>
    <w:p w:rsidR="00674B61" w:rsidRDefault="00674B61" w:rsidP="00674B61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674B61" w:rsidRDefault="00674B61" w:rsidP="00674B61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674B61" w:rsidRDefault="00674B61" w:rsidP="00674B61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674B61" w:rsidRDefault="00674B61" w:rsidP="00674B61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Підписи сторін</w:t>
      </w:r>
    </w:p>
    <w:p w:rsidR="00674B61" w:rsidRDefault="00674B61" w:rsidP="00674B61">
      <w:pPr>
        <w:jc w:val="both"/>
        <w:rPr>
          <w:lang w:val="uk-UA"/>
        </w:rPr>
      </w:pPr>
    </w:p>
    <w:p w:rsidR="00674B61" w:rsidRDefault="00674B61" w:rsidP="00674B61">
      <w:pPr>
        <w:jc w:val="both"/>
        <w:rPr>
          <w:b/>
          <w:lang w:val="uk-UA"/>
        </w:rPr>
      </w:pPr>
      <w:r>
        <w:rPr>
          <w:b/>
          <w:lang w:val="uk-UA"/>
        </w:rPr>
        <w:t xml:space="preserve">Орендодавець:                                                                                                  Орендар: </w:t>
      </w:r>
    </w:p>
    <w:p w:rsidR="00674B61" w:rsidRDefault="00674B61" w:rsidP="00674B61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                     </w:t>
      </w:r>
    </w:p>
    <w:p w:rsidR="00674B61" w:rsidRDefault="00674B61" w:rsidP="00674B61">
      <w:pPr>
        <w:jc w:val="both"/>
        <w:rPr>
          <w:b/>
          <w:lang w:val="uk-UA"/>
        </w:rPr>
      </w:pPr>
      <w:r>
        <w:rPr>
          <w:b/>
          <w:lang w:val="uk-UA"/>
        </w:rPr>
        <w:t xml:space="preserve">  </w:t>
      </w:r>
    </w:p>
    <w:p w:rsidR="00674B61" w:rsidRDefault="00674B61" w:rsidP="00674B61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________________Мико</w:t>
      </w:r>
      <w:proofErr w:type="spellEnd"/>
      <w:r>
        <w:rPr>
          <w:b/>
          <w:lang w:val="uk-UA"/>
        </w:rPr>
        <w:t xml:space="preserve">ла МАЗУРА                                             </w:t>
      </w:r>
      <w:proofErr w:type="spellStart"/>
      <w:r>
        <w:rPr>
          <w:b/>
          <w:lang w:val="uk-UA"/>
        </w:rPr>
        <w:t>___________Юр</w:t>
      </w:r>
      <w:proofErr w:type="spellEnd"/>
      <w:r>
        <w:rPr>
          <w:b/>
          <w:lang w:val="uk-UA"/>
        </w:rPr>
        <w:t>ій ФЕДЧЕНКО</w:t>
      </w:r>
    </w:p>
    <w:p w:rsidR="00674B61" w:rsidRDefault="00674B61" w:rsidP="00674B61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Підпис                                                                                                                                                   </w:t>
      </w:r>
      <w:proofErr w:type="spellStart"/>
      <w:r>
        <w:rPr>
          <w:sz w:val="16"/>
          <w:szCs w:val="16"/>
          <w:lang w:val="uk-UA"/>
        </w:rPr>
        <w:t>Підпис</w:t>
      </w:r>
      <w:proofErr w:type="spellEnd"/>
    </w:p>
    <w:p w:rsidR="00674B61" w:rsidRDefault="00674B61" w:rsidP="00674B61">
      <w:pPr>
        <w:jc w:val="both"/>
        <w:rPr>
          <w:sz w:val="16"/>
          <w:szCs w:val="16"/>
          <w:lang w:val="uk-UA"/>
        </w:rPr>
      </w:pPr>
    </w:p>
    <w:p w:rsidR="00674B61" w:rsidRDefault="00674B61" w:rsidP="00674B61">
      <w:pPr>
        <w:jc w:val="both"/>
        <w:rPr>
          <w:sz w:val="20"/>
          <w:szCs w:val="20"/>
          <w:lang w:val="uk-UA"/>
        </w:rPr>
      </w:pPr>
    </w:p>
    <w:p w:rsidR="00674B61" w:rsidRDefault="00674B61" w:rsidP="00674B61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МП (за наявності печатки)                                                                                                        </w:t>
      </w:r>
    </w:p>
    <w:p w:rsidR="00674B61" w:rsidRDefault="00674B61" w:rsidP="00674B61">
      <w:pPr>
        <w:jc w:val="both"/>
        <w:rPr>
          <w:sz w:val="20"/>
          <w:szCs w:val="20"/>
          <w:lang w:val="uk-UA"/>
        </w:rPr>
      </w:pPr>
    </w:p>
    <w:p w:rsidR="00674B61" w:rsidRDefault="00674B61" w:rsidP="00674B61">
      <w:pPr>
        <w:jc w:val="both"/>
        <w:rPr>
          <w:lang w:val="uk-UA"/>
        </w:rPr>
      </w:pPr>
    </w:p>
    <w:p w:rsidR="00674B61" w:rsidRDefault="00674B61" w:rsidP="00674B61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Спеціаліст II категорії,</w:t>
      </w:r>
    </w:p>
    <w:p w:rsidR="00674B61" w:rsidRDefault="00674B61" w:rsidP="00674B61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Землевпорядник  Наталія ЧЕРКАСОВА   _____________</w:t>
      </w:r>
    </w:p>
    <w:p w:rsidR="00674B61" w:rsidRDefault="00674B61" w:rsidP="00674B61">
      <w:pPr>
        <w:jc w:val="both"/>
        <w:rPr>
          <w:sz w:val="20"/>
          <w:szCs w:val="20"/>
          <w:lang w:val="uk-UA"/>
        </w:rPr>
      </w:pPr>
    </w:p>
    <w:p w:rsidR="00674B61" w:rsidRDefault="00674B61" w:rsidP="00674B61">
      <w:pPr>
        <w:jc w:val="both"/>
        <w:rPr>
          <w:sz w:val="16"/>
          <w:szCs w:val="16"/>
          <w:lang w:val="uk-UA"/>
        </w:rPr>
      </w:pPr>
    </w:p>
    <w:p w:rsidR="00674B61" w:rsidRDefault="00674B61" w:rsidP="00674B61">
      <w:pPr>
        <w:jc w:val="both"/>
        <w:rPr>
          <w:sz w:val="16"/>
          <w:szCs w:val="16"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</w:p>
    <w:p w:rsidR="00674B61" w:rsidRDefault="00674B61" w:rsidP="00674B61">
      <w:pPr>
        <w:rPr>
          <w:b/>
          <w:lang w:val="uk-UA"/>
        </w:rPr>
      </w:pPr>
    </w:p>
    <w:p w:rsidR="00674B61" w:rsidRDefault="00674B61" w:rsidP="00674B61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АКТ</w:t>
      </w:r>
    </w:p>
    <w:p w:rsidR="00674B61" w:rsidRDefault="00674B61" w:rsidP="00674B61">
      <w:pPr>
        <w:jc w:val="center"/>
        <w:rPr>
          <w:lang w:val="uk-UA"/>
        </w:rPr>
      </w:pPr>
      <w:r>
        <w:rPr>
          <w:lang w:val="uk-UA"/>
        </w:rPr>
        <w:t xml:space="preserve">приймання – передачі земельної ділянки за договором оренди </w:t>
      </w:r>
    </w:p>
    <w:p w:rsidR="00674B61" w:rsidRDefault="00674B61" w:rsidP="00674B61">
      <w:pPr>
        <w:rPr>
          <w:lang w:val="uk-UA"/>
        </w:rPr>
      </w:pPr>
      <w:r>
        <w:rPr>
          <w:lang w:val="uk-UA"/>
        </w:rPr>
        <w:t xml:space="preserve">            </w:t>
      </w:r>
    </w:p>
    <w:p w:rsidR="00674B61" w:rsidRDefault="00674B61" w:rsidP="00674B61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селище Смоліне                                                                               24 вересня  2024 року</w:t>
      </w:r>
    </w:p>
    <w:p w:rsidR="00674B61" w:rsidRDefault="00674B61" w:rsidP="00674B61">
      <w:pPr>
        <w:rPr>
          <w:lang w:val="uk-UA"/>
        </w:rPr>
      </w:pPr>
      <w:r>
        <w:rPr>
          <w:vertAlign w:val="superscript"/>
          <w:lang w:val="uk-UA"/>
        </w:rPr>
        <w:t xml:space="preserve">              місто, </w:t>
      </w:r>
      <w:r>
        <w:rPr>
          <w:u w:val="single"/>
          <w:vertAlign w:val="superscript"/>
          <w:lang w:val="uk-UA"/>
        </w:rPr>
        <w:t>селище,</w:t>
      </w:r>
      <w:r>
        <w:rPr>
          <w:vertAlign w:val="superscript"/>
          <w:lang w:val="uk-UA"/>
        </w:rPr>
        <w:t xml:space="preserve"> село</w:t>
      </w:r>
    </w:p>
    <w:p w:rsidR="00674B61" w:rsidRDefault="00674B61" w:rsidP="00674B6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674B61" w:rsidRDefault="00674B61" w:rsidP="00674B61">
      <w:pPr>
        <w:ind w:left="142"/>
        <w:jc w:val="both"/>
        <w:rPr>
          <w:b/>
          <w:lang w:val="uk-UA"/>
        </w:rPr>
      </w:pPr>
      <w:r>
        <w:rPr>
          <w:lang w:val="uk-UA"/>
        </w:rPr>
        <w:t xml:space="preserve">               Ми, що нижче підписались, Смолінська селищна рада в особі </w:t>
      </w:r>
      <w:r>
        <w:rPr>
          <w:b/>
          <w:lang w:val="uk-UA"/>
        </w:rPr>
        <w:t>селищного голови Мазури               Миколи Миколайовича</w:t>
      </w:r>
      <w:r>
        <w:rPr>
          <w:lang w:val="uk-UA"/>
        </w:rPr>
        <w:t xml:space="preserve"> (далі – </w:t>
      </w:r>
      <w:r>
        <w:rPr>
          <w:b/>
          <w:lang w:val="uk-UA"/>
        </w:rPr>
        <w:t>Орендодавець</w:t>
      </w:r>
      <w:r>
        <w:rPr>
          <w:lang w:val="uk-UA"/>
        </w:rPr>
        <w:t xml:space="preserve">), з одного боку та </w:t>
      </w:r>
      <w:r>
        <w:rPr>
          <w:b/>
          <w:lang w:val="uk-UA"/>
        </w:rPr>
        <w:t>гр. Федченко Юрій Леонідович</w:t>
      </w:r>
      <w:r>
        <w:rPr>
          <w:lang w:val="uk-UA"/>
        </w:rPr>
        <w:t>, з другого боку, склали цей акт про наступне:</w:t>
      </w:r>
    </w:p>
    <w:p w:rsidR="00674B61" w:rsidRDefault="00674B61" w:rsidP="00674B61">
      <w:pPr>
        <w:numPr>
          <w:ilvl w:val="0"/>
          <w:numId w:val="2"/>
        </w:numPr>
        <w:spacing w:after="200"/>
        <w:contextualSpacing/>
        <w:jc w:val="both"/>
        <w:rPr>
          <w:lang w:val="uk-UA"/>
        </w:rPr>
      </w:pPr>
      <w:r>
        <w:rPr>
          <w:b/>
          <w:lang w:val="uk-UA"/>
        </w:rPr>
        <w:t>Орендодавець:</w:t>
      </w:r>
      <w:r>
        <w:rPr>
          <w:lang w:val="uk-UA"/>
        </w:rPr>
        <w:t xml:space="preserve"> передає  а </w:t>
      </w:r>
      <w:r>
        <w:rPr>
          <w:b/>
          <w:lang w:val="uk-UA"/>
        </w:rPr>
        <w:t>Орендар</w:t>
      </w:r>
      <w:r>
        <w:rPr>
          <w:lang w:val="uk-UA"/>
        </w:rPr>
        <w:t xml:space="preserve">: приймає  земельну ділянку площею 0,1000 га, кадастровий номер 3523180300:51:000:0112 для  </w:t>
      </w:r>
      <w:proofErr w:type="spellStart"/>
      <w:r>
        <w:rPr>
          <w:i/>
          <w:u w:val="single"/>
          <w:lang w:val="uk-UA"/>
        </w:rPr>
        <w:t>для</w:t>
      </w:r>
      <w:proofErr w:type="spellEnd"/>
      <w:r>
        <w:rPr>
          <w:i/>
          <w:u w:val="single"/>
          <w:lang w:val="uk-UA"/>
        </w:rPr>
        <w:t xml:space="preserve"> будівництва та обслуговування будівель торгівлі (відповідно </w:t>
      </w:r>
      <w:proofErr w:type="spellStart"/>
      <w:r>
        <w:rPr>
          <w:i/>
          <w:u w:val="single"/>
          <w:lang w:val="uk-UA"/>
        </w:rPr>
        <w:t>до_КВ</w:t>
      </w:r>
      <w:proofErr w:type="spellEnd"/>
      <w:r>
        <w:rPr>
          <w:i/>
          <w:u w:val="single"/>
          <w:lang w:val="uk-UA"/>
        </w:rPr>
        <w:t>ЦПЗ: В. 03.07)</w:t>
      </w:r>
      <w:r>
        <w:rPr>
          <w:lang w:val="uk-UA"/>
        </w:rPr>
        <w:t xml:space="preserve"> , в</w:t>
      </w:r>
      <w:r>
        <w:rPr>
          <w:lang w:val="uk-UA" w:eastAsia="uk-UA"/>
        </w:rPr>
        <w:t xml:space="preserve">ідповідно до Договору оренди земельної ділянки від 24  вересня  2024 року, </w:t>
      </w:r>
      <w:r>
        <w:rPr>
          <w:lang w:val="uk-UA"/>
        </w:rPr>
        <w:t xml:space="preserve">розташованої  за адресою:Кіровоградська область,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 </w:t>
      </w:r>
      <w:proofErr w:type="spellStart"/>
      <w:r>
        <w:rPr>
          <w:lang w:val="uk-UA"/>
        </w:rPr>
        <w:t>с.Якимівка</w:t>
      </w:r>
      <w:proofErr w:type="spellEnd"/>
      <w:r>
        <w:rPr>
          <w:lang w:val="uk-UA"/>
        </w:rPr>
        <w:t>, вул.. Молодіжна,33.</w:t>
      </w:r>
    </w:p>
    <w:p w:rsidR="00674B61" w:rsidRDefault="00674B61" w:rsidP="00674B61">
      <w:pPr>
        <w:numPr>
          <w:ilvl w:val="0"/>
          <w:numId w:val="2"/>
        </w:numPr>
        <w:spacing w:after="200"/>
        <w:contextualSpacing/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iCs/>
          <w:lang w:val="uk-UA"/>
        </w:rPr>
        <w:t xml:space="preserve"> Орендар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засвідчують, що земельна ділянка, </w:t>
      </w:r>
      <w:r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>
        <w:rPr>
          <w:lang w:val="uk-UA"/>
        </w:rPr>
        <w:t xml:space="preserve">дає можливість експлуатувати її згідно цільового призначення. </w:t>
      </w:r>
    </w:p>
    <w:p w:rsidR="00674B61" w:rsidRDefault="00674B61" w:rsidP="00674B61">
      <w:pPr>
        <w:numPr>
          <w:ilvl w:val="0"/>
          <w:numId w:val="2"/>
        </w:numPr>
        <w:spacing w:after="200"/>
        <w:contextualSpacing/>
        <w:jc w:val="both"/>
        <w:rPr>
          <w:lang w:val="uk-UA"/>
        </w:rPr>
      </w:pPr>
      <w:bookmarkStart w:id="19" w:name="_Hlk29899237"/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bookmarkEnd w:id="19"/>
      <w:r>
        <w:rPr>
          <w:b/>
          <w:lang w:val="uk-UA"/>
        </w:rPr>
        <w:t>Орендар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674B61" w:rsidRDefault="00674B61" w:rsidP="00674B61">
      <w:pPr>
        <w:ind w:left="480"/>
        <w:contextualSpacing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674B61" w:rsidRDefault="00674B61" w:rsidP="00674B61">
      <w:pPr>
        <w:numPr>
          <w:ilvl w:val="0"/>
          <w:numId w:val="2"/>
        </w:numPr>
        <w:contextualSpacing/>
        <w:rPr>
          <w:lang w:val="uk-UA" w:eastAsia="uk-UA"/>
        </w:rPr>
      </w:pPr>
      <w:r>
        <w:rPr>
          <w:lang w:val="uk-UA" w:eastAsia="uk-UA"/>
        </w:rPr>
        <w:t>Акт складено в  двох  примірниках:</w:t>
      </w:r>
    </w:p>
    <w:p w:rsidR="00674B61" w:rsidRDefault="00674B61" w:rsidP="00674B61">
      <w:pPr>
        <w:ind w:left="120"/>
        <w:rPr>
          <w:lang w:val="uk-UA" w:eastAsia="uk-UA"/>
        </w:rPr>
      </w:pPr>
    </w:p>
    <w:p w:rsidR="00674B61" w:rsidRDefault="00674B61" w:rsidP="00674B61">
      <w:pPr>
        <w:ind w:left="120"/>
        <w:rPr>
          <w:lang w:val="uk-UA" w:eastAsia="uk-UA"/>
        </w:rPr>
      </w:pPr>
      <w:r>
        <w:rPr>
          <w:lang w:val="uk-UA" w:eastAsia="uk-UA"/>
        </w:rPr>
        <w:t>Примірник 1 –  Орендодавцю</w:t>
      </w:r>
    </w:p>
    <w:p w:rsidR="00674B61" w:rsidRDefault="00674B61" w:rsidP="00674B61">
      <w:pPr>
        <w:ind w:left="120"/>
        <w:rPr>
          <w:lang w:val="uk-UA" w:eastAsia="uk-UA"/>
        </w:rPr>
      </w:pPr>
    </w:p>
    <w:p w:rsidR="00674B61" w:rsidRDefault="00674B61" w:rsidP="00674B61">
      <w:pPr>
        <w:ind w:left="120"/>
        <w:rPr>
          <w:lang w:val="uk-UA" w:eastAsia="uk-UA"/>
        </w:rPr>
      </w:pPr>
      <w:r>
        <w:rPr>
          <w:lang w:val="uk-UA" w:eastAsia="uk-UA"/>
        </w:rPr>
        <w:t xml:space="preserve">Примірник 2 – Орендарю  </w:t>
      </w:r>
    </w:p>
    <w:p w:rsidR="00674B61" w:rsidRDefault="00674B61" w:rsidP="00674B61">
      <w:pPr>
        <w:jc w:val="center"/>
        <w:rPr>
          <w:rFonts w:eastAsia="Calibri"/>
          <w:lang w:val="uk-UA" w:eastAsia="en-US"/>
        </w:rPr>
      </w:pPr>
    </w:p>
    <w:p w:rsidR="00674B61" w:rsidRDefault="00674B61" w:rsidP="00674B61">
      <w:pPr>
        <w:rPr>
          <w:lang w:val="uk-UA"/>
        </w:rPr>
      </w:pPr>
      <w:r>
        <w:rPr>
          <w:lang w:val="uk-UA"/>
        </w:rPr>
        <w:t xml:space="preserve">              Земельну ділянку передав:                                         Земельну ділянку прийняв:</w:t>
      </w:r>
    </w:p>
    <w:p w:rsidR="00674B61" w:rsidRDefault="00674B61" w:rsidP="00674B61">
      <w:pPr>
        <w:rPr>
          <w:lang w:val="uk-UA"/>
        </w:rPr>
      </w:pPr>
      <w:r>
        <w:rPr>
          <w:lang w:val="uk-UA"/>
        </w:rPr>
        <w:t xml:space="preserve">              Смолінська селищна рада                                           </w:t>
      </w:r>
      <w:r>
        <w:rPr>
          <w:lang w:val="uk-UA"/>
        </w:rPr>
        <w:br/>
      </w:r>
    </w:p>
    <w:p w:rsidR="00674B61" w:rsidRDefault="00674B61" w:rsidP="00674B61">
      <w:pPr>
        <w:rPr>
          <w:b/>
          <w:lang w:val="uk-UA"/>
        </w:rPr>
      </w:pPr>
      <w:r>
        <w:rPr>
          <w:lang w:val="uk-UA"/>
        </w:rPr>
        <w:t xml:space="preserve">          __________  </w:t>
      </w:r>
      <w:r>
        <w:rPr>
          <w:b/>
          <w:lang w:val="uk-UA"/>
        </w:rPr>
        <w:t>Микола МАЗУРА                                 __________  Юрій ФЕДЧЕНКО</w:t>
      </w:r>
    </w:p>
    <w:p w:rsidR="00674B61" w:rsidRDefault="00674B61" w:rsidP="00674B61">
      <w:pPr>
        <w:jc w:val="both"/>
        <w:rPr>
          <w:sz w:val="16"/>
          <w:szCs w:val="16"/>
          <w:lang w:val="uk-UA"/>
        </w:rPr>
      </w:pPr>
    </w:p>
    <w:p w:rsidR="00674B61" w:rsidRDefault="00674B61" w:rsidP="00674B61">
      <w:pPr>
        <w:jc w:val="both"/>
        <w:rPr>
          <w:sz w:val="16"/>
          <w:szCs w:val="16"/>
          <w:lang w:val="uk-UA"/>
        </w:rPr>
      </w:pPr>
    </w:p>
    <w:p w:rsidR="00674B61" w:rsidRDefault="00674B61" w:rsidP="00674B61">
      <w:pPr>
        <w:jc w:val="both"/>
        <w:rPr>
          <w:sz w:val="16"/>
          <w:szCs w:val="16"/>
          <w:lang w:val="uk-UA"/>
        </w:rPr>
      </w:pPr>
    </w:p>
    <w:p w:rsidR="00674B61" w:rsidRDefault="00674B61" w:rsidP="00674B61">
      <w:pPr>
        <w:jc w:val="both"/>
        <w:rPr>
          <w:lang w:val="uk-UA"/>
        </w:rPr>
      </w:pPr>
    </w:p>
    <w:p w:rsidR="00674B61" w:rsidRDefault="00674B61" w:rsidP="009029FC">
      <w:pPr>
        <w:tabs>
          <w:tab w:val="left" w:pos="1845"/>
        </w:tabs>
        <w:jc w:val="both"/>
        <w:rPr>
          <w:lang w:val="uk-UA"/>
        </w:rPr>
      </w:pPr>
    </w:p>
    <w:sectPr w:rsidR="00674B61" w:rsidSect="009029F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60" w:hanging="360"/>
      </w:pPr>
    </w:lvl>
    <w:lvl w:ilvl="2">
      <w:start w:val="1"/>
      <w:numFmt w:val="decimal"/>
      <w:lvlText w:val="%1.%2.%3"/>
      <w:lvlJc w:val="left"/>
      <w:pPr>
        <w:ind w:left="132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280" w:hanging="1080"/>
      </w:pPr>
    </w:lvl>
    <w:lvl w:ilvl="5">
      <w:start w:val="1"/>
      <w:numFmt w:val="decimal"/>
      <w:lvlText w:val="%1.%2.%3.%4.%5.%6"/>
      <w:lvlJc w:val="left"/>
      <w:pPr>
        <w:ind w:left="258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540" w:hanging="1440"/>
      </w:pPr>
    </w:lvl>
    <w:lvl w:ilvl="8">
      <w:start w:val="1"/>
      <w:numFmt w:val="decimal"/>
      <w:lvlText w:val="%1.%2.%3.%4.%5.%6.%7.%8.%9"/>
      <w:lvlJc w:val="left"/>
      <w:pPr>
        <w:ind w:left="4200" w:hanging="1800"/>
      </w:pPr>
    </w:lvl>
  </w:abstractNum>
  <w:abstractNum w:abstractNumId="1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</w:lvl>
    <w:lvl w:ilvl="1" w:tplc="04220019">
      <w:start w:val="1"/>
      <w:numFmt w:val="lowerLetter"/>
      <w:lvlText w:val="%2."/>
      <w:lvlJc w:val="left"/>
      <w:pPr>
        <w:ind w:left="1200" w:hanging="360"/>
      </w:pPr>
    </w:lvl>
    <w:lvl w:ilvl="2" w:tplc="0422001B">
      <w:start w:val="1"/>
      <w:numFmt w:val="lowerRoman"/>
      <w:lvlText w:val="%3."/>
      <w:lvlJc w:val="right"/>
      <w:pPr>
        <w:ind w:left="1920" w:hanging="180"/>
      </w:pPr>
    </w:lvl>
    <w:lvl w:ilvl="3" w:tplc="0422000F">
      <w:start w:val="1"/>
      <w:numFmt w:val="decimal"/>
      <w:lvlText w:val="%4."/>
      <w:lvlJc w:val="left"/>
      <w:pPr>
        <w:ind w:left="2640" w:hanging="360"/>
      </w:pPr>
    </w:lvl>
    <w:lvl w:ilvl="4" w:tplc="04220019">
      <w:start w:val="1"/>
      <w:numFmt w:val="lowerLetter"/>
      <w:lvlText w:val="%5."/>
      <w:lvlJc w:val="left"/>
      <w:pPr>
        <w:ind w:left="3360" w:hanging="360"/>
      </w:pPr>
    </w:lvl>
    <w:lvl w:ilvl="5" w:tplc="0422001B">
      <w:start w:val="1"/>
      <w:numFmt w:val="lowerRoman"/>
      <w:lvlText w:val="%6."/>
      <w:lvlJc w:val="right"/>
      <w:pPr>
        <w:ind w:left="4080" w:hanging="180"/>
      </w:pPr>
    </w:lvl>
    <w:lvl w:ilvl="6" w:tplc="0422000F">
      <w:start w:val="1"/>
      <w:numFmt w:val="decimal"/>
      <w:lvlText w:val="%7."/>
      <w:lvlJc w:val="left"/>
      <w:pPr>
        <w:ind w:left="4800" w:hanging="360"/>
      </w:pPr>
    </w:lvl>
    <w:lvl w:ilvl="7" w:tplc="04220019">
      <w:start w:val="1"/>
      <w:numFmt w:val="lowerLetter"/>
      <w:lvlText w:val="%8."/>
      <w:lvlJc w:val="left"/>
      <w:pPr>
        <w:ind w:left="5520" w:hanging="360"/>
      </w:pPr>
    </w:lvl>
    <w:lvl w:ilvl="8" w:tplc="0422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01"/>
    <w:rsid w:val="00314A34"/>
    <w:rsid w:val="00547901"/>
    <w:rsid w:val="00674B61"/>
    <w:rsid w:val="0075553D"/>
    <w:rsid w:val="008B2509"/>
    <w:rsid w:val="009029FC"/>
    <w:rsid w:val="00AA1F3C"/>
    <w:rsid w:val="00C32614"/>
    <w:rsid w:val="00C92021"/>
    <w:rsid w:val="00D746B9"/>
    <w:rsid w:val="00DA666B"/>
    <w:rsid w:val="00EF3D83"/>
    <w:rsid w:val="00F6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D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D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D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674B61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674B6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D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D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D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674B61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674B6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3207</Words>
  <Characters>18283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12</cp:revision>
  <dcterms:created xsi:type="dcterms:W3CDTF">2024-09-17T12:39:00Z</dcterms:created>
  <dcterms:modified xsi:type="dcterms:W3CDTF">2024-09-23T07:49:00Z</dcterms:modified>
</cp:coreProperties>
</file>